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049EAE8" w:rsidR="0043537A" w:rsidRPr="005F2405" w:rsidRDefault="00F0624F" w:rsidP="005F2405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Проєкт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A729C8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A729C8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A729C8">
        <w:rPr>
          <w:rFonts w:ascii="Times New Roman" w:hAnsi="Times New Roman" w:cs="Times New Roman"/>
          <w:b/>
          <w:bCs/>
          <w:sz w:val="24"/>
        </w:rPr>
        <w:t xml:space="preserve"> </w:t>
      </w:r>
      <w:r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20</w:t>
      </w:r>
      <w:r w:rsidR="00881056" w:rsidRPr="00A729C8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3D85467D" w14:textId="77777777" w:rsidR="00A729C8" w:rsidRPr="00A729C8" w:rsidRDefault="00BF5AC5" w:rsidP="00BF5AC5">
      <w:pPr>
        <w:rPr>
          <w:rFonts w:ascii="Times New Roman" w:hAnsi="Times New Roman" w:cs="Times New Roman"/>
          <w:b/>
          <w:sz w:val="24"/>
          <w:lang w:val="uk-UA"/>
        </w:rPr>
      </w:pPr>
      <w:bookmarkStart w:id="3" w:name="_Hlk58337331"/>
      <w:r w:rsidRPr="00A729C8">
        <w:rPr>
          <w:rFonts w:ascii="Times New Roman" w:hAnsi="Times New Roman" w:cs="Times New Roman"/>
          <w:sz w:val="24"/>
          <w:lang w:val="uk-UA"/>
        </w:rPr>
        <w:t xml:space="preserve">        </w:t>
      </w:r>
      <w:r w:rsidR="00782DF2" w:rsidRPr="00A729C8">
        <w:rPr>
          <w:rFonts w:ascii="Times New Roman" w:hAnsi="Times New Roman" w:cs="Times New Roman"/>
          <w:sz w:val="24"/>
          <w:lang w:val="uk-UA"/>
        </w:rPr>
        <w:t xml:space="preserve">  </w:t>
      </w:r>
      <w:bookmarkStart w:id="4" w:name="_Hlk54879879"/>
      <w:bookmarkStart w:id="5" w:name="_Hlk53066371"/>
      <w:bookmarkStart w:id="6" w:name="_Hlk69998950"/>
      <w:r w:rsidR="00F0624F" w:rsidRPr="00A729C8">
        <w:rPr>
          <w:rFonts w:ascii="Times New Roman" w:hAnsi="Times New Roman" w:cs="Times New Roman"/>
          <w:b/>
          <w:sz w:val="24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«Технічної документації із землеустрою щодо</w:t>
      </w:r>
    </w:p>
    <w:p w14:paraId="5C96D732" w14:textId="7BA0089E" w:rsidR="00A729C8" w:rsidRPr="00A729C8" w:rsidRDefault="005F2405" w:rsidP="00BF5AC5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становленн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я 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(відновлення) меж земельної ділянки в натурі (на місцевості)</w:t>
      </w:r>
    </w:p>
    <w:p w14:paraId="4995299B" w14:textId="7C91B31D" w:rsidR="00A729C8" w:rsidRPr="00A729C8" w:rsidRDefault="00D7075B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>гр. Фартуху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Івану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Івановичу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>для ведення товарного сільськогоспода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>рськог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>о</w:t>
      </w:r>
      <w:r w:rsidR="005F240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>вир</w:t>
      </w:r>
      <w:r w:rsidRPr="00A729C8">
        <w:rPr>
          <w:rFonts w:ascii="Times New Roman" w:hAnsi="Times New Roman" w:cs="Times New Roman"/>
          <w:b/>
          <w:sz w:val="24"/>
          <w:lang w:val="uk-UA"/>
        </w:rPr>
        <w:t>обництва,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розташованої 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 xml:space="preserve"> на території</w:t>
      </w:r>
      <w:r w:rsidR="006304B1" w:rsidRPr="00A729C8">
        <w:rPr>
          <w:rFonts w:ascii="Times New Roman" w:hAnsi="Times New Roman" w:cs="Times New Roman"/>
          <w:b/>
          <w:sz w:val="24"/>
          <w:lang w:val="uk-UA"/>
        </w:rPr>
        <w:t xml:space="preserve"> Оскільської сільської ради</w:t>
      </w:r>
    </w:p>
    <w:p w14:paraId="4960B6B8" w14:textId="22387694" w:rsidR="00BF5AC5" w:rsidRPr="00A729C8" w:rsidRDefault="006304B1" w:rsidP="00BF5AC5">
      <w:pPr>
        <w:rPr>
          <w:rFonts w:ascii="Times New Roman" w:hAnsi="Times New Roman" w:cs="Times New Roman"/>
          <w:b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>Ізюмського району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Ха</w:t>
      </w:r>
      <w:r w:rsidR="00D63FBE" w:rsidRPr="00A729C8">
        <w:rPr>
          <w:rFonts w:ascii="Times New Roman" w:hAnsi="Times New Roman" w:cs="Times New Roman"/>
          <w:b/>
          <w:sz w:val="24"/>
          <w:lang w:val="uk-UA"/>
        </w:rPr>
        <w:t>рківської області»</w:t>
      </w:r>
    </w:p>
    <w:p w14:paraId="57AC10D4" w14:textId="4951CDC8" w:rsidR="002F7EB4" w:rsidRPr="00A729C8" w:rsidRDefault="00BF5AC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582146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729C8" w:rsidRPr="00A729C8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82146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82DF2"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557A31" w:rsidRPr="00A729C8">
        <w:rPr>
          <w:rFonts w:ascii="Times New Roman" w:hAnsi="Times New Roman" w:cs="Times New Roman"/>
          <w:sz w:val="24"/>
          <w:lang w:val="uk-UA"/>
        </w:rPr>
        <w:t xml:space="preserve">гр. </w:t>
      </w:r>
      <w:r w:rsidR="00D7075B" w:rsidRPr="00A729C8">
        <w:rPr>
          <w:rStyle w:val="ListLabel1"/>
          <w:rFonts w:ascii="Times New Roman" w:hAnsi="Times New Roman"/>
        </w:rPr>
        <w:t>Фартуха Івана Івановича</w:t>
      </w:r>
      <w:r w:rsidR="00D7075B" w:rsidRPr="00A729C8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729C8">
        <w:rPr>
          <w:rStyle w:val="ListLabel2"/>
          <w:rFonts w:ascii="Times New Roman" w:hAnsi="Times New Roman"/>
          <w:sz w:val="24"/>
          <w:lang w:val="uk-UA"/>
        </w:rPr>
        <w:t xml:space="preserve">про </w:t>
      </w:r>
      <w:bookmarkStart w:id="7" w:name="_Hlk53065761"/>
      <w:bookmarkStart w:id="8" w:name="_Hlk53061806"/>
      <w:r w:rsidR="00472D6C" w:rsidRPr="00A729C8">
        <w:rPr>
          <w:rStyle w:val="ListLabel1"/>
          <w:rFonts w:ascii="Times New Roman" w:hAnsi="Times New Roman"/>
        </w:rPr>
        <w:t>затвердження</w:t>
      </w:r>
      <w:r w:rsidRPr="00A729C8">
        <w:rPr>
          <w:rStyle w:val="ListLabel1"/>
          <w:rFonts w:ascii="Times New Roman" w:hAnsi="Times New Roman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 xml:space="preserve">«Технічної документації </w:t>
      </w:r>
      <w:r w:rsidR="005F2405">
        <w:rPr>
          <w:rStyle w:val="ListLabel1"/>
          <w:rFonts w:ascii="Times New Roman" w:hAnsi="Times New Roman"/>
        </w:rPr>
        <w:t xml:space="preserve">    </w:t>
      </w:r>
      <w:r w:rsidR="00D63FBE" w:rsidRPr="00A729C8">
        <w:rPr>
          <w:rStyle w:val="ListLabel1"/>
          <w:rFonts w:ascii="Times New Roman" w:hAnsi="Times New Roman"/>
        </w:rPr>
        <w:t xml:space="preserve">із землеустрою щодо встановлення (відновлення) меж земельної ділянки в натурі (на місцевості)  гр. </w:t>
      </w:r>
      <w:r w:rsidR="00D7075B" w:rsidRPr="00A729C8">
        <w:rPr>
          <w:rFonts w:ascii="Times New Roman" w:hAnsi="Times New Roman" w:cs="Times New Roman"/>
          <w:sz w:val="24"/>
          <w:lang w:val="uk-UA"/>
        </w:rPr>
        <w:t>Фартуху Івану Івановичу</w:t>
      </w:r>
      <w:r w:rsid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>для ведення товарного сільськогосподарського виробництва,</w:t>
      </w:r>
      <w:r w:rsidR="00637D68" w:rsidRPr="00A729C8">
        <w:rPr>
          <w:rStyle w:val="ListLabel1"/>
          <w:rFonts w:ascii="Times New Roman" w:hAnsi="Times New Roman"/>
        </w:rPr>
        <w:t xml:space="preserve"> розташованої</w:t>
      </w:r>
      <w:r w:rsidR="00A729C8">
        <w:rPr>
          <w:rStyle w:val="ListLabel1"/>
          <w:rFonts w:ascii="Times New Roman" w:hAnsi="Times New Roman"/>
        </w:rPr>
        <w:t xml:space="preserve"> </w:t>
      </w:r>
      <w:r w:rsidR="00D63FBE" w:rsidRPr="00A729C8">
        <w:rPr>
          <w:rStyle w:val="ListLabel1"/>
          <w:rFonts w:ascii="Times New Roman" w:hAnsi="Times New Roman"/>
        </w:rPr>
        <w:t>н</w:t>
      </w:r>
      <w:r w:rsidR="00A729C8">
        <w:rPr>
          <w:rStyle w:val="ListLabel1"/>
          <w:rFonts w:ascii="Times New Roman" w:hAnsi="Times New Roman"/>
        </w:rPr>
        <w:t>а</w:t>
      </w:r>
      <w:r w:rsidR="00D63FBE" w:rsidRPr="00A729C8">
        <w:rPr>
          <w:rStyle w:val="ListLabel1"/>
          <w:rFonts w:ascii="Times New Roman" w:hAnsi="Times New Roman"/>
        </w:rPr>
        <w:t xml:space="preserve"> території Оскільської сільської ради Ізюмського району Харківської області»</w:t>
      </w:r>
      <w:bookmarkEnd w:id="7"/>
      <w:bookmarkEnd w:id="8"/>
      <w:r w:rsidR="00A729C8">
        <w:rPr>
          <w:rStyle w:val="ListLabel1"/>
          <w:rFonts w:ascii="Times New Roman" w:hAnsi="Times New Roman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(кадастровий номер</w:t>
      </w:r>
      <w:bookmarkStart w:id="9" w:name="_Hlk42696970"/>
      <w:r w:rsidR="00D63FBE" w:rsidRP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A729C8">
        <w:rPr>
          <w:rFonts w:ascii="Times New Roman" w:hAnsi="Times New Roman" w:cs="Times New Roman"/>
          <w:bCs/>
          <w:sz w:val="24"/>
          <w:lang w:val="uk-UA"/>
        </w:rPr>
        <w:t>6322883</w:t>
      </w:r>
      <w:r w:rsidR="004658F5" w:rsidRPr="00A729C8">
        <w:rPr>
          <w:rFonts w:ascii="Times New Roman" w:hAnsi="Times New Roman" w:cs="Times New Roman"/>
          <w:bCs/>
          <w:sz w:val="24"/>
          <w:lang w:val="uk-UA"/>
        </w:rPr>
        <w:t>000:03:000:0065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), </w:t>
      </w:r>
      <w:bookmarkEnd w:id="9"/>
      <w:r w:rsidR="008A749D" w:rsidRPr="00A729C8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658F5" w:rsidRPr="00A729C8">
        <w:rPr>
          <w:rFonts w:ascii="Times New Roman" w:hAnsi="Times New Roman" w:cs="Times New Roman"/>
          <w:bCs/>
          <w:sz w:val="24"/>
          <w:lang w:val="uk-UA"/>
        </w:rPr>
        <w:t>0,9240</w:t>
      </w:r>
      <w:r w:rsidR="000103E3"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29C8">
        <w:rPr>
          <w:rFonts w:ascii="Times New Roman" w:hAnsi="Times New Roman" w:cs="Times New Roman"/>
          <w:bCs/>
          <w:sz w:val="24"/>
          <w:lang w:val="uk-UA"/>
        </w:rPr>
        <w:t>га, в т. ч</w:t>
      </w:r>
      <w:r w:rsidR="00A729C8">
        <w:rPr>
          <w:rFonts w:ascii="Times New Roman" w:hAnsi="Times New Roman" w:cs="Times New Roman"/>
          <w:bCs/>
          <w:sz w:val="24"/>
          <w:lang w:val="uk-UA"/>
        </w:rPr>
        <w:t xml:space="preserve">. </w:t>
      </w:r>
      <w:r w:rsidR="004658F5" w:rsidRPr="00A729C8">
        <w:rPr>
          <w:rFonts w:ascii="Times New Roman" w:hAnsi="Times New Roman" w:cs="Times New Roman"/>
          <w:bCs/>
          <w:sz w:val="24"/>
          <w:lang w:val="uk-UA"/>
        </w:rPr>
        <w:t>0,9240</w:t>
      </w:r>
      <w:r w:rsidR="004658F5" w:rsidRPr="00A729C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749D" w:rsidRPr="00A729C8">
        <w:rPr>
          <w:rFonts w:ascii="Times New Roman" w:hAnsi="Times New Roman" w:cs="Times New Roman"/>
          <w:bCs/>
          <w:sz w:val="24"/>
          <w:lang w:val="uk-UA"/>
        </w:rPr>
        <w:t>га для ведення товарного сільськогосподарського виробництва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, </w:t>
      </w:r>
      <w:r w:rsidR="00E85ABB" w:rsidRPr="00A729C8">
        <w:rPr>
          <w:rFonts w:ascii="Times New Roman" w:hAnsi="Times New Roman" w:cs="Times New Roman"/>
          <w:sz w:val="24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, керуючись статтями 12, 118,121,122, 186 Земельного </w:t>
      </w:r>
      <w:r w:rsidR="002F370D">
        <w:rPr>
          <w:rFonts w:ascii="Times New Roman" w:hAnsi="Times New Roman" w:cs="Times New Roman"/>
          <w:sz w:val="24"/>
          <w:lang w:val="uk-UA"/>
        </w:rPr>
        <w:t>к</w:t>
      </w:r>
      <w:r w:rsidR="00F0624F" w:rsidRPr="00A729C8">
        <w:rPr>
          <w:rFonts w:ascii="Times New Roman" w:hAnsi="Times New Roman" w:cs="Times New Roman"/>
          <w:sz w:val="24"/>
          <w:lang w:val="uk-UA"/>
        </w:rPr>
        <w:t>одексу України, статт</w:t>
      </w:r>
      <w:r w:rsidR="00DC04E9" w:rsidRPr="00A729C8">
        <w:rPr>
          <w:rFonts w:ascii="Times New Roman" w:hAnsi="Times New Roman" w:cs="Times New Roman"/>
          <w:sz w:val="24"/>
          <w:lang w:val="uk-UA"/>
        </w:rPr>
        <w:t>ями 30,</w:t>
      </w:r>
      <w:r w:rsidR="00F0624F" w:rsidRPr="00A729C8">
        <w:rPr>
          <w:rFonts w:ascii="Times New Roman" w:hAnsi="Times New Roman" w:cs="Times New Roman"/>
          <w:sz w:val="24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A729C8" w:rsidRDefault="000D0978" w:rsidP="000D0978">
      <w:pPr>
        <w:rPr>
          <w:rFonts w:ascii="Times New Roman" w:hAnsi="Times New Roman" w:cs="Times New Roman"/>
          <w:b/>
          <w:sz w:val="24"/>
          <w:lang w:val="uk-UA"/>
        </w:rPr>
      </w:pP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                     </w:t>
      </w:r>
      <w:r w:rsidR="00F0624F" w:rsidRPr="00A729C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</w:t>
      </w:r>
      <w:r w:rsidR="00782DF2" w:rsidRPr="00A729C8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F0624F" w:rsidRPr="00A729C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A729C8">
        <w:rPr>
          <w:rFonts w:ascii="Times New Roman" w:hAnsi="Times New Roman" w:cs="Times New Roman"/>
          <w:b/>
          <w:sz w:val="24"/>
          <w:lang w:val="uk-UA"/>
        </w:rPr>
        <w:t>:</w:t>
      </w:r>
      <w:r w:rsidRPr="00A729C8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0C1381D5" w14:textId="7B528F90" w:rsidR="00FD5D9C" w:rsidRPr="005F2405" w:rsidRDefault="005F240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r w:rsidR="004B2549" w:rsidRPr="005F2405">
        <w:rPr>
          <w:rFonts w:ascii="Times New Roman" w:hAnsi="Times New Roman" w:cs="Times New Roman"/>
          <w:sz w:val="24"/>
          <w:lang w:val="uk-UA"/>
        </w:rPr>
        <w:t>Затвердити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637D68" w:rsidRPr="005F2405">
        <w:rPr>
          <w:rFonts w:ascii="Times New Roman" w:hAnsi="Times New Roman" w:cs="Times New Roman"/>
          <w:sz w:val="24"/>
          <w:lang w:val="uk-UA"/>
        </w:rPr>
        <w:t>«Технічну документацію</w:t>
      </w:r>
      <w:r w:rsidR="00D7075B" w:rsidRPr="005F2405">
        <w:rPr>
          <w:rFonts w:ascii="Times New Roman" w:hAnsi="Times New Roman" w:cs="Times New Roman"/>
          <w:sz w:val="24"/>
          <w:lang w:val="uk-UA"/>
        </w:rPr>
        <w:t xml:space="preserve"> із землеустрою щодо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sz w:val="24"/>
          <w:lang w:val="uk-UA"/>
        </w:rPr>
        <w:t>встановлення (відновлення) меж земельної ділянки в натурі (на місцевості)  гр. Фартуху Івану Івановичу</w:t>
      </w:r>
      <w:r w:rsidR="00D7075B" w:rsidRPr="005F240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7075B" w:rsidRPr="005F2405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</w:t>
      </w:r>
      <w:r w:rsidR="00637D68" w:rsidRPr="005F2405">
        <w:rPr>
          <w:rFonts w:ascii="Times New Roman" w:hAnsi="Times New Roman" w:cs="Times New Roman"/>
          <w:sz w:val="24"/>
          <w:lang w:val="uk-UA"/>
        </w:rPr>
        <w:t>обництва, розташованої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sz w:val="24"/>
          <w:lang w:val="uk-UA"/>
        </w:rPr>
        <w:t>на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sz w:val="24"/>
          <w:lang w:val="uk-UA"/>
        </w:rPr>
        <w:t>території Оскільської сільської ради Ізюмського району Харківської області».</w:t>
      </w:r>
    </w:p>
    <w:p w14:paraId="5553F8C3" w14:textId="1DCB067C" w:rsidR="0043537A" w:rsidRPr="005F2405" w:rsidRDefault="005F240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Передати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гр.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Фартуху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Івану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Івановичу</w:t>
      </w:r>
      <w:r w:rsidR="00A729C8" w:rsidRPr="005F240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(податковий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номер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платника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податку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7075B" w:rsidRPr="005F2405">
        <w:rPr>
          <w:rFonts w:ascii="Times New Roman" w:hAnsi="Times New Roman" w:cs="Times New Roman"/>
          <w:bCs/>
          <w:sz w:val="24"/>
          <w:lang w:val="uk-UA"/>
        </w:rPr>
        <w:t>2709700812</w:t>
      </w:r>
      <w:r w:rsidR="00F0624F" w:rsidRPr="005F2405">
        <w:rPr>
          <w:rFonts w:ascii="Times New Roman" w:hAnsi="Times New Roman" w:cs="Times New Roman"/>
          <w:sz w:val="24"/>
          <w:lang w:val="uk-UA"/>
        </w:rPr>
        <w:t>)  безоплатно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приватну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власність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земельну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ділянку</w:t>
      </w:r>
      <w:r w:rsidR="002950A0" w:rsidRPr="005F2405">
        <w:rPr>
          <w:rFonts w:ascii="Times New Roman" w:hAnsi="Times New Roman" w:cs="Times New Roman"/>
          <w:sz w:val="24"/>
          <w:lang w:val="uk-UA"/>
        </w:rPr>
        <w:t>,</w:t>
      </w:r>
      <w:r w:rsidR="00CF4B9B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2950A0" w:rsidRPr="005F2405">
        <w:rPr>
          <w:rFonts w:ascii="Times New Roman" w:hAnsi="Times New Roman" w:cs="Times New Roman"/>
          <w:sz w:val="24"/>
          <w:lang w:val="uk-UA"/>
        </w:rPr>
        <w:t>яка розташована за межами населених пунктів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на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території Оскільської сільської ради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72D6C" w:rsidRPr="005F2405">
        <w:rPr>
          <w:rFonts w:ascii="Times New Roman" w:hAnsi="Times New Roman" w:cs="Times New Roman"/>
          <w:sz w:val="24"/>
          <w:lang w:val="uk-UA"/>
        </w:rPr>
        <w:t>Харківської області</w:t>
      </w:r>
      <w:r w:rsidR="00D135F2" w:rsidRPr="005F2405">
        <w:rPr>
          <w:rFonts w:ascii="Times New Roman" w:hAnsi="Times New Roman" w:cs="Times New Roman"/>
          <w:sz w:val="24"/>
          <w:lang w:val="uk-UA"/>
        </w:rPr>
        <w:t>,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(ділянка № 162-сіножаті), </w:t>
      </w:r>
      <w:r w:rsidR="00B54D92" w:rsidRPr="005F2405">
        <w:rPr>
          <w:rFonts w:ascii="Times New Roman" w:hAnsi="Times New Roman" w:cs="Times New Roman"/>
          <w:sz w:val="24"/>
          <w:lang w:val="uk-UA"/>
        </w:rPr>
        <w:t>кадастрови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й </w:t>
      </w:r>
      <w:r w:rsidR="00D135F2" w:rsidRPr="005F2405">
        <w:rPr>
          <w:rFonts w:ascii="Times New Roman" w:hAnsi="Times New Roman" w:cs="Times New Roman"/>
          <w:sz w:val="24"/>
          <w:lang w:val="uk-UA"/>
        </w:rPr>
        <w:t>номер</w:t>
      </w:r>
      <w:r w:rsidR="00A96299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4658F5" w:rsidRPr="005F2405">
        <w:rPr>
          <w:rFonts w:ascii="Times New Roman" w:hAnsi="Times New Roman" w:cs="Times New Roman"/>
          <w:bCs/>
          <w:sz w:val="24"/>
          <w:lang w:val="uk-UA"/>
        </w:rPr>
        <w:t>6322883000:03:000:0065</w:t>
      </w:r>
      <w:r w:rsidR="009D60DC" w:rsidRPr="005F2405">
        <w:rPr>
          <w:rFonts w:ascii="Times New Roman" w:hAnsi="Times New Roman" w:cs="Times New Roman"/>
          <w:sz w:val="24"/>
          <w:lang w:val="uk-UA"/>
        </w:rPr>
        <w:t>,</w:t>
      </w:r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площею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658F5" w:rsidRPr="005F2405">
        <w:rPr>
          <w:rFonts w:ascii="Times New Roman" w:hAnsi="Times New Roman" w:cs="Times New Roman"/>
          <w:bCs/>
          <w:sz w:val="24"/>
          <w:lang w:val="uk-UA"/>
        </w:rPr>
        <w:t>0,9240</w:t>
      </w:r>
      <w:r w:rsidR="004658F5" w:rsidRPr="005F240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 xml:space="preserve">га, в т. ч. </w:t>
      </w:r>
      <w:r w:rsidR="004658F5" w:rsidRPr="005F2405">
        <w:rPr>
          <w:rFonts w:ascii="Times New Roman" w:hAnsi="Times New Roman" w:cs="Times New Roman"/>
          <w:bCs/>
          <w:sz w:val="24"/>
          <w:lang w:val="uk-UA"/>
        </w:rPr>
        <w:t>0,9240</w:t>
      </w:r>
      <w:r w:rsidR="004658F5" w:rsidRPr="005F2405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га для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ведення</w:t>
      </w:r>
      <w:r w:rsidR="00A729C8" w:rsidRPr="005F240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D7795" w:rsidRPr="005F2405">
        <w:rPr>
          <w:rFonts w:ascii="Times New Roman" w:hAnsi="Times New Roman" w:cs="Times New Roman"/>
          <w:bCs/>
          <w:sz w:val="24"/>
          <w:lang w:val="uk-UA"/>
        </w:rPr>
        <w:t>товарного сільськогосподарського виробництва</w:t>
      </w:r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. </w:t>
      </w:r>
    </w:p>
    <w:p w14:paraId="117B3732" w14:textId="12C9D91B" w:rsidR="0043537A" w:rsidRPr="00A729C8" w:rsidRDefault="005F2405" w:rsidP="005F2405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3.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Зобов’язати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гр</w:t>
      </w:r>
      <w:r w:rsidR="000103E3" w:rsidRPr="00A729C8">
        <w:rPr>
          <w:rFonts w:ascii="Times New Roman" w:hAnsi="Times New Roman" w:cs="Times New Roman"/>
          <w:sz w:val="24"/>
          <w:lang w:val="uk-UA"/>
        </w:rPr>
        <w:t>.</w:t>
      </w:r>
      <w:r w:rsidR="000103E3" w:rsidRPr="00A729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E46F8" w:rsidRPr="00A729C8">
        <w:rPr>
          <w:rFonts w:ascii="Times New Roman" w:hAnsi="Times New Roman" w:cs="Times New Roman"/>
          <w:bCs/>
          <w:sz w:val="24"/>
          <w:lang w:val="uk-UA"/>
        </w:rPr>
        <w:t>Фартух</w:t>
      </w:r>
      <w:r w:rsidR="00A729C8">
        <w:rPr>
          <w:rFonts w:ascii="Times New Roman" w:hAnsi="Times New Roman" w:cs="Times New Roman"/>
          <w:bCs/>
          <w:sz w:val="24"/>
          <w:lang w:val="uk-UA"/>
        </w:rPr>
        <w:t>а</w:t>
      </w:r>
      <w:r w:rsidR="008E46F8" w:rsidRPr="00A729C8">
        <w:rPr>
          <w:rFonts w:ascii="Times New Roman" w:hAnsi="Times New Roman" w:cs="Times New Roman"/>
          <w:bCs/>
          <w:sz w:val="24"/>
          <w:lang w:val="uk-UA"/>
        </w:rPr>
        <w:t xml:space="preserve"> І.</w:t>
      </w:r>
      <w:r w:rsidR="00A729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E46F8" w:rsidRPr="00A729C8">
        <w:rPr>
          <w:rFonts w:ascii="Times New Roman" w:hAnsi="Times New Roman" w:cs="Times New Roman"/>
          <w:bCs/>
          <w:sz w:val="24"/>
          <w:lang w:val="uk-UA"/>
        </w:rPr>
        <w:t>І.</w:t>
      </w:r>
      <w:r w:rsidR="00A729C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офо</w:t>
      </w:r>
      <w:r w:rsidR="00B54D92" w:rsidRPr="00A729C8">
        <w:rPr>
          <w:rFonts w:ascii="Times New Roman" w:hAnsi="Times New Roman" w:cs="Times New Roman"/>
          <w:sz w:val="24"/>
          <w:lang w:val="uk-UA"/>
        </w:rPr>
        <w:t>рмити правовстановлюючу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B54D92" w:rsidRPr="00A729C8">
        <w:rPr>
          <w:rFonts w:ascii="Times New Roman" w:hAnsi="Times New Roman" w:cs="Times New Roman"/>
          <w:sz w:val="24"/>
          <w:lang w:val="uk-UA"/>
        </w:rPr>
        <w:t>докумен</w:t>
      </w:r>
      <w:r w:rsidR="00F0624F" w:rsidRPr="00A729C8">
        <w:rPr>
          <w:rFonts w:ascii="Times New Roman" w:hAnsi="Times New Roman" w:cs="Times New Roman"/>
          <w:sz w:val="24"/>
          <w:lang w:val="uk-UA"/>
        </w:rPr>
        <w:t>тацію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F013149" w14:textId="72512D24" w:rsidR="0043537A" w:rsidRPr="00A729C8" w:rsidRDefault="005F2405" w:rsidP="005F240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Style w:val="ListLabel3"/>
          <w:rFonts w:ascii="Times New Roman" w:hAnsi="Times New Roman"/>
          <w:sz w:val="24"/>
          <w:lang w:val="uk-UA"/>
        </w:rPr>
        <w:t xml:space="preserve">4. </w:t>
      </w:r>
      <w:r w:rsidR="00AA15B0" w:rsidRPr="00A729C8">
        <w:rPr>
          <w:rStyle w:val="ListLabel3"/>
          <w:rFonts w:ascii="Times New Roman" w:hAnsi="Times New Roman"/>
          <w:sz w:val="24"/>
          <w:lang w:val="uk-UA"/>
        </w:rPr>
        <w:t>Спеціалісту відділу земельних відносин та комунальної власності</w:t>
      </w:r>
      <w:r w:rsidR="008C3503" w:rsidRPr="00A729C8">
        <w:rPr>
          <w:rFonts w:ascii="Times New Roman" w:hAnsi="Times New Roman" w:cs="Times New Roman"/>
          <w:bCs/>
          <w:sz w:val="24"/>
          <w:lang w:val="uk-UA"/>
        </w:rPr>
        <w:t xml:space="preserve"> Оскільської сільської ради</w:t>
      </w:r>
      <w:r w:rsidR="000D7795" w:rsidRP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4C0B76" w:rsidRPr="00A729C8">
        <w:rPr>
          <w:rFonts w:ascii="Times New Roman" w:hAnsi="Times New Roman" w:cs="Times New Roman"/>
          <w:sz w:val="24"/>
          <w:lang w:val="uk-UA"/>
        </w:rPr>
        <w:t xml:space="preserve">Павленко В.М.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внести відповідні зміни в земельно-облікові</w:t>
      </w:r>
      <w:r w:rsid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A729C8">
        <w:rPr>
          <w:rFonts w:ascii="Times New Roman" w:hAnsi="Times New Roman" w:cs="Times New Roman"/>
          <w:sz w:val="24"/>
          <w:lang w:val="uk-UA"/>
        </w:rPr>
        <w:t>документи</w:t>
      </w:r>
      <w:r w:rsidR="008564D1">
        <w:rPr>
          <w:rFonts w:ascii="Times New Roman" w:hAnsi="Times New Roman" w:cs="Times New Roman"/>
          <w:sz w:val="24"/>
          <w:lang w:val="uk-UA"/>
        </w:rPr>
        <w:t xml:space="preserve"> </w:t>
      </w:r>
      <w:r w:rsidR="000D7795" w:rsidRPr="00A729C8">
        <w:rPr>
          <w:rFonts w:ascii="Times New Roman" w:hAnsi="Times New Roman" w:cs="Times New Roman"/>
          <w:bCs/>
          <w:sz w:val="24"/>
          <w:lang w:val="uk-UA"/>
        </w:rPr>
        <w:t xml:space="preserve">по Заводському старостинському округу Оскільської сільської ради.      </w:t>
      </w:r>
    </w:p>
    <w:p w14:paraId="5F38D538" w14:textId="77777777" w:rsidR="005F2405" w:rsidRDefault="005F2405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5.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Контроль за виконанням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93170F" w:rsidRPr="005F2405">
        <w:rPr>
          <w:rFonts w:ascii="Times New Roman" w:hAnsi="Times New Roman" w:cs="Times New Roman"/>
          <w:sz w:val="24"/>
          <w:lang w:val="uk-UA"/>
        </w:rPr>
        <w:t>дан</w:t>
      </w:r>
      <w:r w:rsidR="00F0624F" w:rsidRPr="005F2405">
        <w:rPr>
          <w:rFonts w:ascii="Times New Roman" w:hAnsi="Times New Roman" w:cs="Times New Roman"/>
          <w:sz w:val="24"/>
          <w:lang w:val="uk-UA"/>
        </w:rPr>
        <w:t>ого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рішення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покласти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на постійну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комісію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з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питань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земельних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відносин,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планування</w:t>
      </w:r>
      <w:r w:rsidR="00A729C8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території</w:t>
      </w:r>
      <w:r w:rsidR="00A729C8" w:rsidRPr="005F2405">
        <w:rPr>
          <w:rFonts w:ascii="Times New Roman" w:hAnsi="Times New Roman" w:cs="Times New Roman"/>
          <w:sz w:val="24"/>
          <w:lang w:val="uk-UA"/>
        </w:rPr>
        <w:t>,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будівництва,</w:t>
      </w:r>
      <w:r w:rsidR="00B54D92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архітектури,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охорони</w:t>
      </w:r>
      <w:r w:rsidR="001874C4" w:rsidRPr="005F2405">
        <w:rPr>
          <w:rFonts w:ascii="Times New Roman" w:hAnsi="Times New Roman" w:cs="Times New Roman"/>
          <w:sz w:val="24"/>
          <w:lang w:val="uk-UA"/>
        </w:rPr>
        <w:t xml:space="preserve"> пам’яток, історичного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середовища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та благоустрою</w:t>
      </w:r>
      <w:r w:rsidR="008564D1"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 w:rsidRPr="005F2405">
        <w:rPr>
          <w:rFonts w:ascii="Times New Roman" w:hAnsi="Times New Roman" w:cs="Times New Roman"/>
          <w:sz w:val="24"/>
          <w:lang w:val="uk-UA"/>
        </w:rPr>
        <w:t>Оскільської  сільської  ради (</w:t>
      </w:r>
      <w:r w:rsidR="000A2E4F" w:rsidRPr="005F2405">
        <w:rPr>
          <w:rFonts w:ascii="Times New Roman" w:hAnsi="Times New Roman" w:cs="Times New Roman"/>
          <w:sz w:val="24"/>
          <w:lang w:val="uk-UA"/>
        </w:rPr>
        <w:t>Глазунов О</w:t>
      </w:r>
      <w:r w:rsidR="00F0624F" w:rsidRPr="005F2405">
        <w:rPr>
          <w:rFonts w:ascii="Times New Roman" w:hAnsi="Times New Roman" w:cs="Times New Roman"/>
          <w:sz w:val="24"/>
          <w:lang w:val="uk-UA"/>
        </w:rPr>
        <w:t xml:space="preserve">.В.).              </w:t>
      </w:r>
    </w:p>
    <w:p w14:paraId="49484A3B" w14:textId="6C10E547" w:rsidR="00CB28B6" w:rsidRPr="005F2405" w:rsidRDefault="00F0624F" w:rsidP="005F2405">
      <w:pPr>
        <w:jc w:val="both"/>
        <w:rPr>
          <w:rFonts w:ascii="Times New Roman" w:hAnsi="Times New Roman" w:cs="Times New Roman"/>
          <w:sz w:val="24"/>
          <w:lang w:val="uk-UA"/>
        </w:rPr>
      </w:pPr>
      <w:r w:rsidRPr="005F2405">
        <w:rPr>
          <w:rFonts w:ascii="Times New Roman" w:hAnsi="Times New Roman" w:cs="Times New Roman"/>
          <w:sz w:val="24"/>
          <w:lang w:val="uk-UA"/>
        </w:rPr>
        <w:t xml:space="preserve"> </w:t>
      </w:r>
      <w:r w:rsidR="00CB28B6" w:rsidRPr="005F2405">
        <w:rPr>
          <w:rFonts w:ascii="Times New Roman" w:hAnsi="Times New Roman" w:cs="Times New Roman"/>
          <w:sz w:val="24"/>
          <w:lang w:val="uk-UA"/>
        </w:rPr>
        <w:t xml:space="preserve">       </w:t>
      </w:r>
    </w:p>
    <w:bookmarkEnd w:id="6"/>
    <w:p w14:paraId="20D3272E" w14:textId="77777777" w:rsidR="00472D6C" w:rsidRPr="00A729C8" w:rsidRDefault="00472D6C" w:rsidP="005F2405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3ECE0981" w:rsidR="00472D6C" w:rsidRPr="005F2405" w:rsidRDefault="000D0978" w:rsidP="005F2405">
      <w:pPr>
        <w:ind w:left="360"/>
        <w:jc w:val="both"/>
        <w:rPr>
          <w:rFonts w:ascii="Times New Roman" w:hAnsi="Times New Roman" w:cs="Times New Roman"/>
          <w:sz w:val="24"/>
          <w:lang w:val="uk-UA"/>
        </w:rPr>
      </w:pPr>
      <w:r w:rsidRPr="00A729C8">
        <w:rPr>
          <w:rFonts w:ascii="Times New Roman" w:hAnsi="Times New Roman" w:cs="Times New Roman"/>
          <w:sz w:val="24"/>
          <w:lang w:val="uk-UA"/>
        </w:rPr>
        <w:t xml:space="preserve"> </w:t>
      </w:r>
      <w:r w:rsidRPr="00A729C8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Геннадій ЗАГОРУЙКО</w:t>
      </w:r>
      <w:bookmarkStart w:id="10" w:name="_GoBack"/>
      <w:bookmarkEnd w:id="10"/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>осіб, які завізували проє</w:t>
      </w:r>
      <w:r w:rsidR="000D7795" w:rsidRPr="000D7795">
        <w:rPr>
          <w:b/>
          <w:lang w:val="uk-UA"/>
        </w:rPr>
        <w:t>кт рішення Оскільської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6202AE5C" w14:textId="2635C856" w:rsidR="00D7075B" w:rsidRPr="00D7075B" w:rsidRDefault="00D7075B" w:rsidP="00A729C8">
      <w:pPr>
        <w:rPr>
          <w:b/>
          <w:bCs/>
          <w:lang w:val="uk-UA"/>
        </w:rPr>
      </w:pPr>
      <w:r w:rsidRPr="00D7075B">
        <w:rPr>
          <w:b/>
          <w:bCs/>
          <w:lang w:val="uk-UA"/>
        </w:rPr>
        <w:t>Про затвердження «Технічної документації із землеустрою щод</w:t>
      </w:r>
      <w:r w:rsidR="00A729C8">
        <w:rPr>
          <w:b/>
          <w:bCs/>
          <w:lang w:val="uk-UA"/>
        </w:rPr>
        <w:t xml:space="preserve">о </w:t>
      </w:r>
      <w:r w:rsidRPr="00D7075B">
        <w:rPr>
          <w:b/>
          <w:bCs/>
          <w:lang w:val="uk-UA"/>
        </w:rPr>
        <w:t>встановлення</w:t>
      </w:r>
      <w:r w:rsidR="00A729C8">
        <w:rPr>
          <w:b/>
          <w:bCs/>
          <w:lang w:val="uk-UA"/>
        </w:rPr>
        <w:t xml:space="preserve"> </w:t>
      </w:r>
      <w:r w:rsidRPr="00D7075B">
        <w:rPr>
          <w:b/>
          <w:bCs/>
          <w:lang w:val="uk-UA"/>
        </w:rPr>
        <w:t>(відновлення) меж земельної ділянки в натурі (на місцевості)  гр. Фартуху Івану Івановичу  для ведення товарного сільськогосподарського виробництва, розташованої  на території Оскільської сільської ради Ізюмського району Харківської області»</w:t>
      </w:r>
    </w:p>
    <w:p w14:paraId="3BE8801D" w14:textId="51F13EC7" w:rsidR="000D7795" w:rsidRPr="000D7795" w:rsidRDefault="000D7795" w:rsidP="00507586">
      <w:pPr>
        <w:jc w:val="center"/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15"/>
        <w:gridCol w:w="2385"/>
        <w:gridCol w:w="3247"/>
        <w:gridCol w:w="1538"/>
        <w:gridCol w:w="1602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52F69DC8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комісіі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2CEB22C4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r w:rsidRPr="00FD23F4">
              <w:rPr>
                <w:b/>
                <w:bCs/>
                <w:lang w:val="uk-UA"/>
              </w:rPr>
              <w:t>Сітіна К.Д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 w:rsidSect="005F2405">
      <w:pgSz w:w="11906" w:h="16838"/>
      <w:pgMar w:top="567" w:right="1077" w:bottom="1440" w:left="1418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0A0"/>
    <w:rsid w:val="00295A0B"/>
    <w:rsid w:val="002D7BDC"/>
    <w:rsid w:val="002F370D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658F5"/>
    <w:rsid w:val="00472D6C"/>
    <w:rsid w:val="004B2549"/>
    <w:rsid w:val="004C0B76"/>
    <w:rsid w:val="00500FEA"/>
    <w:rsid w:val="00507586"/>
    <w:rsid w:val="00512B71"/>
    <w:rsid w:val="00555855"/>
    <w:rsid w:val="00557A31"/>
    <w:rsid w:val="00582146"/>
    <w:rsid w:val="0058663E"/>
    <w:rsid w:val="005F2405"/>
    <w:rsid w:val="006304B1"/>
    <w:rsid w:val="00630C2D"/>
    <w:rsid w:val="00637D68"/>
    <w:rsid w:val="006A1C40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564D1"/>
    <w:rsid w:val="00881056"/>
    <w:rsid w:val="00892777"/>
    <w:rsid w:val="008A6C93"/>
    <w:rsid w:val="008A749D"/>
    <w:rsid w:val="008C014C"/>
    <w:rsid w:val="008C3503"/>
    <w:rsid w:val="008E46F8"/>
    <w:rsid w:val="00905336"/>
    <w:rsid w:val="0093170F"/>
    <w:rsid w:val="009B1DCC"/>
    <w:rsid w:val="009D60DC"/>
    <w:rsid w:val="009F525E"/>
    <w:rsid w:val="00A11242"/>
    <w:rsid w:val="00A425B4"/>
    <w:rsid w:val="00A729C8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85ABB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266C3784-B1C3-4B5E-9638-83ADF866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C3611-F9D6-48FF-BB85-1638E54C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14</cp:revision>
  <cp:lastPrinted>2021-04-22T12:51:00Z</cp:lastPrinted>
  <dcterms:created xsi:type="dcterms:W3CDTF">2021-04-12T07:58:00Z</dcterms:created>
  <dcterms:modified xsi:type="dcterms:W3CDTF">2021-04-22T12:53:00Z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