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2636A89E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222276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Проєкт</w:t>
            </w:r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1B3C619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8B27B3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99D6675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>Р І Ш Е Н Н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E0D7C0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F350A">
        <w:rPr>
          <w:b/>
          <w:sz w:val="22"/>
          <w:szCs w:val="22"/>
          <w:lang w:val="uk-UA"/>
        </w:rPr>
        <w:t>____________</w:t>
      </w:r>
      <w:r w:rsidR="005206B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6E2D69E3" w:rsidR="006773F4" w:rsidRPr="006773F4" w:rsidRDefault="00F44646" w:rsidP="00835F68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8B27B3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>Про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затвердження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землеустрою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7A2C0B3C" w14:textId="77777777" w:rsidR="00835F68" w:rsidRDefault="005B6449" w:rsidP="00835F68">
      <w:pPr>
        <w:jc w:val="both"/>
        <w:rPr>
          <w:b/>
          <w:sz w:val="22"/>
          <w:szCs w:val="22"/>
          <w:lang w:val="uk-UA"/>
        </w:rPr>
      </w:pPr>
      <w:bookmarkStart w:id="4" w:name="_Hlk74902398"/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</w:t>
      </w:r>
      <w:bookmarkEnd w:id="1"/>
      <w:bookmarkEnd w:id="3"/>
      <w:bookmarkEnd w:id="4"/>
      <w:r w:rsidR="00835F68">
        <w:rPr>
          <w:b/>
          <w:sz w:val="22"/>
          <w:szCs w:val="22"/>
          <w:lang w:val="uk-UA"/>
        </w:rPr>
        <w:t>ь гр. Акіншиній Віті Петрівні</w:t>
      </w:r>
    </w:p>
    <w:p w14:paraId="7E08B68F" w14:textId="77777777" w:rsidR="00835F68" w:rsidRDefault="00835F68" w:rsidP="00835F6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для ведення особистого селянського господарства, розташованої</w:t>
      </w:r>
    </w:p>
    <w:p w14:paraId="36A080B1" w14:textId="77777777" w:rsidR="00835F68" w:rsidRDefault="00835F68" w:rsidP="00835F6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по вул. Пролетарській в с. Бражківка Ізюмського району</w:t>
      </w:r>
    </w:p>
    <w:p w14:paraId="079AC1BE" w14:textId="4D5F14E3" w:rsidR="00835F68" w:rsidRPr="006773F4" w:rsidRDefault="00835F68" w:rsidP="00835F6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Харківської області»</w:t>
      </w:r>
    </w:p>
    <w:bookmarkEnd w:id="0"/>
    <w:bookmarkEnd w:id="2"/>
    <w:p w14:paraId="3DB9D529" w14:textId="5F441775" w:rsidR="006773F4" w:rsidRPr="000E4BE2" w:rsidRDefault="00835F68" w:rsidP="008648DE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="008648DE">
        <w:rPr>
          <w:sz w:val="22"/>
          <w:szCs w:val="22"/>
          <w:lang w:val="uk-UA"/>
        </w:rPr>
        <w:t xml:space="preserve">       </w:t>
      </w:r>
      <w:r w:rsidR="006773F4" w:rsidRPr="006773F4">
        <w:rPr>
          <w:sz w:val="22"/>
          <w:szCs w:val="22"/>
          <w:lang w:val="uk-UA"/>
        </w:rPr>
        <w:t xml:space="preserve">Розглянувши заяву гр. </w:t>
      </w:r>
      <w:r>
        <w:rPr>
          <w:bCs/>
          <w:sz w:val="22"/>
          <w:szCs w:val="22"/>
          <w:lang w:val="uk-UA"/>
        </w:rPr>
        <w:t>Акіншиної Віти Петрівни</w:t>
      </w:r>
      <w:r w:rsidR="008F350A" w:rsidRPr="008F350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bookmarkStart w:id="5" w:name="_Hlk74902571"/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Проєкту землеустрою</w:t>
      </w:r>
      <w:r w:rsid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що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до</w:t>
      </w:r>
      <w:r w:rsidR="008648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земельної  ділянки у власність гр. Акіншиній Віті Петрівні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</w:t>
      </w:r>
      <w:r w:rsid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особистого</w:t>
      </w:r>
      <w:r w:rsidR="008648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господарства, розташованої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по вул. Пролетарській в с. Бражківка</w:t>
      </w:r>
      <w:r w:rsidR="000E4BE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8648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», </w:t>
      </w:r>
      <w:bookmarkEnd w:id="5"/>
      <w:r w:rsidR="0057011C" w:rsidRPr="00835F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</w:t>
      </w:r>
      <w:bookmarkStart w:id="6" w:name="_Hlk66949374"/>
      <w:r w:rsidR="0057011C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0801</w:t>
      </w:r>
      <w:r w:rsidR="0057011C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6773F4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CE4591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bookmarkEnd w:id="6"/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42</w:t>
      </w:r>
      <w:r w:rsidR="00CE4591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, пл</w:t>
      </w:r>
      <w:r w:rsidR="00CE4591">
        <w:rPr>
          <w:sz w:val="22"/>
          <w:szCs w:val="22"/>
          <w:lang w:val="uk-UA"/>
        </w:rPr>
        <w:t xml:space="preserve">ощею </w:t>
      </w:r>
      <w:r>
        <w:rPr>
          <w:sz w:val="22"/>
          <w:szCs w:val="22"/>
          <w:lang w:val="uk-UA"/>
        </w:rPr>
        <w:t>1,0600</w:t>
      </w:r>
      <w:r w:rsidR="00CE4591">
        <w:rPr>
          <w:sz w:val="22"/>
          <w:szCs w:val="22"/>
          <w:lang w:val="uk-UA"/>
        </w:rPr>
        <w:t xml:space="preserve"> га</w:t>
      </w:r>
      <w:r w:rsidR="008648DE">
        <w:rPr>
          <w:sz w:val="22"/>
          <w:szCs w:val="22"/>
          <w:lang w:val="uk-UA"/>
        </w:rPr>
        <w:t xml:space="preserve">, </w:t>
      </w:r>
      <w:r w:rsidR="00CE4591">
        <w:rPr>
          <w:sz w:val="22"/>
          <w:szCs w:val="22"/>
          <w:lang w:val="uk-UA"/>
        </w:rPr>
        <w:t xml:space="preserve">в т.ч. </w:t>
      </w:r>
      <w:r>
        <w:rPr>
          <w:sz w:val="22"/>
          <w:szCs w:val="22"/>
          <w:lang w:val="uk-UA"/>
        </w:rPr>
        <w:t>1,0600</w:t>
      </w:r>
      <w:r w:rsidR="006773F4"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r w:rsidR="00015240">
        <w:rPr>
          <w:sz w:val="22"/>
          <w:szCs w:val="22"/>
          <w:lang w:val="uk-UA"/>
        </w:rPr>
        <w:t>проєкту</w:t>
      </w:r>
      <w:r w:rsidR="006773F4"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="006773F4"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="006773F4"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22B9FD53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</w:t>
      </w:r>
      <w:r w:rsidR="008F350A" w:rsidRPr="008F350A">
        <w:rPr>
          <w:bCs/>
          <w:sz w:val="22"/>
          <w:szCs w:val="22"/>
          <w:lang w:val="uk-UA"/>
        </w:rPr>
        <w:t>щодо відведення земельної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ділянки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у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власність</w:t>
      </w:r>
      <w:r w:rsidR="008648DE">
        <w:rPr>
          <w:bCs/>
          <w:sz w:val="22"/>
          <w:szCs w:val="22"/>
          <w:lang w:val="uk-UA"/>
        </w:rPr>
        <w:t xml:space="preserve"> гр. Акіншиній Віті Петрівні для ведення особистого селянського господарства, розташованої по вул. Пролетарській в с. Бражківка Ізюмського району Харківської області</w:t>
      </w:r>
      <w:r w:rsidR="008F350A" w:rsidRPr="008F350A">
        <w:rPr>
          <w:bCs/>
          <w:sz w:val="22"/>
          <w:szCs w:val="22"/>
          <w:lang w:val="uk-UA"/>
        </w:rPr>
        <w:t>»</w:t>
      </w:r>
      <w:r w:rsidR="008F350A">
        <w:rPr>
          <w:bCs/>
          <w:sz w:val="22"/>
          <w:szCs w:val="22"/>
          <w:lang w:val="uk-UA"/>
        </w:rPr>
        <w:t>.</w:t>
      </w:r>
    </w:p>
    <w:p w14:paraId="55201AB0" w14:textId="52C2677F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гр.</w:t>
      </w:r>
      <w:r w:rsidR="008648DE">
        <w:rPr>
          <w:sz w:val="22"/>
          <w:szCs w:val="22"/>
          <w:lang w:val="uk-UA"/>
        </w:rPr>
        <w:t xml:space="preserve"> Акіншиній Віті Петрівні </w:t>
      </w:r>
      <w:r w:rsidRPr="006773F4">
        <w:rPr>
          <w:sz w:val="22"/>
          <w:szCs w:val="22"/>
          <w:lang w:val="uk-UA"/>
        </w:rPr>
        <w:t>(податковий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номер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платника податку</w:t>
      </w:r>
      <w:r w:rsidR="008648DE">
        <w:rPr>
          <w:sz w:val="22"/>
          <w:szCs w:val="22"/>
          <w:lang w:val="uk-UA"/>
        </w:rPr>
        <w:t xml:space="preserve"> 2827912889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</w:t>
      </w:r>
      <w:r w:rsidR="008648DE">
        <w:rPr>
          <w:sz w:val="22"/>
          <w:szCs w:val="22"/>
          <w:lang w:val="uk-UA"/>
        </w:rPr>
        <w:t>за адресою: вул. Пролетарська,</w:t>
      </w:r>
      <w:r w:rsidR="00F241FF"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>с.</w:t>
      </w:r>
      <w:r w:rsidR="008648DE">
        <w:rPr>
          <w:sz w:val="22"/>
          <w:szCs w:val="22"/>
          <w:lang w:val="uk-UA"/>
        </w:rPr>
        <w:t xml:space="preserve"> Бражківка, Ізюмський район, Харківська область</w:t>
      </w:r>
      <w:r w:rsidR="00F241FF">
        <w:rPr>
          <w:sz w:val="22"/>
          <w:szCs w:val="22"/>
          <w:lang w:val="uk-UA"/>
        </w:rPr>
        <w:t xml:space="preserve">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490143" w:rsidRPr="00490143">
        <w:rPr>
          <w:sz w:val="22"/>
          <w:szCs w:val="22"/>
          <w:lang w:val="uk-UA"/>
        </w:rPr>
        <w:t>632288</w:t>
      </w:r>
      <w:r w:rsidR="008648DE">
        <w:rPr>
          <w:sz w:val="22"/>
          <w:szCs w:val="22"/>
          <w:lang w:val="uk-UA"/>
        </w:rPr>
        <w:t>0801</w:t>
      </w:r>
      <w:r w:rsidR="00490143" w:rsidRPr="00490143">
        <w:rPr>
          <w:sz w:val="22"/>
          <w:szCs w:val="22"/>
          <w:lang w:val="uk-UA"/>
        </w:rPr>
        <w:t>:01:001:00</w:t>
      </w:r>
      <w:r w:rsidR="008648DE">
        <w:rPr>
          <w:sz w:val="22"/>
          <w:szCs w:val="22"/>
          <w:lang w:val="uk-UA"/>
        </w:rPr>
        <w:t>4</w:t>
      </w:r>
      <w:r w:rsidR="00490143" w:rsidRPr="00490143">
        <w:rPr>
          <w:sz w:val="22"/>
          <w:szCs w:val="22"/>
          <w:lang w:val="uk-UA"/>
        </w:rPr>
        <w:t>2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8648DE">
        <w:rPr>
          <w:sz w:val="22"/>
          <w:szCs w:val="22"/>
          <w:lang w:val="uk-UA"/>
        </w:rPr>
        <w:t>1,0600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т.ч. </w:t>
      </w:r>
      <w:r w:rsidR="008648DE">
        <w:rPr>
          <w:sz w:val="22"/>
          <w:szCs w:val="22"/>
          <w:lang w:val="uk-UA"/>
        </w:rPr>
        <w:t>1,0600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3713EA14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8648DE">
        <w:rPr>
          <w:sz w:val="22"/>
          <w:szCs w:val="22"/>
          <w:lang w:val="uk-UA"/>
        </w:rPr>
        <w:t xml:space="preserve"> Акіншину В.П.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51E4796" w14:textId="025B0EAB" w:rsidR="00490143" w:rsidRPr="008648DE" w:rsidRDefault="008648DE" w:rsidP="008648DE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Старості Бражківського старостинського округу Шабельнику О.Ю. </w:t>
      </w:r>
      <w:r w:rsidR="00490143" w:rsidRPr="008648DE">
        <w:rPr>
          <w:sz w:val="22"/>
          <w:szCs w:val="22"/>
          <w:lang w:val="uk-UA"/>
        </w:rPr>
        <w:t>внести відповідні зміни в земельно-облікові документи по</w:t>
      </w:r>
      <w:r w:rsidR="00F241FF" w:rsidRPr="008648D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Бражківському </w:t>
      </w:r>
      <w:r w:rsidR="00490143" w:rsidRPr="008648DE">
        <w:rPr>
          <w:sz w:val="22"/>
          <w:szCs w:val="22"/>
          <w:lang w:val="uk-UA"/>
        </w:rPr>
        <w:t>старостинському округу Оскільської сільської ради.</w:t>
      </w:r>
      <w:r w:rsidR="00490143" w:rsidRPr="008648DE">
        <w:rPr>
          <w:sz w:val="22"/>
          <w:szCs w:val="22"/>
        </w:rPr>
        <w:t>     </w:t>
      </w:r>
      <w:r w:rsidR="00490143" w:rsidRPr="008648DE">
        <w:rPr>
          <w:sz w:val="22"/>
          <w:szCs w:val="22"/>
          <w:lang w:val="uk-UA"/>
        </w:rPr>
        <w:t xml:space="preserve"> </w:t>
      </w:r>
    </w:p>
    <w:p w14:paraId="21FAEF85" w14:textId="745C5463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4215B74D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природокористування,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планування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території,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будівництва,</w:t>
      </w:r>
      <w:r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архітектури,</w:t>
      </w:r>
      <w:r w:rsidR="00490143">
        <w:rPr>
          <w:sz w:val="22"/>
          <w:szCs w:val="22"/>
          <w:lang w:val="uk-UA"/>
        </w:rPr>
        <w:t xml:space="preserve">   </w:t>
      </w:r>
      <w:r w:rsidRPr="006773F4">
        <w:rPr>
          <w:sz w:val="22"/>
          <w:szCs w:val="22"/>
          <w:lang w:val="uk-UA"/>
        </w:rPr>
        <w:t xml:space="preserve">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29A1B333" w14:textId="77777777" w:rsidR="000E4BE2" w:rsidRDefault="00F241FF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15B1578D" w14:textId="059E552F" w:rsidR="006773F4" w:rsidRDefault="000E4BE2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r w:rsidR="00F241FF">
        <w:rPr>
          <w:b/>
          <w:sz w:val="22"/>
          <w:szCs w:val="22"/>
          <w:lang w:val="uk-UA"/>
        </w:rPr>
        <w:t xml:space="preserve">  </w:t>
      </w:r>
      <w:r w:rsidR="009B7463">
        <w:rPr>
          <w:b/>
          <w:sz w:val="22"/>
          <w:szCs w:val="22"/>
          <w:lang w:val="uk-UA"/>
        </w:rPr>
        <w:t>Оскільський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1DBD668" w14:textId="29BD1BA4" w:rsidR="00465DFC" w:rsidRDefault="00465DFC" w:rsidP="00215244">
      <w:pPr>
        <w:jc w:val="both"/>
        <w:rPr>
          <w:b/>
          <w:sz w:val="22"/>
          <w:szCs w:val="22"/>
          <w:lang w:val="uk-UA"/>
        </w:rPr>
      </w:pPr>
    </w:p>
    <w:p w14:paraId="14AB003D" w14:textId="0C8A57D0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25784C1" w14:textId="628CB0C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A67E717" w14:textId="38799BF2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C606CFB" w14:textId="0A419967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11A6AB16" w14:textId="41FE13FA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4B51455F" w14:textId="07DF2867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171DB78F" w14:textId="77777777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55F144A1" w14:textId="23E2A7E3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94F694F" w14:textId="0687DE3C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7E98547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СПИСОК</w:t>
      </w:r>
    </w:p>
    <w:p w14:paraId="24AA9E15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осіб, які завізували проект рішення Оскільської сільської ради</w:t>
      </w:r>
    </w:p>
    <w:p w14:paraId="407F4254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(____ сесія VIІІ скликання)</w:t>
      </w:r>
    </w:p>
    <w:p w14:paraId="256551CE" w14:textId="3B00138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CFA8ED2" w14:textId="0345C12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6104EE9" w14:textId="5AB014A4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014B9CF" w14:textId="2629190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6C56202B" w14:textId="77777777" w:rsidR="000E4BE2" w:rsidRPr="006773F4" w:rsidRDefault="00465DFC" w:rsidP="000E4BE2">
      <w:pPr>
        <w:jc w:val="both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 xml:space="preserve">                   </w:t>
      </w:r>
      <w:r w:rsidR="000E4BE2" w:rsidRPr="006773F4">
        <w:rPr>
          <w:b/>
          <w:sz w:val="22"/>
          <w:szCs w:val="22"/>
          <w:lang w:val="uk-UA"/>
        </w:rPr>
        <w:t>Про</w:t>
      </w:r>
      <w:r w:rsidR="000E4BE2">
        <w:rPr>
          <w:b/>
          <w:sz w:val="22"/>
          <w:szCs w:val="22"/>
          <w:lang w:val="uk-UA"/>
        </w:rPr>
        <w:t xml:space="preserve"> </w:t>
      </w:r>
      <w:r w:rsidR="000E4BE2" w:rsidRPr="006773F4">
        <w:rPr>
          <w:b/>
          <w:sz w:val="22"/>
          <w:szCs w:val="22"/>
          <w:lang w:val="uk-UA"/>
        </w:rPr>
        <w:t>затвердження «Про</w:t>
      </w:r>
      <w:r w:rsidR="000E4BE2">
        <w:rPr>
          <w:b/>
          <w:sz w:val="22"/>
          <w:szCs w:val="22"/>
          <w:lang w:val="uk-UA"/>
        </w:rPr>
        <w:t>є</w:t>
      </w:r>
      <w:r w:rsidR="000E4BE2" w:rsidRPr="006773F4">
        <w:rPr>
          <w:b/>
          <w:sz w:val="22"/>
          <w:szCs w:val="22"/>
          <w:lang w:val="uk-UA"/>
        </w:rPr>
        <w:t>кту</w:t>
      </w:r>
      <w:r w:rsidR="000E4BE2">
        <w:rPr>
          <w:b/>
          <w:sz w:val="22"/>
          <w:szCs w:val="22"/>
          <w:lang w:val="uk-UA"/>
        </w:rPr>
        <w:t xml:space="preserve"> </w:t>
      </w:r>
      <w:r w:rsidR="000E4BE2" w:rsidRPr="006773F4">
        <w:rPr>
          <w:b/>
          <w:sz w:val="22"/>
          <w:szCs w:val="22"/>
          <w:lang w:val="uk-UA"/>
        </w:rPr>
        <w:t>землеустрою</w:t>
      </w:r>
      <w:r w:rsidR="000E4BE2">
        <w:rPr>
          <w:b/>
          <w:sz w:val="22"/>
          <w:szCs w:val="22"/>
          <w:lang w:val="uk-UA"/>
        </w:rPr>
        <w:t xml:space="preserve"> </w:t>
      </w:r>
      <w:r w:rsidR="000E4BE2" w:rsidRPr="006773F4">
        <w:rPr>
          <w:b/>
          <w:sz w:val="22"/>
          <w:szCs w:val="22"/>
          <w:lang w:val="uk-UA"/>
        </w:rPr>
        <w:t>щодо</w:t>
      </w:r>
      <w:r w:rsidR="000E4BE2">
        <w:rPr>
          <w:b/>
          <w:sz w:val="22"/>
          <w:szCs w:val="22"/>
          <w:lang w:val="uk-UA"/>
        </w:rPr>
        <w:t xml:space="preserve"> </w:t>
      </w:r>
      <w:r w:rsidR="000E4BE2" w:rsidRPr="006773F4">
        <w:rPr>
          <w:b/>
          <w:sz w:val="22"/>
          <w:szCs w:val="22"/>
          <w:lang w:val="uk-UA"/>
        </w:rPr>
        <w:t>відведення</w:t>
      </w:r>
    </w:p>
    <w:p w14:paraId="3F1CFD85" w14:textId="77777777" w:rsidR="000E4BE2" w:rsidRDefault="000E4BE2" w:rsidP="000E4BE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ділянки у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власніст</w:t>
      </w:r>
      <w:r>
        <w:rPr>
          <w:b/>
          <w:sz w:val="22"/>
          <w:szCs w:val="22"/>
          <w:lang w:val="uk-UA"/>
        </w:rPr>
        <w:t>ь гр. Акіншиній Віті Петрівні</w:t>
      </w:r>
    </w:p>
    <w:p w14:paraId="5636A05F" w14:textId="77777777" w:rsidR="000E4BE2" w:rsidRDefault="000E4BE2" w:rsidP="000E4BE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для ведення особистого селянського господарства, розташованої</w:t>
      </w:r>
    </w:p>
    <w:p w14:paraId="08B33A2D" w14:textId="77777777" w:rsidR="000E4BE2" w:rsidRDefault="000E4BE2" w:rsidP="000E4BE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по вул. Пролетарській в с. Бражківка Ізюмського району</w:t>
      </w:r>
    </w:p>
    <w:p w14:paraId="11B32CA5" w14:textId="5ECB85C5" w:rsidR="00465DFC" w:rsidRDefault="000E4BE2" w:rsidP="000E4BE2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Харківської області»</w:t>
      </w:r>
    </w:p>
    <w:p w14:paraId="05D96D62" w14:textId="01460E97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77AA5CFE" w14:textId="5DBE6792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6C98359C" w14:textId="77777777" w:rsidR="00465DFC" w:rsidRPr="00465DFC" w:rsidRDefault="00465DFC" w:rsidP="00465DFC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0"/>
        <w:gridCol w:w="2447"/>
        <w:gridCol w:w="3247"/>
        <w:gridCol w:w="1589"/>
        <w:gridCol w:w="1637"/>
      </w:tblGrid>
      <w:tr w:rsidR="00465DFC" w:rsidRPr="00465DFC" w14:paraId="339C3111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34D96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8656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BC206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30E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BBF46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465DFC" w:rsidRPr="00465DFC" w14:paraId="415C513B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1339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95E6BF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1F5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EC8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51997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5E781F7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60F27339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A509F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7C382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82E7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57F69C0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CC32D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C790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706789A3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3B352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725AF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190BC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E68F4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3DF3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4E4C4290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181CB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116A1F" w14:textId="5EB9F552" w:rsidR="00465DFC" w:rsidRPr="00465DFC" w:rsidRDefault="000E4BE2" w:rsidP="00465DF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Шабельник О.Ю.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210D77" w14:textId="294548A1" w:rsidR="00465DFC" w:rsidRPr="00465DFC" w:rsidRDefault="000E4BE2" w:rsidP="00465DFC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  <w:lang w:val="uk-UA"/>
              </w:rPr>
              <w:t>Староста Бражківського старостинського округу</w:t>
            </w:r>
            <w:bookmarkStart w:id="7" w:name="_GoBack"/>
            <w:bookmarkEnd w:id="7"/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0E5EC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56DC3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23925BCC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A27AE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51118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1987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630F0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4559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196FD84F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D86A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7EEA2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E95081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C22E2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710DA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7D25425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DA1D78" w14:textId="77777777" w:rsidR="00465DFC" w:rsidRPr="00465DFC" w:rsidRDefault="00465DFC" w:rsidP="00215244">
      <w:pPr>
        <w:jc w:val="both"/>
        <w:rPr>
          <w:b/>
          <w:sz w:val="22"/>
          <w:szCs w:val="22"/>
        </w:rPr>
      </w:pPr>
    </w:p>
    <w:sectPr w:rsidR="00465DFC" w:rsidRPr="00465DFC" w:rsidSect="00835F68">
      <w:pgSz w:w="11906" w:h="16838"/>
      <w:pgMar w:top="567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0E4BE2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65DFC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35F68"/>
    <w:rsid w:val="00852B9B"/>
    <w:rsid w:val="008648DE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241FF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2614</Words>
  <Characters>1491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5</cp:revision>
  <cp:lastPrinted>2021-06-18T07:10:00Z</cp:lastPrinted>
  <dcterms:created xsi:type="dcterms:W3CDTF">2021-06-18T07:12:00Z</dcterms:created>
  <dcterms:modified xsi:type="dcterms:W3CDTF">2021-06-21T18:17:00Z</dcterms:modified>
</cp:coreProperties>
</file>