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1BD1" w:rsidRDefault="004E1BD1" w:rsidP="004E1BD1">
      <w:pPr>
        <w:pStyle w:val="1"/>
        <w:rPr>
          <w:b w:val="0"/>
        </w:rPr>
      </w:pPr>
      <w:r>
        <w:rPr>
          <w:b w:val="0"/>
        </w:rPr>
        <w:t xml:space="preserve">                                                                                                               </w:t>
      </w:r>
      <w:proofErr w:type="spellStart"/>
      <w:r>
        <w:rPr>
          <w:b w:val="0"/>
        </w:rPr>
        <w:t>Проєкт</w:t>
      </w:r>
      <w:proofErr w:type="spellEnd"/>
      <w:r>
        <w:rPr>
          <w:b w:val="0"/>
        </w:rPr>
        <w:t xml:space="preserve">                                                                      </w:t>
      </w:r>
    </w:p>
    <w:p w:rsidR="004E1BD1" w:rsidRDefault="004E1BD1" w:rsidP="004E1BD1">
      <w:pPr>
        <w:pStyle w:val="1"/>
        <w:jc w:val="center"/>
      </w:pPr>
      <w:r>
        <w:rPr>
          <w:noProof/>
          <w:lang w:val="ru-RU"/>
        </w:rPr>
        <w:drawing>
          <wp:inline distT="0" distB="0" distL="0" distR="0" wp14:anchorId="11F2DCB4" wp14:editId="2D09A7D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rsidR="004E1BD1" w:rsidRDefault="004E1BD1" w:rsidP="004E1BD1">
      <w:pPr>
        <w:ind w:left="132"/>
        <w:jc w:val="center"/>
      </w:pPr>
      <w:r>
        <w:rPr>
          <w:b/>
          <w:sz w:val="28"/>
          <w:szCs w:val="28"/>
          <w:lang w:val="uk-UA"/>
        </w:rPr>
        <w:t>УКРАЇНА</w:t>
      </w:r>
    </w:p>
    <w:p w:rsidR="004E1BD1" w:rsidRDefault="004E1BD1" w:rsidP="004E1BD1">
      <w:pPr>
        <w:ind w:left="132"/>
        <w:jc w:val="center"/>
      </w:pPr>
      <w:r>
        <w:rPr>
          <w:b/>
          <w:sz w:val="28"/>
          <w:szCs w:val="28"/>
          <w:lang w:val="uk-UA"/>
        </w:rPr>
        <w:t>ОСКІЛЬСЬКА СІЛЬСЬКА РАДА</w:t>
      </w:r>
    </w:p>
    <w:p w:rsidR="004E1BD1" w:rsidRDefault="004E1BD1" w:rsidP="004E1BD1">
      <w:pPr>
        <w:ind w:left="132"/>
        <w:jc w:val="center"/>
      </w:pPr>
      <w:r>
        <w:rPr>
          <w:b/>
          <w:sz w:val="28"/>
          <w:szCs w:val="28"/>
          <w:lang w:val="uk-UA"/>
        </w:rPr>
        <w:t>ІЗЮМСЬКОГО РАЙОНУ ХАРКІВСЬКОЇ ОБЛАСТІ</w:t>
      </w:r>
    </w:p>
    <w:p w:rsidR="004E1BD1" w:rsidRDefault="004E1BD1" w:rsidP="004E1BD1">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rsidR="004E1BD1" w:rsidRDefault="004E1BD1" w:rsidP="004E1BD1">
      <w:pPr>
        <w:ind w:left="132"/>
        <w:jc w:val="center"/>
      </w:pPr>
    </w:p>
    <w:p w:rsidR="004E1BD1" w:rsidRDefault="004E1BD1" w:rsidP="004E1BD1">
      <w:pPr>
        <w:ind w:left="132"/>
        <w:jc w:val="center"/>
      </w:pPr>
      <w:r>
        <w:rPr>
          <w:b/>
          <w:sz w:val="28"/>
          <w:szCs w:val="28"/>
        </w:rPr>
        <w:t xml:space="preserve">Р І Ш Е Н </w:t>
      </w:r>
      <w:proofErr w:type="spellStart"/>
      <w:proofErr w:type="gramStart"/>
      <w:r>
        <w:rPr>
          <w:b/>
          <w:sz w:val="28"/>
          <w:szCs w:val="28"/>
        </w:rPr>
        <w:t>Н</w:t>
      </w:r>
      <w:proofErr w:type="spellEnd"/>
      <w:proofErr w:type="gramEnd"/>
      <w:r>
        <w:rPr>
          <w:b/>
          <w:sz w:val="28"/>
          <w:szCs w:val="28"/>
        </w:rPr>
        <w:t xml:space="preserve"> Я</w:t>
      </w:r>
      <w:r>
        <w:rPr>
          <w:b/>
          <w:sz w:val="28"/>
          <w:szCs w:val="28"/>
          <w:lang w:val="uk-UA"/>
        </w:rPr>
        <w:t xml:space="preserve"> №</w:t>
      </w:r>
    </w:p>
    <w:p w:rsidR="004E1BD1" w:rsidRDefault="004E1BD1" w:rsidP="004E1BD1">
      <w:pPr>
        <w:ind w:left="132"/>
        <w:jc w:val="right"/>
      </w:pPr>
      <w:r>
        <w:rPr>
          <w:sz w:val="28"/>
          <w:szCs w:val="28"/>
          <w:lang w:val="uk-UA"/>
        </w:rPr>
        <w:t xml:space="preserve">                              </w:t>
      </w:r>
    </w:p>
    <w:p w:rsidR="004E1BD1" w:rsidRDefault="004E1BD1" w:rsidP="004E1BD1">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rsidR="004E1BD1" w:rsidRDefault="004E1BD1" w:rsidP="004E1BD1">
      <w:pPr>
        <w:tabs>
          <w:tab w:val="left" w:pos="794"/>
          <w:tab w:val="center" w:pos="4980"/>
        </w:tabs>
      </w:pPr>
    </w:p>
    <w:p w:rsidR="004E1BD1" w:rsidRDefault="004E1BD1" w:rsidP="004E1BD1">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r>
        <w:rPr>
          <w:b/>
          <w:bCs/>
          <w:sz w:val="24"/>
          <w:szCs w:val="24"/>
          <w:lang w:val="uk-UA"/>
        </w:rPr>
        <w:t>Авраменко К.В.</w:t>
      </w:r>
      <w:r>
        <w:rPr>
          <w:b/>
          <w:bCs/>
          <w:sz w:val="24"/>
          <w:szCs w:val="24"/>
          <w:lang w:val="uk-UA"/>
        </w:rPr>
        <w:t xml:space="preserve">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rsidR="004E1BD1" w:rsidRDefault="004E1BD1" w:rsidP="004E1BD1">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rsidR="004E1BD1" w:rsidRDefault="004E1BD1" w:rsidP="004E1BD1">
      <w:pPr>
        <w:tabs>
          <w:tab w:val="left" w:pos="794"/>
          <w:tab w:val="center" w:pos="4980"/>
        </w:tabs>
        <w:jc w:val="both"/>
        <w:rPr>
          <w:sz w:val="24"/>
          <w:szCs w:val="24"/>
        </w:rPr>
      </w:pPr>
      <w:r>
        <w:rPr>
          <w:bCs/>
          <w:sz w:val="24"/>
          <w:szCs w:val="24"/>
          <w:lang w:val="uk-UA"/>
        </w:rPr>
        <w:t xml:space="preserve">      Розглянувши заяву гр. України </w:t>
      </w:r>
      <w:r>
        <w:rPr>
          <w:bCs/>
          <w:sz w:val="24"/>
          <w:szCs w:val="24"/>
          <w:lang w:val="uk-UA"/>
        </w:rPr>
        <w:t>Авраменка Костянтина Вікторовича</w:t>
      </w:r>
      <w:r>
        <w:rPr>
          <w:bCs/>
          <w:sz w:val="24"/>
          <w:szCs w:val="24"/>
          <w:lang w:val="uk-UA"/>
        </w:rPr>
        <w:t xml:space="preserve">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w:t>
      </w:r>
      <w:r>
        <w:rPr>
          <w:bCs/>
          <w:sz w:val="24"/>
          <w:szCs w:val="24"/>
          <w:lang w:val="uk-UA"/>
        </w:rPr>
        <w:t xml:space="preserve">льна частка (пай), ділянка № 55(01) (пасовища), площею 2,8396 </w:t>
      </w:r>
      <w:r>
        <w:rPr>
          <w:bCs/>
          <w:sz w:val="24"/>
          <w:szCs w:val="24"/>
          <w:lang w:val="uk-UA"/>
        </w:rPr>
        <w:t xml:space="preserve">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rsidR="004E1BD1" w:rsidRDefault="004E1BD1" w:rsidP="004E1BD1">
      <w:pPr>
        <w:tabs>
          <w:tab w:val="left" w:pos="794"/>
          <w:tab w:val="center" w:pos="4980"/>
        </w:tabs>
        <w:jc w:val="both"/>
        <w:rPr>
          <w:sz w:val="24"/>
          <w:szCs w:val="24"/>
        </w:rPr>
      </w:pPr>
    </w:p>
    <w:p w:rsidR="004E1BD1" w:rsidRDefault="004E1BD1" w:rsidP="004E1BD1">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rsidR="004E1BD1" w:rsidRDefault="004E1BD1" w:rsidP="004E1BD1">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r>
        <w:rPr>
          <w:bCs/>
          <w:sz w:val="24"/>
          <w:szCs w:val="24"/>
          <w:lang w:val="uk-UA"/>
        </w:rPr>
        <w:t>Авраменку Костянтину Вікторовичу д</w:t>
      </w:r>
      <w:r>
        <w:rPr>
          <w:bCs/>
          <w:sz w:val="24"/>
          <w:szCs w:val="24"/>
          <w:lang w:val="uk-UA"/>
        </w:rPr>
        <w:t>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w:t>
      </w:r>
      <w:r>
        <w:rPr>
          <w:bCs/>
          <w:sz w:val="24"/>
          <w:szCs w:val="24"/>
          <w:lang w:val="uk-UA"/>
        </w:rPr>
        <w:t>ьна частка (пай), ділянка № 55(01) (пасовища), площею 2,8396</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rsidR="004E1BD1" w:rsidRDefault="004E1BD1" w:rsidP="004E1BD1">
      <w:pPr>
        <w:tabs>
          <w:tab w:val="left" w:pos="794"/>
          <w:tab w:val="center" w:pos="4980"/>
        </w:tabs>
        <w:jc w:val="both"/>
        <w:rPr>
          <w:sz w:val="24"/>
          <w:szCs w:val="24"/>
        </w:rPr>
      </w:pPr>
      <w:r>
        <w:rPr>
          <w:bCs/>
          <w:sz w:val="24"/>
          <w:szCs w:val="24"/>
          <w:lang w:val="uk-UA"/>
        </w:rPr>
        <w:t xml:space="preserve">2. Гр. </w:t>
      </w:r>
      <w:r>
        <w:rPr>
          <w:bCs/>
          <w:sz w:val="24"/>
          <w:szCs w:val="24"/>
          <w:lang w:val="uk-UA"/>
        </w:rPr>
        <w:t>Авраменку</w:t>
      </w:r>
      <w:r w:rsidR="00CE5086">
        <w:rPr>
          <w:bCs/>
          <w:sz w:val="24"/>
          <w:szCs w:val="24"/>
          <w:lang w:val="uk-UA"/>
        </w:rPr>
        <w:t>36</w:t>
      </w:r>
      <w:bookmarkStart w:id="0" w:name="_GoBack"/>
      <w:bookmarkEnd w:id="0"/>
      <w:r>
        <w:rPr>
          <w:bCs/>
          <w:sz w:val="24"/>
          <w:szCs w:val="24"/>
          <w:lang w:val="uk-UA"/>
        </w:rPr>
        <w:t xml:space="preserve"> К.В. </w:t>
      </w:r>
      <w:r>
        <w:rPr>
          <w:bCs/>
          <w:sz w:val="24"/>
          <w:szCs w:val="24"/>
          <w:lang w:val="uk-UA"/>
        </w:rPr>
        <w:t xml:space="preserve">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rsidR="004E1BD1" w:rsidRDefault="004E1BD1" w:rsidP="004E1BD1">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rsidR="004E1BD1" w:rsidRDefault="004E1BD1" w:rsidP="004E1BD1">
      <w:pPr>
        <w:tabs>
          <w:tab w:val="left" w:pos="794"/>
          <w:tab w:val="center" w:pos="4980"/>
        </w:tabs>
        <w:jc w:val="both"/>
        <w:rPr>
          <w:sz w:val="24"/>
          <w:szCs w:val="24"/>
          <w:lang w:val="uk-UA"/>
        </w:rPr>
      </w:pPr>
      <w:r>
        <w:rPr>
          <w:rFonts w:eastAsia="В"/>
          <w:b/>
          <w:sz w:val="24"/>
          <w:szCs w:val="24"/>
          <w:lang w:val="uk-UA"/>
        </w:rPr>
        <w:t xml:space="preserve">          </w:t>
      </w: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ільський голова                                           Геннадій ЗАГОРУЙКО</w:t>
      </w:r>
    </w:p>
    <w:p w:rsidR="004E1BD1" w:rsidRDefault="004E1BD1" w:rsidP="004E1BD1">
      <w:pPr>
        <w:tabs>
          <w:tab w:val="left" w:pos="794"/>
          <w:tab w:val="center" w:pos="4980"/>
        </w:tabs>
        <w:jc w:val="center"/>
        <w:rPr>
          <w:b/>
          <w:sz w:val="28"/>
          <w:szCs w:val="28"/>
          <w:lang w:val="uk-UA"/>
        </w:rPr>
      </w:pPr>
    </w:p>
    <w:p w:rsidR="004E1BD1" w:rsidRDefault="004E1BD1" w:rsidP="004E1BD1">
      <w:pPr>
        <w:tabs>
          <w:tab w:val="left" w:pos="794"/>
          <w:tab w:val="center" w:pos="4980"/>
        </w:tabs>
        <w:jc w:val="center"/>
        <w:rPr>
          <w:sz w:val="24"/>
          <w:szCs w:val="24"/>
          <w:lang w:val="uk-UA"/>
        </w:rPr>
      </w:pPr>
      <w:r>
        <w:rPr>
          <w:b/>
          <w:sz w:val="28"/>
          <w:szCs w:val="28"/>
          <w:lang w:val="uk-UA"/>
        </w:rPr>
        <w:t>СПИСОК</w:t>
      </w:r>
    </w:p>
    <w:p w:rsidR="004E1BD1" w:rsidRDefault="004E1BD1" w:rsidP="004E1BD1">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rsidR="004E1BD1" w:rsidRDefault="004E1BD1" w:rsidP="004E1BD1">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rsidR="004E1BD1" w:rsidRDefault="004E1BD1" w:rsidP="004E1BD1">
      <w:pPr>
        <w:jc w:val="center"/>
      </w:pPr>
    </w:p>
    <w:p w:rsidR="004E1BD1" w:rsidRDefault="004E1BD1" w:rsidP="004E1BD1">
      <w:pPr>
        <w:jc w:val="both"/>
        <w:rPr>
          <w:b/>
          <w:bCs/>
          <w:sz w:val="24"/>
          <w:szCs w:val="24"/>
          <w:lang w:val="uk-UA"/>
        </w:rPr>
      </w:pPr>
      <w:r>
        <w:rPr>
          <w:b/>
          <w:bCs/>
          <w:sz w:val="24"/>
          <w:szCs w:val="24"/>
          <w:lang w:val="uk-UA"/>
        </w:rPr>
        <w:t>Про надання гр.</w:t>
      </w:r>
      <w:r>
        <w:rPr>
          <w:b/>
          <w:bCs/>
          <w:sz w:val="24"/>
          <w:szCs w:val="24"/>
          <w:lang w:val="uk-UA"/>
        </w:rPr>
        <w:t xml:space="preserve"> Авраменко К.В.</w:t>
      </w:r>
      <w:r>
        <w:rPr>
          <w:b/>
          <w:bCs/>
          <w:sz w:val="24"/>
          <w:szCs w:val="24"/>
          <w:lang w:val="uk-UA"/>
        </w:rPr>
        <w:t xml:space="preserve"> дозволу на</w:t>
      </w:r>
    </w:p>
    <w:p w:rsidR="004E1BD1" w:rsidRDefault="004E1BD1" w:rsidP="004E1BD1">
      <w:pPr>
        <w:jc w:val="both"/>
        <w:rPr>
          <w:b/>
          <w:bCs/>
          <w:sz w:val="24"/>
          <w:szCs w:val="24"/>
          <w:lang w:val="uk-UA"/>
        </w:rPr>
      </w:pPr>
      <w:r>
        <w:rPr>
          <w:b/>
          <w:bCs/>
          <w:sz w:val="24"/>
          <w:szCs w:val="24"/>
          <w:lang w:val="uk-UA"/>
        </w:rPr>
        <w:t>розроблення технічної документації із</w:t>
      </w:r>
    </w:p>
    <w:p w:rsidR="004E1BD1" w:rsidRDefault="004E1BD1" w:rsidP="004E1BD1">
      <w:pPr>
        <w:jc w:val="both"/>
        <w:rPr>
          <w:b/>
          <w:bCs/>
          <w:sz w:val="24"/>
          <w:szCs w:val="24"/>
          <w:lang w:val="uk-UA"/>
        </w:rPr>
      </w:pPr>
      <w:r>
        <w:rPr>
          <w:b/>
          <w:bCs/>
          <w:sz w:val="24"/>
          <w:szCs w:val="24"/>
          <w:lang w:val="uk-UA"/>
        </w:rPr>
        <w:t>землеустрою щодо встановлення</w:t>
      </w:r>
    </w:p>
    <w:p w:rsidR="004E1BD1" w:rsidRDefault="004E1BD1" w:rsidP="004E1BD1">
      <w:pPr>
        <w:jc w:val="both"/>
        <w:rPr>
          <w:b/>
          <w:bCs/>
          <w:sz w:val="24"/>
          <w:szCs w:val="24"/>
          <w:lang w:val="uk-UA"/>
        </w:rPr>
      </w:pPr>
      <w:r>
        <w:rPr>
          <w:b/>
          <w:bCs/>
          <w:sz w:val="24"/>
          <w:szCs w:val="24"/>
          <w:lang w:val="uk-UA"/>
        </w:rPr>
        <w:t>(відновлення)меж земельної ділянки в</w:t>
      </w:r>
    </w:p>
    <w:p w:rsidR="004E1BD1" w:rsidRDefault="004E1BD1" w:rsidP="004E1BD1">
      <w:pPr>
        <w:jc w:val="both"/>
        <w:rPr>
          <w:b/>
          <w:bCs/>
          <w:sz w:val="24"/>
          <w:szCs w:val="24"/>
          <w:lang w:val="uk-UA"/>
        </w:rPr>
      </w:pPr>
      <w:r>
        <w:rPr>
          <w:b/>
          <w:bCs/>
          <w:sz w:val="24"/>
          <w:szCs w:val="24"/>
          <w:lang w:val="uk-UA"/>
        </w:rPr>
        <w:t>натурі (на місцевості) для подальшої</w:t>
      </w:r>
    </w:p>
    <w:p w:rsidR="004E1BD1" w:rsidRDefault="004E1BD1" w:rsidP="004E1BD1">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4E1BD1" w:rsidTr="00C15B40">
        <w:tc>
          <w:tcPr>
            <w:tcW w:w="641"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4E1BD1" w:rsidRDefault="004E1BD1" w:rsidP="00C15B40">
            <w:pPr>
              <w:jc w:val="center"/>
              <w:rPr>
                <w:lang w:eastAsia="en-US"/>
              </w:rPr>
            </w:pPr>
            <w:r>
              <w:rPr>
                <w:b/>
                <w:sz w:val="26"/>
                <w:szCs w:val="26"/>
                <w:lang w:val="uk-UA" w:eastAsia="en-US"/>
              </w:rPr>
              <w:t>Підпис</w:t>
            </w:r>
          </w:p>
        </w:tc>
      </w:tr>
      <w:tr w:rsidR="004E1BD1" w:rsidTr="00C15B40">
        <w:tc>
          <w:tcPr>
            <w:tcW w:w="641"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4E1BD1" w:rsidRDefault="004E1BD1" w:rsidP="00C15B40">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E1BD1" w:rsidRDefault="004E1BD1" w:rsidP="00C15B40">
            <w:pPr>
              <w:jc w:val="center"/>
              <w:rPr>
                <w:lang w:eastAsia="en-US"/>
              </w:rPr>
            </w:pPr>
          </w:p>
          <w:p w:rsidR="004E1BD1" w:rsidRDefault="004E1BD1" w:rsidP="00C15B40">
            <w:pPr>
              <w:jc w:val="center"/>
              <w:rPr>
                <w:lang w:eastAsia="en-US"/>
              </w:rPr>
            </w:pPr>
          </w:p>
        </w:tc>
      </w:tr>
      <w:tr w:rsidR="004E1BD1" w:rsidTr="00C15B40">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4E1BD1" w:rsidRDefault="004E1BD1" w:rsidP="00C15B40">
            <w:pPr>
              <w:jc w:val="both"/>
              <w:rPr>
                <w:lang w:eastAsia="en-US"/>
              </w:rPr>
            </w:pPr>
            <w:r>
              <w:rPr>
                <w:sz w:val="26"/>
                <w:szCs w:val="26"/>
                <w:lang w:val="uk-UA" w:eastAsia="en-US"/>
              </w:rPr>
              <w:t>Секретар сільської ради</w:t>
            </w:r>
          </w:p>
          <w:p w:rsidR="004E1BD1" w:rsidRDefault="004E1BD1" w:rsidP="00C15B40">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4E1BD1" w:rsidRDefault="004E1BD1" w:rsidP="00C15B40">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E1BD1" w:rsidRDefault="004E1BD1" w:rsidP="00C15B40">
            <w:pPr>
              <w:jc w:val="center"/>
              <w:rPr>
                <w:lang w:eastAsia="en-US"/>
              </w:rPr>
            </w:pPr>
          </w:p>
        </w:tc>
      </w:tr>
      <w:tr w:rsidR="004E1BD1" w:rsidTr="00C15B40">
        <w:tc>
          <w:tcPr>
            <w:tcW w:w="641"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4E1BD1" w:rsidRDefault="004E1BD1" w:rsidP="00C15B40">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E1BD1" w:rsidRDefault="004E1BD1" w:rsidP="00C15B40">
            <w:pPr>
              <w:jc w:val="center"/>
              <w:rPr>
                <w:lang w:eastAsia="en-US"/>
              </w:rPr>
            </w:pPr>
          </w:p>
        </w:tc>
      </w:tr>
      <w:tr w:rsidR="004E1BD1" w:rsidTr="00C15B40">
        <w:tc>
          <w:tcPr>
            <w:tcW w:w="641"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4E1BD1" w:rsidRDefault="004E1BD1" w:rsidP="00C15B40">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E1BD1" w:rsidRDefault="004E1BD1" w:rsidP="00C15B40">
            <w:pPr>
              <w:jc w:val="center"/>
              <w:rPr>
                <w:lang w:eastAsia="en-US"/>
              </w:rPr>
            </w:pPr>
          </w:p>
          <w:p w:rsidR="004E1BD1" w:rsidRDefault="004E1BD1" w:rsidP="00C15B40">
            <w:pPr>
              <w:jc w:val="center"/>
              <w:rPr>
                <w:lang w:eastAsia="en-US"/>
              </w:rPr>
            </w:pPr>
          </w:p>
        </w:tc>
      </w:tr>
      <w:tr w:rsidR="004E1BD1" w:rsidTr="00C15B40">
        <w:tc>
          <w:tcPr>
            <w:tcW w:w="641"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4E1BD1" w:rsidRDefault="004E1BD1" w:rsidP="00C15B40">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E1BD1" w:rsidRDefault="004E1BD1" w:rsidP="00C15B40">
            <w:pPr>
              <w:jc w:val="center"/>
              <w:rPr>
                <w:lang w:eastAsia="en-US"/>
              </w:rPr>
            </w:pPr>
          </w:p>
        </w:tc>
      </w:tr>
      <w:tr w:rsidR="004E1BD1" w:rsidTr="00C15B40">
        <w:tc>
          <w:tcPr>
            <w:tcW w:w="641"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4E1BD1" w:rsidRDefault="004E1BD1" w:rsidP="00C15B40">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rsidR="004E1BD1" w:rsidRDefault="004E1BD1" w:rsidP="00C15B40">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4E1BD1" w:rsidRDefault="004E1BD1" w:rsidP="00C15B40">
            <w:pPr>
              <w:jc w:val="center"/>
              <w:rPr>
                <w:lang w:eastAsia="en-US"/>
              </w:rPr>
            </w:pPr>
          </w:p>
          <w:p w:rsidR="004E1BD1" w:rsidRDefault="004E1BD1" w:rsidP="00C15B40">
            <w:pPr>
              <w:jc w:val="center"/>
              <w:rPr>
                <w:lang w:eastAsia="en-US"/>
              </w:rPr>
            </w:pPr>
          </w:p>
        </w:tc>
      </w:tr>
    </w:tbl>
    <w:p w:rsidR="004E1BD1" w:rsidRDefault="004E1BD1" w:rsidP="004E1BD1"/>
    <w:p w:rsidR="004E1BD1" w:rsidRDefault="004E1BD1" w:rsidP="004E1BD1"/>
    <w:p w:rsidR="004E1BD1" w:rsidRDefault="004E1BD1" w:rsidP="004E1BD1"/>
    <w:p w:rsidR="004E1BD1" w:rsidRDefault="004E1BD1" w:rsidP="004E1BD1"/>
    <w:p w:rsidR="004E1BD1" w:rsidRDefault="004E1BD1" w:rsidP="004E1BD1"/>
    <w:p w:rsidR="004E1BD1" w:rsidRDefault="004E1BD1" w:rsidP="004E1BD1"/>
    <w:p w:rsidR="004E1BD1" w:rsidRDefault="004E1BD1" w:rsidP="004E1BD1"/>
    <w:p w:rsidR="005169B3" w:rsidRDefault="005169B3"/>
    <w:sectPr w:rsidR="005169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625"/>
    <w:rsid w:val="004E1BD1"/>
    <w:rsid w:val="005169B3"/>
    <w:rsid w:val="00CE5086"/>
    <w:rsid w:val="00D82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BD1"/>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4E1BD1"/>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1BD1"/>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4E1BD1"/>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1BD1"/>
    <w:rPr>
      <w:rFonts w:ascii="Tahoma" w:eastAsia="Times New Roman" w:hAnsi="Tahoma" w:cs="Tahoma"/>
      <w:color w:val="00000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BD1"/>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4E1BD1"/>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E1BD1"/>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4E1BD1"/>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4E1BD1"/>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567</Words>
  <Characters>3238</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Марина</cp:lastModifiedBy>
  <cp:revision>3</cp:revision>
  <cp:lastPrinted>2021-11-15T13:02:00Z</cp:lastPrinted>
  <dcterms:created xsi:type="dcterms:W3CDTF">2021-11-15T12:55:00Z</dcterms:created>
  <dcterms:modified xsi:type="dcterms:W3CDTF">2021-11-15T13:04:00Z</dcterms:modified>
</cp:coreProperties>
</file>