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4606B8D0" w14:textId="77777777" w:rsidTr="00C36ACD">
        <w:trPr>
          <w:trHeight w:val="1282"/>
        </w:trPr>
        <w:tc>
          <w:tcPr>
            <w:tcW w:w="9781" w:type="dxa"/>
            <w:hideMark/>
          </w:tcPr>
          <w:p w14:paraId="7835E107" w14:textId="08CAB45E" w:rsidR="00C36ACD" w:rsidRPr="00B42B42" w:rsidRDefault="001C70D5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1FBA209B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1C70D5">
        <w:rPr>
          <w:rFonts w:ascii="В" w:eastAsia="Times New Roman" w:hAnsi="В" w:cs="В"/>
          <w:b/>
          <w:sz w:val="28"/>
          <w:szCs w:val="24"/>
          <w:lang w:val="uk-UA" w:eastAsia="zh-CN"/>
        </w:rPr>
        <w:t>______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5E7EC29B" w14:textId="15AA70CE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Р І Ш Е Н Н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7A73ED8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1C70D5">
        <w:rPr>
          <w:rFonts w:ascii="Times New Roman" w:eastAsia="Times New Roman" w:hAnsi="Times New Roman" w:cs="Times New Roman"/>
          <w:b/>
          <w:lang w:val="uk-UA" w:eastAsia="zh-CN"/>
        </w:rPr>
        <w:t>___________</w:t>
      </w:r>
      <w:r w:rsidR="00441B9B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2523C795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44E5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44E5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E32166">
        <w:rPr>
          <w:rFonts w:ascii="В" w:eastAsia="Times New Roman" w:hAnsi="В" w:cs="В"/>
          <w:b/>
          <w:lang w:val="uk-UA" w:eastAsia="zh-CN"/>
        </w:rPr>
        <w:t>101/1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1C70D5">
        <w:rPr>
          <w:rFonts w:ascii="В" w:eastAsia="Times New Roman" w:hAnsi="В" w:cs="В"/>
          <w:b/>
          <w:lang w:val="uk-UA" w:eastAsia="zh-CN"/>
        </w:rPr>
        <w:t>рілля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26B96F28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 xml:space="preserve">(Замовник: </w:t>
      </w:r>
      <w:r w:rsidR="001C70D5">
        <w:rPr>
          <w:rFonts w:ascii="В" w:eastAsia="Times New Roman" w:hAnsi="В" w:cs="В"/>
          <w:b/>
          <w:lang w:val="uk-UA" w:eastAsia="zh-CN"/>
        </w:rPr>
        <w:t>ТОВ «Чарівний Лан»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626511FE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1C70D5">
        <w:rPr>
          <w:rFonts w:ascii="Times New Roman" w:eastAsia="Times New Roman" w:hAnsi="Times New Roman" w:cs="В"/>
          <w:lang w:val="uk-UA" w:eastAsia="zh-CN"/>
        </w:rPr>
        <w:t>клопотання ТОВ «Чарівний Лан»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32166">
        <w:rPr>
          <w:rFonts w:ascii="В" w:eastAsia="Times New Roman" w:hAnsi="В" w:cs="В"/>
          <w:lang w:val="uk-UA" w:eastAsia="zh-CN"/>
        </w:rPr>
        <w:t>101/1</w:t>
      </w:r>
      <w:r w:rsidR="001C70D5">
        <w:rPr>
          <w:rFonts w:ascii="В" w:eastAsia="Times New Roman" w:hAnsi="В" w:cs="В"/>
          <w:lang w:val="uk-UA" w:eastAsia="zh-CN"/>
        </w:rPr>
        <w:t xml:space="preserve"> - рілля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1C70D5">
        <w:rPr>
          <w:rFonts w:ascii="Times New Roman" w:eastAsia="Times New Roman" w:hAnsi="Times New Roman" w:cs="В"/>
          <w:lang w:val="uk-UA" w:eastAsia="zh-CN"/>
        </w:rPr>
        <w:t>80</w:t>
      </w:r>
      <w:r w:rsidR="00631430">
        <w:rPr>
          <w:rFonts w:ascii="Times New Roman" w:eastAsia="Times New Roman" w:hAnsi="Times New Roman" w:cs="В"/>
          <w:lang w:val="uk-UA" w:eastAsia="zh-CN"/>
        </w:rPr>
        <w:t>00:01:000:0</w:t>
      </w:r>
      <w:r w:rsidR="001C70D5">
        <w:rPr>
          <w:rFonts w:ascii="Times New Roman" w:eastAsia="Times New Roman" w:hAnsi="Times New Roman" w:cs="В"/>
          <w:lang w:val="uk-UA" w:eastAsia="zh-CN"/>
        </w:rPr>
        <w:t>62</w:t>
      </w:r>
      <w:r w:rsidR="00E32166">
        <w:rPr>
          <w:rFonts w:ascii="Times New Roman" w:eastAsia="Times New Roman" w:hAnsi="Times New Roman" w:cs="В"/>
          <w:lang w:val="uk-UA" w:eastAsia="zh-CN"/>
        </w:rPr>
        <w:t>4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E32166">
        <w:rPr>
          <w:rFonts w:ascii="Times New Roman" w:eastAsia="Times New Roman" w:hAnsi="Times New Roman" w:cs="В"/>
          <w:lang w:val="uk-UA" w:eastAsia="zh-CN"/>
        </w:rPr>
        <w:t>2,3853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E32166">
        <w:rPr>
          <w:rFonts w:ascii="Times New Roman" w:eastAsia="Times New Roman" w:hAnsi="Times New Roman" w:cs="В"/>
          <w:lang w:val="uk-UA" w:eastAsia="zh-CN"/>
        </w:rPr>
        <w:t>2,3853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48E63C3F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6C6B7D">
        <w:rPr>
          <w:rFonts w:ascii="В" w:eastAsia="Times New Roman" w:hAnsi="В" w:cs="В"/>
          <w:bCs/>
          <w:lang w:val="uk-UA" w:eastAsia="zh-CN"/>
        </w:rPr>
        <w:t>101/1</w:t>
      </w:r>
      <w:r w:rsidR="00B739F3" w:rsidRPr="00B63043">
        <w:rPr>
          <w:rFonts w:ascii="В" w:eastAsia="Times New Roman" w:hAnsi="В" w:cs="В"/>
          <w:bCs/>
          <w:lang w:val="uk-UA" w:eastAsia="zh-CN"/>
        </w:rPr>
        <w:t xml:space="preserve"> – </w:t>
      </w:r>
      <w:r w:rsidR="007D7679">
        <w:rPr>
          <w:rFonts w:ascii="В" w:eastAsia="Times New Roman" w:hAnsi="В" w:cs="В"/>
          <w:bCs/>
          <w:lang w:val="uk-UA" w:eastAsia="zh-CN"/>
        </w:rPr>
        <w:t>рілля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7B65C678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7D7679">
        <w:rPr>
          <w:rFonts w:ascii="В" w:eastAsia="Times New Roman" w:hAnsi="В" w:cs="В"/>
          <w:bCs/>
          <w:lang w:val="uk-UA" w:eastAsia="zh-CN"/>
        </w:rPr>
        <w:t>ТОВ «Чарівний Лан»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32166">
        <w:rPr>
          <w:rFonts w:ascii="Times New Roman" w:eastAsia="MS Mincho" w:hAnsi="Times New Roman" w:cs="Times New Roman"/>
          <w:bCs/>
          <w:lang w:val="uk-UA"/>
        </w:rPr>
        <w:t>101/1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6C6B7D">
        <w:rPr>
          <w:rFonts w:ascii="Times New Roman" w:eastAsia="MS Mincho" w:hAnsi="Times New Roman" w:cs="Times New Roman"/>
          <w:bCs/>
          <w:lang w:val="uk-UA"/>
        </w:rPr>
        <w:t>2,3853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7D7679">
        <w:rPr>
          <w:rFonts w:ascii="Times New Roman" w:eastAsia="MS Mincho" w:hAnsi="Times New Roman" w:cs="Times New Roman"/>
          <w:bCs/>
          <w:lang w:val="uk-UA"/>
        </w:rPr>
        <w:t>рілля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6322888000:01:000:062</w:t>
      </w:r>
      <w:r w:rsidR="006C6B7D">
        <w:rPr>
          <w:rFonts w:ascii="Times New Roman" w:eastAsia="Times New Roman" w:hAnsi="Times New Roman" w:cs="В"/>
          <w:bCs/>
          <w:lang w:val="uk-UA" w:eastAsia="zh-CN"/>
        </w:rPr>
        <w:t>4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02817">
        <w:rPr>
          <w:rFonts w:ascii="Times New Roman" w:eastAsia="Times New Roman" w:hAnsi="Times New Roman" w:cs="Times New Roman"/>
          <w:bCs/>
          <w:lang w:val="uk-UA"/>
        </w:rPr>
        <w:t>6252,74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02817">
        <w:rPr>
          <w:rFonts w:ascii="Times New Roman" w:eastAsia="Times New Roman" w:hAnsi="Times New Roman" w:cs="Times New Roman"/>
          <w:bCs/>
          <w:lang w:val="uk-UA"/>
        </w:rPr>
        <w:t>89324,85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6194C744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7D7679">
        <w:rPr>
          <w:rFonts w:ascii="Times New Roman" w:eastAsia="Times New Roman" w:hAnsi="Times New Roman" w:cs="В"/>
          <w:bCs/>
          <w:lang w:val="uk-UA" w:eastAsia="zh-CN"/>
        </w:rPr>
        <w:t>ТОВ «Чарівний Лан»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77777777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за виконанням даного  рішення  покласти  на 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77777777" w:rsidR="00337601" w:rsidRPr="00441B9B" w:rsidRDefault="00B42B42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B33F31">
          <w:pgSz w:w="11906" w:h="16838"/>
          <w:pgMar w:top="567" w:right="567" w:bottom="567" w:left="1418" w:header="720" w:footer="720" w:gutter="0"/>
          <w:cols w:space="720"/>
        </w:sectPr>
      </w:pPr>
      <w:r w:rsidRPr="00045A0C">
        <w:rPr>
          <w:rFonts w:ascii="В" w:eastAsia="Times New Roman" w:hAnsi="В" w:cs="В"/>
          <w:b/>
          <w:lang w:val="uk-UA" w:eastAsia="zh-CN"/>
        </w:rPr>
        <w:t>Оскільський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14:paraId="7C742862" w14:textId="77777777" w:rsidR="00A9012D" w:rsidRDefault="00A9012D">
      <w:pPr>
        <w:rPr>
          <w:lang w:val="uk-UA"/>
        </w:rPr>
      </w:pPr>
    </w:p>
    <w:p w14:paraId="0F3E2573" w14:textId="77777777" w:rsidR="00A9012D" w:rsidRDefault="00A9012D">
      <w:pPr>
        <w:rPr>
          <w:lang w:val="uk-UA"/>
        </w:rPr>
      </w:pPr>
    </w:p>
    <w:p w14:paraId="5E2F6B57" w14:textId="77777777" w:rsidR="00A9012D" w:rsidRDefault="00A9012D">
      <w:pPr>
        <w:rPr>
          <w:lang w:val="uk-UA"/>
        </w:rPr>
      </w:pPr>
    </w:p>
    <w:p w14:paraId="5C35DC25" w14:textId="77777777" w:rsidR="00A9012D" w:rsidRDefault="00A9012D">
      <w:pPr>
        <w:rPr>
          <w:lang w:val="uk-UA"/>
        </w:rPr>
      </w:pPr>
    </w:p>
    <w:p w14:paraId="23CDBAD2" w14:textId="77777777" w:rsidR="007D7679" w:rsidRPr="007D7679" w:rsidRDefault="007D7679" w:rsidP="007D7679">
      <w:pPr>
        <w:rPr>
          <w:b/>
          <w:lang w:val="uk-UA"/>
        </w:rPr>
      </w:pPr>
    </w:p>
    <w:p w14:paraId="2684C08A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СПИСОК</w:t>
      </w:r>
    </w:p>
    <w:p w14:paraId="4DDB3517" w14:textId="77777777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осіб, які завізували проект рішення Оскільської сільської ради</w:t>
      </w:r>
    </w:p>
    <w:p w14:paraId="379E1EDE" w14:textId="5E6FFAAC" w:rsidR="007D7679" w:rsidRPr="007D7679" w:rsidRDefault="007D7679" w:rsidP="007D7679">
      <w:pPr>
        <w:jc w:val="center"/>
        <w:rPr>
          <w:rFonts w:ascii="Times New Roman" w:hAnsi="Times New Roman" w:cs="Times New Roman"/>
          <w:b/>
          <w:lang w:val="uk-UA"/>
        </w:rPr>
      </w:pPr>
      <w:r w:rsidRPr="007D7679">
        <w:rPr>
          <w:rFonts w:ascii="Times New Roman" w:hAnsi="Times New Roman" w:cs="Times New Roman"/>
          <w:b/>
          <w:lang w:val="uk-UA"/>
        </w:rPr>
        <w:t>(____ сесія VIІІ скликання)</w:t>
      </w:r>
    </w:p>
    <w:p w14:paraId="5676B9B5" w14:textId="235365C6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Про затвердження «Технічн</w:t>
      </w:r>
      <w:r w:rsidR="00744E5E">
        <w:rPr>
          <w:rFonts w:ascii="Times New Roman" w:hAnsi="Times New Roman" w:cs="Times New Roman"/>
          <w:b/>
          <w:bCs/>
          <w:lang w:val="uk-UA"/>
        </w:rPr>
        <w:t>ої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документаці</w:t>
      </w:r>
      <w:r w:rsidR="00744E5E">
        <w:rPr>
          <w:rFonts w:ascii="Times New Roman" w:hAnsi="Times New Roman" w:cs="Times New Roman"/>
          <w:b/>
          <w:bCs/>
          <w:lang w:val="uk-UA"/>
        </w:rPr>
        <w:t>ї</w:t>
      </w:r>
      <w:r w:rsidRPr="007D7679">
        <w:rPr>
          <w:rFonts w:ascii="Times New Roman" w:hAnsi="Times New Roman" w:cs="Times New Roman"/>
          <w:b/>
          <w:bCs/>
          <w:lang w:val="uk-UA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6C6B7D">
        <w:rPr>
          <w:rFonts w:ascii="Times New Roman" w:hAnsi="Times New Roman" w:cs="Times New Roman"/>
          <w:b/>
          <w:bCs/>
          <w:lang w:val="uk-UA"/>
        </w:rPr>
        <w:t xml:space="preserve">101/1 </w:t>
      </w:r>
      <w:r w:rsidRPr="007D7679">
        <w:rPr>
          <w:rFonts w:ascii="Times New Roman" w:hAnsi="Times New Roman" w:cs="Times New Roman"/>
          <w:b/>
          <w:bCs/>
          <w:lang w:val="uk-UA"/>
        </w:rPr>
        <w:t>– рілля)»</w:t>
      </w:r>
    </w:p>
    <w:p w14:paraId="23BF4872" w14:textId="77777777" w:rsidR="007D7679" w:rsidRPr="007D7679" w:rsidRDefault="007D7679" w:rsidP="007D7679">
      <w:pPr>
        <w:rPr>
          <w:rFonts w:ascii="Times New Roman" w:hAnsi="Times New Roman" w:cs="Times New Roman"/>
          <w:b/>
          <w:bCs/>
          <w:lang w:val="uk-UA"/>
        </w:rPr>
      </w:pPr>
      <w:r w:rsidRPr="007D7679">
        <w:rPr>
          <w:rFonts w:ascii="Times New Roman" w:hAnsi="Times New Roman" w:cs="Times New Roman"/>
          <w:b/>
          <w:bCs/>
          <w:lang w:val="uk-UA"/>
        </w:rPr>
        <w:t>(Замовник: ТОВ «Чарівний Лан»)</w:t>
      </w:r>
    </w:p>
    <w:p w14:paraId="4A79332B" w14:textId="04D4C8F2" w:rsidR="007D7679" w:rsidRPr="007D7679" w:rsidRDefault="007D7679" w:rsidP="007D7679">
      <w:pPr>
        <w:rPr>
          <w:rFonts w:ascii="Times New Roman" w:hAnsi="Times New Roman" w:cs="Times New Roman"/>
          <w:b/>
          <w:lang w:val="uk-UA"/>
        </w:rPr>
      </w:pPr>
    </w:p>
    <w:tbl>
      <w:tblPr>
        <w:tblW w:w="9713" w:type="dxa"/>
        <w:tblInd w:w="-85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22"/>
        <w:gridCol w:w="2400"/>
        <w:gridCol w:w="3227"/>
        <w:gridCol w:w="1554"/>
        <w:gridCol w:w="1610"/>
      </w:tblGrid>
      <w:tr w:rsidR="007D7679" w:rsidRPr="007D7679" w14:paraId="495302D6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6ACD130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№ з/п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EE1ECB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Прізвище, ініціали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C43E161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Посада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32A347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Дата візи</w:t>
            </w: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52B4DC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Підпис</w:t>
            </w:r>
          </w:p>
        </w:tc>
      </w:tr>
      <w:tr w:rsidR="007D7679" w:rsidRPr="007D7679" w14:paraId="4B068579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0A0B325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1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055F6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Чернов П.М.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9296E12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Перший заступник сільського голови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570943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AF2C3F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4E55C22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3937F5AC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43B3FF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2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01275E6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Ляшенко С.В.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F41B9B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Секретар сільської ради</w:t>
            </w:r>
          </w:p>
          <w:p w14:paraId="777F88E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B446C8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90C557B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A956B52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2D8A4D9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3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C38D8B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Глазунов О.В.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BDFEEE7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08DCF3C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7FF2E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7821782E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142EA81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4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2B15CE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Кулик С.І.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52F0497D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7402F74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4695653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25A0FAC3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370C683C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5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2079272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Сітіна К.Д.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78A18A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E06E3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77F24DD6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7D7679" w:rsidRPr="007D7679" w14:paraId="03619A07" w14:textId="77777777" w:rsidTr="00A56115">
        <w:tc>
          <w:tcPr>
            <w:tcW w:w="92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2BC0D399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  <w:r w:rsidRPr="007D7679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24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F82565F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>Марченко Ю.М.</w:t>
            </w:r>
          </w:p>
        </w:tc>
        <w:tc>
          <w:tcPr>
            <w:tcW w:w="322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6638406B" w14:textId="77777777" w:rsidR="007D7679" w:rsidRPr="007D7679" w:rsidRDefault="007D7679" w:rsidP="007D7679">
            <w:pPr>
              <w:rPr>
                <w:rFonts w:ascii="Times New Roman" w:hAnsi="Times New Roman" w:cs="Times New Roman"/>
                <w:lang w:val="uk-UA"/>
              </w:rPr>
            </w:pPr>
            <w:r w:rsidRPr="007D7679">
              <w:rPr>
                <w:rFonts w:ascii="Times New Roman" w:hAnsi="Times New Roman" w:cs="Times New Roman"/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170C34C5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83" w:type="dxa"/>
              <w:bottom w:w="0" w:type="dxa"/>
              <w:right w:w="108" w:type="dxa"/>
            </w:tcMar>
          </w:tcPr>
          <w:p w14:paraId="4A51329F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  <w:p w14:paraId="280FDB6D" w14:textId="77777777" w:rsidR="007D7679" w:rsidRPr="007D7679" w:rsidRDefault="007D7679" w:rsidP="007D7679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14:paraId="194B54BB" w14:textId="77777777" w:rsidR="00A9012D" w:rsidRDefault="00A9012D">
      <w:pPr>
        <w:rPr>
          <w:lang w:val="uk-UA"/>
        </w:rPr>
      </w:pPr>
    </w:p>
    <w:p w14:paraId="79FE42E0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411CFA"/>
    <w:rsid w:val="00411D42"/>
    <w:rsid w:val="00433021"/>
    <w:rsid w:val="00441B9B"/>
    <w:rsid w:val="0052767C"/>
    <w:rsid w:val="00585817"/>
    <w:rsid w:val="005B3DB4"/>
    <w:rsid w:val="00631430"/>
    <w:rsid w:val="00681827"/>
    <w:rsid w:val="006C6B7D"/>
    <w:rsid w:val="006E0B0A"/>
    <w:rsid w:val="006E22AD"/>
    <w:rsid w:val="007358B9"/>
    <w:rsid w:val="00744E5E"/>
    <w:rsid w:val="007709A7"/>
    <w:rsid w:val="007D7679"/>
    <w:rsid w:val="00885917"/>
    <w:rsid w:val="008956EB"/>
    <w:rsid w:val="008B109D"/>
    <w:rsid w:val="008B3901"/>
    <w:rsid w:val="008C4777"/>
    <w:rsid w:val="008F3872"/>
    <w:rsid w:val="009069FD"/>
    <w:rsid w:val="00A10110"/>
    <w:rsid w:val="00A84E3B"/>
    <w:rsid w:val="00A9012D"/>
    <w:rsid w:val="00AB0515"/>
    <w:rsid w:val="00AB4EE5"/>
    <w:rsid w:val="00B02817"/>
    <w:rsid w:val="00B33F31"/>
    <w:rsid w:val="00B42B42"/>
    <w:rsid w:val="00B441A4"/>
    <w:rsid w:val="00B63043"/>
    <w:rsid w:val="00B739F3"/>
    <w:rsid w:val="00B94690"/>
    <w:rsid w:val="00B96FE3"/>
    <w:rsid w:val="00BD7709"/>
    <w:rsid w:val="00C14413"/>
    <w:rsid w:val="00C33717"/>
    <w:rsid w:val="00C36ACD"/>
    <w:rsid w:val="00C8458D"/>
    <w:rsid w:val="00DD5BC0"/>
    <w:rsid w:val="00E32166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3143</Words>
  <Characters>1793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Світлана Кулик</cp:lastModifiedBy>
  <cp:revision>4</cp:revision>
  <cp:lastPrinted>2021-07-26T05:50:00Z</cp:lastPrinted>
  <dcterms:created xsi:type="dcterms:W3CDTF">2021-07-23T06:59:00Z</dcterms:created>
  <dcterms:modified xsi:type="dcterms:W3CDTF">2021-07-26T11:10:00Z</dcterms:modified>
</cp:coreProperties>
</file>