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613489F2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139D68CF" w:rsidR="0043537A" w:rsidRDefault="00362269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0287064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362269">
        <w:rPr>
          <w:rFonts w:ascii="Times New Roman" w:hAnsi="Times New Roman" w:cs="Times New Roman"/>
          <w:b/>
          <w:sz w:val="24"/>
          <w:lang w:val="uk-UA"/>
        </w:rPr>
        <w:t>24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7731C5ED" w:rsidR="00782DF2" w:rsidRPr="00362269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362269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362269" w:rsidRPr="00362269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362269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362269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362269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60B6B8" w14:textId="3E9D94C9" w:rsidR="00BF5AC5" w:rsidRDefault="00BF5AC5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 w:rsidR="00011CBC">
        <w:rPr>
          <w:b/>
          <w:sz w:val="22"/>
          <w:szCs w:val="22"/>
          <w:lang w:val="uk-UA"/>
        </w:rPr>
        <w:t xml:space="preserve">замовник гр. </w:t>
      </w:r>
      <w:proofErr w:type="spellStart"/>
      <w:r w:rsidR="00011CBC">
        <w:rPr>
          <w:b/>
          <w:sz w:val="22"/>
          <w:szCs w:val="22"/>
          <w:lang w:val="uk-UA"/>
        </w:rPr>
        <w:t>Дадонов</w:t>
      </w:r>
      <w:proofErr w:type="spellEnd"/>
      <w:r w:rsidR="00011CBC">
        <w:rPr>
          <w:b/>
          <w:sz w:val="22"/>
          <w:szCs w:val="22"/>
          <w:lang w:val="uk-UA"/>
        </w:rPr>
        <w:t xml:space="preserve"> Віктор Олександрович </w:t>
      </w:r>
      <w:r w:rsidR="006304B1" w:rsidRPr="006304B1">
        <w:rPr>
          <w:b/>
          <w:sz w:val="22"/>
          <w:szCs w:val="22"/>
          <w:lang w:val="uk-UA"/>
        </w:rPr>
        <w:t xml:space="preserve"> цільове призначення 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 Ізюмського району Ха</w:t>
      </w:r>
      <w:r w:rsidR="00011CBC">
        <w:rPr>
          <w:b/>
          <w:sz w:val="22"/>
          <w:szCs w:val="22"/>
          <w:lang w:val="uk-UA"/>
        </w:rPr>
        <w:t>рківської області,</w:t>
      </w:r>
      <w:r w:rsidR="00F42D98" w:rsidRPr="00F42D98">
        <w:rPr>
          <w:b/>
          <w:sz w:val="22"/>
          <w:szCs w:val="22"/>
          <w:lang w:val="uk-UA"/>
        </w:rPr>
        <w:t xml:space="preserve"> (Заводський </w:t>
      </w:r>
      <w:proofErr w:type="spellStart"/>
      <w:r w:rsidR="00F42D98" w:rsidRPr="00F42D98">
        <w:rPr>
          <w:b/>
          <w:sz w:val="22"/>
          <w:szCs w:val="22"/>
          <w:lang w:val="uk-UA"/>
        </w:rPr>
        <w:t>старостинський</w:t>
      </w:r>
      <w:proofErr w:type="spellEnd"/>
      <w:r w:rsidR="00F42D98" w:rsidRPr="00F42D98">
        <w:rPr>
          <w:b/>
          <w:sz w:val="22"/>
          <w:szCs w:val="22"/>
          <w:lang w:val="uk-UA"/>
        </w:rPr>
        <w:t xml:space="preserve"> округ)</w:t>
      </w:r>
      <w:r w:rsidR="00011CBC">
        <w:rPr>
          <w:b/>
          <w:sz w:val="22"/>
          <w:szCs w:val="22"/>
          <w:lang w:val="uk-UA"/>
        </w:rPr>
        <w:t xml:space="preserve"> 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011CBC">
        <w:rPr>
          <w:b/>
          <w:sz w:val="22"/>
          <w:szCs w:val="22"/>
          <w:lang w:val="uk-UA"/>
        </w:rPr>
        <w:t>77</w:t>
      </w:r>
      <w:r w:rsidR="00295A0B">
        <w:rPr>
          <w:b/>
          <w:sz w:val="22"/>
          <w:szCs w:val="22"/>
          <w:lang w:val="uk-UA"/>
        </w:rPr>
        <w:t xml:space="preserve"> – пасовища</w:t>
      </w:r>
      <w:r w:rsidR="006304B1" w:rsidRPr="006304B1">
        <w:rPr>
          <w:b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</w:p>
    <w:p w14:paraId="57AC10D4" w14:textId="02411BD4" w:rsidR="002F7EB4" w:rsidRPr="004D7E50" w:rsidRDefault="00BF5AC5" w:rsidP="0036226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Pr="004D7E50">
        <w:rPr>
          <w:rFonts w:ascii="Times New Roman" w:hAnsi="Times New Roman" w:cs="Times New Roman"/>
          <w:sz w:val="22"/>
          <w:szCs w:val="22"/>
          <w:lang w:val="uk-UA"/>
        </w:rPr>
        <w:t>Маковей Ірини Олександрівни,</w:t>
      </w:r>
      <w:r w:rsidRPr="004D7E50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яка діє згідно довіреності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від 31 березня 2021 року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посвідченої старостою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Заводськ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старостинськ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ого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F3C1A">
        <w:rPr>
          <w:rFonts w:ascii="Times New Roman" w:hAnsi="Times New Roman" w:cs="Times New Roman"/>
          <w:sz w:val="22"/>
          <w:szCs w:val="22"/>
          <w:lang w:val="uk-UA"/>
        </w:rPr>
        <w:t>Чегринець</w:t>
      </w:r>
      <w:proofErr w:type="spellEnd"/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М.М.,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в інтересах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Дадонова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Віктора  Олександровича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Style w:val="ListLabel2"/>
          <w:rFonts w:ascii="Times New Roman" w:hAnsi="Times New Roman"/>
          <w:szCs w:val="22"/>
          <w:lang w:val="uk-UA"/>
        </w:rPr>
        <w:t xml:space="preserve">про </w:t>
      </w:r>
      <w:bookmarkStart w:id="6" w:name="_Hlk53065761"/>
      <w:bookmarkStart w:id="7" w:name="_Hlk53061806"/>
      <w:r w:rsidRPr="004D7E50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4D7E50" w:rsidRPr="004D7E5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</w:t>
      </w:r>
      <w:r w:rsidR="00507586" w:rsidRPr="004D7E50">
        <w:rPr>
          <w:rStyle w:val="ListLabel2"/>
          <w:rFonts w:ascii="Times New Roman" w:hAnsi="Times New Roman"/>
          <w:szCs w:val="22"/>
          <w:lang w:val="uk-UA"/>
        </w:rPr>
        <w:t xml:space="preserve">замовник гр.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Дадонов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Віктор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Олександрович 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4D7E50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 Ха</w:t>
      </w:r>
      <w:r w:rsidR="00C22F3B" w:rsidRPr="004D7E50">
        <w:rPr>
          <w:rStyle w:val="ListLabel2"/>
          <w:rFonts w:ascii="Times New Roman" w:hAnsi="Times New Roman"/>
          <w:szCs w:val="22"/>
          <w:lang w:val="uk-UA"/>
        </w:rPr>
        <w:t>рківської області,</w:t>
      </w:r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(Заводський </w:t>
      </w:r>
      <w:proofErr w:type="spellStart"/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>старостинський</w:t>
      </w:r>
      <w:proofErr w:type="spellEnd"/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округ)</w:t>
      </w:r>
      <w:r w:rsidR="00C22F3B" w:rsidRPr="004D7E50">
        <w:rPr>
          <w:rStyle w:val="ListLabel2"/>
          <w:rFonts w:ascii="Times New Roman" w:hAnsi="Times New Roman"/>
          <w:szCs w:val="22"/>
          <w:lang w:val="uk-UA"/>
        </w:rPr>
        <w:t xml:space="preserve"> (</w:t>
      </w:r>
      <w:r w:rsidR="00011CBC" w:rsidRPr="004D7E50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4D7E5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011CBC" w:rsidRPr="004D7E50">
        <w:rPr>
          <w:rStyle w:val="ListLabel2"/>
          <w:rFonts w:ascii="Times New Roman" w:hAnsi="Times New Roman"/>
          <w:szCs w:val="22"/>
          <w:lang w:val="uk-UA"/>
        </w:rPr>
        <w:t>77</w:t>
      </w:r>
      <w:r w:rsidR="00295A0B" w:rsidRPr="004D7E50">
        <w:rPr>
          <w:rStyle w:val="ListLabel2"/>
          <w:rFonts w:ascii="Times New Roman" w:hAnsi="Times New Roman"/>
          <w:szCs w:val="22"/>
          <w:lang w:val="uk-UA"/>
        </w:rPr>
        <w:t>– пасовища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bookmarkEnd w:id="6"/>
      <w:bookmarkEnd w:id="7"/>
      <w:r w:rsidR="0036226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6322883000:04:000:0376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03E3" w:rsidRPr="004D7E5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4D7E5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362269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4D7E50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4E6D6531" w:rsidR="00FD5D9C" w:rsidRPr="00E01DA3" w:rsidRDefault="004B2549" w:rsidP="00DE3CF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55855" w:rsidRPr="00E01DA3">
        <w:rPr>
          <w:rFonts w:ascii="Times New Roman" w:hAnsi="Times New Roman" w:cs="Times New Roman"/>
          <w:sz w:val="22"/>
          <w:szCs w:val="22"/>
        </w:rPr>
        <w:t>«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 w:rsidR="00507586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замовник гр. </w:t>
      </w:r>
      <w:proofErr w:type="spellStart"/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Дадонов</w:t>
      </w:r>
      <w:proofErr w:type="spellEnd"/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Віктор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Олександрович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Ха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рківської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F42D98" w:rsidRPr="00E01DA3">
        <w:rPr>
          <w:rStyle w:val="ListLabel1"/>
          <w:rFonts w:ascii="Times New Roman" w:hAnsi="Times New Roman"/>
          <w:sz w:val="22"/>
          <w:szCs w:val="22"/>
        </w:rPr>
        <w:t xml:space="preserve">Заводський </w:t>
      </w:r>
      <w:proofErr w:type="spellStart"/>
      <w:r w:rsidR="00F42D98" w:rsidRPr="00E01DA3">
        <w:rPr>
          <w:rStyle w:val="ListLabel1"/>
          <w:rFonts w:ascii="Times New Roman" w:hAnsi="Times New Roman"/>
          <w:sz w:val="22"/>
          <w:szCs w:val="22"/>
        </w:rPr>
        <w:t>старостинський</w:t>
      </w:r>
      <w:proofErr w:type="spellEnd"/>
      <w:r w:rsidR="00F42D98" w:rsidRPr="00E01DA3">
        <w:rPr>
          <w:rStyle w:val="ListLabel1"/>
          <w:rFonts w:ascii="Times New Roman" w:hAnsi="Times New Roman"/>
          <w:sz w:val="22"/>
          <w:szCs w:val="22"/>
        </w:rPr>
        <w:t xml:space="preserve"> округ)</w:t>
      </w:r>
      <w:r w:rsidR="00F42D98" w:rsidRPr="00E01DA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77</w:t>
      </w:r>
      <w:r w:rsidR="00295A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r w:rsidR="00FD5D9C" w:rsidRPr="00E01DA3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2995B484" w:rsidR="0043537A" w:rsidRPr="00E01DA3" w:rsidRDefault="00F0624F" w:rsidP="001E5F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Дадонову</w:t>
      </w:r>
      <w:proofErr w:type="spellEnd"/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Віктору</w:t>
      </w:r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Олександровичу</w:t>
      </w:r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2377900832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E01DA3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42D98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77</w:t>
      </w:r>
      <w:r w:rsidR="00295A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E01D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E01DA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6322883000:04:000:0376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E01DA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E01DA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га для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CDDF3D1" w:rsidR="0043537A" w:rsidRPr="00E01DA3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Дадонова</w:t>
      </w:r>
      <w:proofErr w:type="spellEnd"/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01157B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6D3B9204" w:rsidR="0043537A" w:rsidRPr="00E01DA3" w:rsidRDefault="00AA15B0" w:rsidP="000D779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01DA3">
        <w:rPr>
          <w:rStyle w:val="ListLabel3"/>
          <w:rFonts w:ascii="Times New Roman" w:hAnsi="Times New Roman"/>
          <w:szCs w:val="22"/>
          <w:lang w:val="uk-UA"/>
        </w:rPr>
        <w:t>Спеціалісту</w:t>
      </w:r>
      <w:r w:rsidR="00E01DA3" w:rsidRPr="00E01DA3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Pr="00E01DA3">
        <w:rPr>
          <w:rStyle w:val="ListLabel3"/>
          <w:rFonts w:ascii="Times New Roman" w:hAnsi="Times New Roman"/>
          <w:szCs w:val="22"/>
          <w:lang w:val="uk-UA"/>
        </w:rPr>
        <w:t>відділу</w:t>
      </w:r>
      <w:r w:rsidR="00E01DA3" w:rsidRPr="00E01DA3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Pr="00E01DA3">
        <w:rPr>
          <w:rStyle w:val="ListLabel3"/>
          <w:rFonts w:ascii="Times New Roman" w:hAnsi="Times New Roman"/>
          <w:szCs w:val="22"/>
          <w:lang w:val="uk-UA"/>
        </w:rPr>
        <w:t>земельних відносин та комунальної власності</w:t>
      </w:r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52E54A1A" w14:textId="5B194C00" w:rsidR="00E01DA3" w:rsidRPr="00E01DA3" w:rsidRDefault="00F0624F" w:rsidP="00DC793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E01DA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</w:t>
      </w:r>
      <w:proofErr w:type="spellStart"/>
      <w:r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с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ільської  ради (</w:t>
      </w:r>
      <w:r w:rsidR="000A2E4F" w:rsidRPr="00E01DA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E01DA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E01DA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BBB0B8" w14:textId="24525C19" w:rsidR="000D0978" w:rsidRPr="000D0978" w:rsidRDefault="00F42D98" w:rsidP="000D097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9" w:name="_GoBack"/>
      <w:bookmarkEnd w:id="9"/>
    </w:p>
    <w:sectPr w:rsidR="002F7EB4" w:rsidSect="00362269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62269"/>
    <w:rsid w:val="003A6D7E"/>
    <w:rsid w:val="003C4073"/>
    <w:rsid w:val="003F457F"/>
    <w:rsid w:val="0043537A"/>
    <w:rsid w:val="00444363"/>
    <w:rsid w:val="004B2549"/>
    <w:rsid w:val="004C0B76"/>
    <w:rsid w:val="004D7E50"/>
    <w:rsid w:val="004F3C1A"/>
    <w:rsid w:val="00500FEA"/>
    <w:rsid w:val="00507586"/>
    <w:rsid w:val="00512B71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0B14-A89A-4A65-8581-79DE22E3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12</cp:revision>
  <cp:lastPrinted>2021-05-21T10:45:00Z</cp:lastPrinted>
  <dcterms:created xsi:type="dcterms:W3CDTF">2021-04-05T06:40:00Z</dcterms:created>
  <dcterms:modified xsi:type="dcterms:W3CDTF">2021-05-21T10:45:00Z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