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279C1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6325B6C1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38E0FB8E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2A1F5094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 гр. </w:t>
      </w:r>
      <w:r w:rsidR="007D4D9D">
        <w:rPr>
          <w:rFonts w:ascii="Times New Roman" w:hAnsi="Times New Roman"/>
          <w:b/>
          <w:lang w:val="uk-UA"/>
        </w:rPr>
        <w:t>Лешко Т.Ю.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0E62F704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проєкту землеустрою щодо </w:t>
      </w:r>
    </w:p>
    <w:p w14:paraId="05AAFF3E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0C0E9623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2A4FEAD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6A2816D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34BFBBA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504F33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F2C33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1371C9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E7C59C9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6F1708E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777DCBE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C5C20BE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560E9F3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1FBC959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73682C6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0C351CF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38D634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226DDAE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134736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669FA4C7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5814F0C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CC2304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5C796B93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026649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BEEC2E3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1B74ED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0594A4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C8459E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B3F91D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920C7E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A10F0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2C97466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583617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C40031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0EC3DE9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06D42DB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0CA9B0E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7AB3989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CB0142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CFBF53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8FA968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AB65B5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AAAC3E4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429F717" w14:textId="77777777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F91176" w14:textId="77777777" w:rsidR="0069747B" w:rsidRPr="0069747B" w:rsidRDefault="0069747B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61FA91E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7A7C82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10DB8E13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51E6247A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0512314B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78D3752B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25F9BCF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342F538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r w:rsidRPr="00562478">
        <w:rPr>
          <w:lang w:val="uk-UA" w:eastAsia="zh-CN"/>
        </w:rPr>
        <w:t>Проєкт</w:t>
      </w:r>
    </w:p>
    <w:p w14:paraId="1AC65643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595D82E8" wp14:editId="7373EF32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E817EA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73EA4219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7CF6ADF7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E7CEAB9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394576C7" w14:textId="77777777" w:rsidR="00372C90" w:rsidRDefault="00372C90" w:rsidP="00E828D1">
      <w:pPr>
        <w:ind w:left="720" w:hanging="240"/>
        <w:jc w:val="center"/>
      </w:pPr>
    </w:p>
    <w:p w14:paraId="38EA7348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15555379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56FF2EC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32C6F06C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7D4D9D">
        <w:rPr>
          <w:rFonts w:ascii="Times New Roman" w:hAnsi="Times New Roman"/>
          <w:b/>
          <w:sz w:val="27"/>
          <w:szCs w:val="27"/>
          <w:lang w:val="uk-UA"/>
        </w:rPr>
        <w:t>Лешко Т.Ю.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15022AEA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0F351805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2E73676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7B20FAA5" w14:textId="2DCC2942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D4D9D">
        <w:rPr>
          <w:rFonts w:ascii="Times New Roman" w:hAnsi="Times New Roman"/>
          <w:sz w:val="27"/>
          <w:szCs w:val="27"/>
          <w:lang w:val="uk-UA"/>
        </w:rPr>
        <w:t>Лешко Тетяни Юріївни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803D28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травня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803D28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803D28">
        <w:rPr>
          <w:rFonts w:ascii="Times New Roman" w:hAnsi="Times New Roman"/>
          <w:sz w:val="27"/>
          <w:szCs w:val="27"/>
          <w:lang w:val="uk-UA" w:eastAsia="zh-CN"/>
        </w:rPr>
        <w:t>оку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</w:t>
      </w:r>
      <w:r w:rsidR="00803D28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3B3C8B79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1CBF715C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776C8613" w14:textId="77777777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2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2"/>
      <w:r w:rsidR="007D4D9D">
        <w:rPr>
          <w:rFonts w:ascii="Times New Roman" w:hAnsi="Times New Roman"/>
          <w:sz w:val="27"/>
          <w:szCs w:val="27"/>
          <w:lang w:val="uk-UA" w:eastAsia="zh-CN"/>
        </w:rPr>
        <w:t>Лешко Тетяні Юріївні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196074D3" w14:textId="0488BE9D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 xml:space="preserve">р. </w:t>
      </w:r>
      <w:r w:rsidR="007D4D9D">
        <w:rPr>
          <w:rFonts w:ascii="Times New Roman" w:hAnsi="Times New Roman"/>
          <w:sz w:val="27"/>
          <w:szCs w:val="27"/>
          <w:lang w:val="uk-UA"/>
        </w:rPr>
        <w:t>Лешко Т.Ю.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803D2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чинного законодавства 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ділянки, подати до</w:t>
      </w:r>
      <w:r w:rsidR="00803D2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r w:rsidR="00803D2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сільської</w:t>
      </w:r>
      <w:r w:rsidR="00803D2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ради</w:t>
      </w:r>
      <w:r w:rsidR="00803D2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803D2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803D2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246E881D" w14:textId="2AFF7A79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803D28">
        <w:rPr>
          <w:rFonts w:ascii="Times New Roman" w:hAnsi="Times New Roman"/>
          <w:sz w:val="27"/>
          <w:szCs w:val="27"/>
          <w:lang w:val="uk-UA"/>
        </w:rPr>
        <w:t>м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 та благоустрою Оскільської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7D38E343" w14:textId="77777777" w:rsidR="00803D28" w:rsidRDefault="00803D28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0DC191DD" w14:textId="77777777" w:rsidR="00803D28" w:rsidRDefault="00803D28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2767EF8C" w14:textId="31D46C76" w:rsidR="00372C90" w:rsidRPr="00803D28" w:rsidRDefault="00803D28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9029FA" w:rsidRPr="0030077A">
        <w:rPr>
          <w:rFonts w:ascii="Times New Roman" w:hAnsi="Times New Roman"/>
          <w:b/>
          <w:sz w:val="27"/>
          <w:szCs w:val="27"/>
          <w:lang w:val="uk-UA"/>
        </w:rPr>
        <w:t>Оскільський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</w:t>
      </w:r>
      <w:r>
        <w:rPr>
          <w:rFonts w:ascii="Times New Roman" w:hAnsi="Times New Roman"/>
          <w:b/>
          <w:sz w:val="27"/>
          <w:szCs w:val="27"/>
          <w:lang w:val="uk-UA"/>
        </w:rPr>
        <w:t>ОРУЙКО</w:t>
      </w:r>
      <w:bookmarkStart w:id="3" w:name="_GoBack"/>
      <w:bookmarkEnd w:id="3"/>
    </w:p>
    <w:sectPr w:rsidR="00372C90" w:rsidRPr="00803D28" w:rsidSect="001F769A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9F4672" w14:textId="77777777" w:rsidR="00F804EB" w:rsidRDefault="00F804EB" w:rsidP="0069747B">
      <w:pPr>
        <w:spacing w:line="240" w:lineRule="auto"/>
      </w:pPr>
      <w:r>
        <w:separator/>
      </w:r>
    </w:p>
  </w:endnote>
  <w:endnote w:type="continuationSeparator" w:id="0">
    <w:p w14:paraId="18529028" w14:textId="77777777" w:rsidR="00F804EB" w:rsidRDefault="00F804EB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9336D" w14:textId="77777777" w:rsidR="00F804EB" w:rsidRDefault="00F804EB" w:rsidP="0069747B">
      <w:pPr>
        <w:spacing w:line="240" w:lineRule="auto"/>
      </w:pPr>
      <w:r>
        <w:separator/>
      </w:r>
    </w:p>
  </w:footnote>
  <w:footnote w:type="continuationSeparator" w:id="0">
    <w:p w14:paraId="29003D13" w14:textId="77777777" w:rsidR="00F804EB" w:rsidRDefault="00F804EB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7D4D9D"/>
    <w:rsid w:val="00803D28"/>
    <w:rsid w:val="00870297"/>
    <w:rsid w:val="008A1040"/>
    <w:rsid w:val="009029FA"/>
    <w:rsid w:val="00927903"/>
    <w:rsid w:val="009D55CB"/>
    <w:rsid w:val="009E3A9C"/>
    <w:rsid w:val="009E6640"/>
    <w:rsid w:val="00A52952"/>
    <w:rsid w:val="00AF2EB7"/>
    <w:rsid w:val="00B95982"/>
    <w:rsid w:val="00C033F7"/>
    <w:rsid w:val="00C84390"/>
    <w:rsid w:val="00CC07BA"/>
    <w:rsid w:val="00DF3DED"/>
    <w:rsid w:val="00E60026"/>
    <w:rsid w:val="00E828D1"/>
    <w:rsid w:val="00F80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2544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1842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17</cp:revision>
  <cp:lastPrinted>2021-05-13T12:37:00Z</cp:lastPrinted>
  <dcterms:created xsi:type="dcterms:W3CDTF">2021-04-12T13:30:00Z</dcterms:created>
  <dcterms:modified xsi:type="dcterms:W3CDTF">2021-06-22T08:04:00Z</dcterms:modified>
</cp:coreProperties>
</file>