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</w:t>
      </w:r>
      <w:r w:rsidR="00337601" w:rsidRPr="00045A0C">
        <w:rPr>
          <w:rFonts w:ascii="В" w:eastAsia="Times New Roman" w:hAnsi="В" w:cs="В"/>
          <w:b/>
          <w:lang w:val="uk-UA" w:eastAsia="zh-CN"/>
        </w:rPr>
        <w:t>Технічної документації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 землеустрою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щодо встановлення (відновлення)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>меж земельної ділянки в натурі (на місцевості)</w:t>
      </w:r>
      <w:r w:rsidR="00681827">
        <w:rPr>
          <w:rFonts w:ascii="В" w:eastAsia="Times New Roman" w:hAnsi="В" w:cs="В"/>
          <w:b/>
          <w:lang w:val="uk-UA" w:eastAsia="zh-CN"/>
        </w:rPr>
        <w:t xml:space="preserve"> гр. Олійнику Анатолію Володимировичу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для ведення товарного сільськогосподарського виробництва, розташован</w:t>
      </w:r>
      <w:r w:rsidR="00681827">
        <w:rPr>
          <w:rFonts w:ascii="В" w:eastAsia="Times New Roman" w:hAnsi="В" w:cs="В"/>
          <w:b/>
          <w:lang w:val="uk-UA" w:eastAsia="zh-CN"/>
        </w:rPr>
        <w:t xml:space="preserve">ої за межами населених пунктів 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на території </w:t>
      </w:r>
      <w:proofErr w:type="spellStart"/>
      <w:r w:rsidR="00681827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681827">
        <w:rPr>
          <w:rFonts w:ascii="В" w:eastAsia="Times New Roman" w:hAnsi="В" w:cs="В"/>
          <w:b/>
          <w:lang w:val="uk-UA" w:eastAsia="zh-CN"/>
        </w:rPr>
        <w:t xml:space="preserve"> </w:t>
      </w:r>
      <w:r w:rsidR="00A84E3B" w:rsidRPr="00045A0C">
        <w:rPr>
          <w:rFonts w:ascii="В" w:eastAsia="Times New Roman" w:hAnsi="В" w:cs="В"/>
          <w:b/>
          <w:lang w:val="uk-UA" w:eastAsia="zh-CN"/>
        </w:rPr>
        <w:t>сільської ради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Ізюмського району у Харківської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області</w:t>
      </w:r>
      <w:r w:rsidRPr="00045A0C">
        <w:rPr>
          <w:rFonts w:ascii="В" w:eastAsia="Times New Roman" w:hAnsi="В" w:cs="В"/>
          <w:b/>
          <w:lang w:val="uk-UA" w:eastAsia="zh-CN"/>
        </w:rPr>
        <w:t>»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681827">
        <w:rPr>
          <w:rFonts w:ascii="Times New Roman" w:eastAsia="Times New Roman" w:hAnsi="Times New Roman" w:cs="В"/>
          <w:lang w:val="uk-UA" w:eastAsia="zh-CN"/>
        </w:rPr>
        <w:t>Олійника Анатолія Володимировича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B3901" w:rsidRPr="00045A0C">
        <w:rPr>
          <w:rFonts w:ascii="В" w:eastAsia="Times New Roman" w:hAnsi="В" w:cs="В"/>
          <w:lang w:val="uk-UA" w:eastAsia="zh-CN"/>
        </w:rPr>
        <w:t xml:space="preserve"> </w:t>
      </w:r>
      <w:r w:rsidR="00681827" w:rsidRPr="00681827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гр. Олійнику Анатолію Володимировичу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 w:rsidR="00681827" w:rsidRPr="00681827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681827" w:rsidRPr="00681827">
        <w:rPr>
          <w:rFonts w:ascii="В" w:eastAsia="Times New Roman" w:hAnsi="В" w:cs="В"/>
          <w:lang w:val="uk-UA" w:eastAsia="zh-CN"/>
        </w:rPr>
        <w:t xml:space="preserve"> сільської ради Ізюмського району у Харківської області»</w:t>
      </w:r>
      <w:r w:rsidR="00681827">
        <w:rPr>
          <w:rFonts w:ascii="В" w:eastAsia="Times New Roman" w:hAnsi="В" w:cs="В"/>
          <w:lang w:val="uk-UA" w:eastAsia="zh-CN"/>
        </w:rPr>
        <w:t>,</w:t>
      </w:r>
      <w:r w:rsidR="00681827" w:rsidRPr="00681827">
        <w:rPr>
          <w:rFonts w:ascii="В" w:eastAsia="Times New Roman" w:hAnsi="В" w:cs="В"/>
          <w:lang w:val="uk-UA" w:eastAsia="zh-CN"/>
        </w:rPr>
        <w:t xml:space="preserve"> </w:t>
      </w:r>
      <w:r w:rsidR="00681827">
        <w:rPr>
          <w:rFonts w:ascii="Times New Roman" w:eastAsia="Times New Roman" w:hAnsi="Times New Roman" w:cs="В"/>
          <w:lang w:val="uk-UA" w:eastAsia="zh-CN"/>
        </w:rPr>
        <w:t>(кадастровий номер 6322882500:03:000:0278), площею 0,6997 га, в т. ч. 0,6997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«Технічну документацію</w:t>
      </w:r>
      <w:r w:rsidR="00681827" w:rsidRPr="00681827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гр. Олійнику Анатолію Володимировичу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 w:rsidR="00681827" w:rsidRPr="00681827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681827" w:rsidRPr="00681827">
        <w:rPr>
          <w:rFonts w:ascii="В" w:eastAsia="Times New Roman" w:hAnsi="В" w:cs="В"/>
          <w:lang w:val="uk-UA" w:eastAsia="zh-CN"/>
        </w:rPr>
        <w:t xml:space="preserve"> сільської ради Ізюмського району у Харківської області»</w:t>
      </w:r>
      <w:r w:rsidR="00681827">
        <w:rPr>
          <w:rFonts w:ascii="В" w:eastAsia="Times New Roman" w:hAnsi="В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681827" w:rsidRPr="00681827">
        <w:rPr>
          <w:rFonts w:ascii="Times New Roman" w:eastAsia="Times New Roman" w:hAnsi="Times New Roman" w:cs="В"/>
          <w:lang w:val="uk-UA" w:eastAsia="zh-CN"/>
        </w:rPr>
        <w:t>6322882500:03:000:0278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681827">
        <w:rPr>
          <w:rFonts w:ascii="Times New Roman" w:eastAsia="Times New Roman" w:hAnsi="Times New Roman" w:cs="В"/>
          <w:lang w:val="uk-UA" w:eastAsia="zh-CN"/>
        </w:rPr>
        <w:t>0,6997 га, в т. ч. 0,6997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681827">
        <w:rPr>
          <w:rFonts w:ascii="В" w:eastAsia="Times New Roman" w:hAnsi="В" w:cs="В"/>
          <w:lang w:val="uk-UA" w:eastAsia="zh-CN"/>
        </w:rPr>
        <w:t>Олійнику Анатолію Володимировичу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81827">
        <w:rPr>
          <w:rFonts w:ascii="Times New Roman" w:eastAsia="Times New Roman" w:hAnsi="Times New Roman" w:cs="Times New Roman"/>
          <w:lang w:val="uk-UA" w:eastAsia="ru-RU"/>
        </w:rPr>
        <w:t>2726700575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81827" w:rsidRPr="00681827">
        <w:rPr>
          <w:rFonts w:ascii="Times New Roman" w:eastAsia="Times New Roman" w:hAnsi="Times New Roman" w:cs="В"/>
          <w:lang w:val="uk-UA" w:eastAsia="zh-CN"/>
        </w:rPr>
        <w:t>6322882500:03:000:0278</w:t>
      </w:r>
      <w:r w:rsidR="00681827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</w:t>
      </w:r>
      <w:r w:rsidR="00A0536F">
        <w:rPr>
          <w:rFonts w:ascii="Times New Roman" w:eastAsia="Times New Roman" w:hAnsi="Times New Roman" w:cs="Times New Roman"/>
          <w:lang w:val="uk-UA"/>
        </w:rPr>
        <w:t>орендною платою в розмірі 267,10</w:t>
      </w:r>
      <w:r w:rsidR="00B441A4">
        <w:rPr>
          <w:rFonts w:ascii="Times New Roman" w:eastAsia="Times New Roman" w:hAnsi="Times New Roman" w:cs="Times New Roman"/>
          <w:lang w:val="uk-UA"/>
        </w:rPr>
        <w:t xml:space="preserve"> грн 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</w:t>
      </w:r>
      <w:r w:rsidR="00A0536F">
        <w:rPr>
          <w:rFonts w:ascii="Times New Roman" w:eastAsia="Times New Roman" w:hAnsi="Times New Roman" w:cs="Times New Roman"/>
          <w:lang w:val="uk-UA"/>
        </w:rPr>
        <w:t xml:space="preserve">ї ділянки становить 6677,40 </w:t>
      </w:r>
      <w:bookmarkStart w:id="0" w:name="_GoBack"/>
      <w:bookmarkEnd w:id="0"/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441A4">
        <w:rPr>
          <w:rFonts w:ascii="Times New Roman" w:eastAsia="Times New Roman" w:hAnsi="Times New Roman" w:cs="В"/>
          <w:lang w:val="uk-UA" w:eastAsia="zh-CN"/>
        </w:rPr>
        <w:t>Олійника А.В.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В" w:eastAsia="Times New Roman" w:hAnsi="В" w:cs="В"/>
          <w:b/>
          <w:lang w:val="uk-UA" w:eastAsia="zh-CN"/>
        </w:rPr>
        <w:t xml:space="preserve"> гр. Олійнику Анатолію Володимировичу</w:t>
      </w:r>
      <w:r w:rsidRPr="00045A0C">
        <w:rPr>
          <w:rFonts w:ascii="В" w:eastAsia="Times New Roman" w:hAnsi="В" w:cs="В"/>
          <w:b/>
          <w:lang w:val="uk-UA" w:eastAsia="zh-CN"/>
        </w:rPr>
        <w:t xml:space="preserve"> для ведення товарного сільськогосподарського виробництва, розташован</w:t>
      </w:r>
      <w:r>
        <w:rPr>
          <w:rFonts w:ascii="В" w:eastAsia="Times New Roman" w:hAnsi="В" w:cs="В"/>
          <w:b/>
          <w:lang w:val="uk-UA" w:eastAsia="zh-CN"/>
        </w:rPr>
        <w:t xml:space="preserve">ої за межами населених пунктів </w:t>
      </w:r>
      <w:r w:rsidRPr="00045A0C">
        <w:rPr>
          <w:rFonts w:ascii="В" w:eastAsia="Times New Roman" w:hAnsi="В" w:cs="В"/>
          <w:b/>
          <w:lang w:val="uk-UA" w:eastAsia="zh-CN"/>
        </w:rPr>
        <w:t xml:space="preserve">на території </w:t>
      </w:r>
      <w:proofErr w:type="spellStart"/>
      <w:r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сільської ради Ізюмського району у Харківської області»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453DE"/>
    <w:rsid w:val="00045A0C"/>
    <w:rsid w:val="000F0DD5"/>
    <w:rsid w:val="0012718F"/>
    <w:rsid w:val="002220D2"/>
    <w:rsid w:val="00260A05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F3872"/>
    <w:rsid w:val="00A0536F"/>
    <w:rsid w:val="00A10110"/>
    <w:rsid w:val="00A84E3B"/>
    <w:rsid w:val="00A9012D"/>
    <w:rsid w:val="00AB0515"/>
    <w:rsid w:val="00B33F31"/>
    <w:rsid w:val="00B42B42"/>
    <w:rsid w:val="00B441A4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15</cp:revision>
  <cp:lastPrinted>2021-02-09T10:47:00Z</cp:lastPrinted>
  <dcterms:created xsi:type="dcterms:W3CDTF">2021-02-03T12:37:00Z</dcterms:created>
  <dcterms:modified xsi:type="dcterms:W3CDTF">2021-05-17T07:16:00Z</dcterms:modified>
</cp:coreProperties>
</file>