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07183381" w14:textId="7E0336C4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Про  надання гр. </w:t>
      </w:r>
      <w:r w:rsidR="000E7787">
        <w:rPr>
          <w:b/>
          <w:lang w:val="uk-UA"/>
        </w:rPr>
        <w:t>Фоменку Ю.О.</w:t>
      </w:r>
      <w:r w:rsidR="001246F2">
        <w:rPr>
          <w:b/>
          <w:lang w:val="uk-UA"/>
        </w:rPr>
        <w:t xml:space="preserve"> </w:t>
      </w:r>
      <w:r w:rsidRPr="006C155C">
        <w:rPr>
          <w:b/>
          <w:lang w:val="uk-UA"/>
        </w:rPr>
        <w:t xml:space="preserve">дозволу на </w:t>
      </w:r>
    </w:p>
    <w:p w14:paraId="467C89F2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розроблення </w:t>
      </w:r>
      <w:proofErr w:type="spellStart"/>
      <w:r w:rsidRPr="006C155C">
        <w:rPr>
          <w:b/>
          <w:lang w:val="uk-UA"/>
        </w:rPr>
        <w:t>проєкту</w:t>
      </w:r>
      <w:proofErr w:type="spellEnd"/>
      <w:r w:rsidRPr="006C155C">
        <w:rPr>
          <w:b/>
          <w:lang w:val="uk-UA"/>
        </w:rPr>
        <w:t xml:space="preserve"> землеустрою щодо </w:t>
      </w:r>
    </w:p>
    <w:p w14:paraId="32C4D797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2F61DA03" w:rsidR="00371887" w:rsidRPr="00371887" w:rsidRDefault="000E778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371887" w:rsidRPr="00371887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</w:t>
            </w:r>
            <w:bookmarkStart w:id="0" w:name="_GoBack"/>
            <w:bookmarkEnd w:id="0"/>
            <w:r w:rsidRPr="00371887">
              <w:rPr>
                <w:b/>
                <w:lang w:val="uk-UA"/>
              </w:rPr>
              <w:t xml:space="preserve">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6699866B" w:rsidR="006C155C" w:rsidRPr="006C155C" w:rsidRDefault="000E7787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Шабельник О.Ю.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2A41F2EB" w:rsidR="006C155C" w:rsidRPr="006C155C" w:rsidRDefault="000E7787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b/>
                <w:szCs w:val="28"/>
                <w:lang w:val="uk-UA"/>
              </w:rPr>
              <w:t>Бражківського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b/>
                <w:szCs w:val="28"/>
                <w:lang w:val="uk-UA"/>
              </w:rPr>
              <w:t xml:space="preserve"> округу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FB26057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0E7787">
        <w:rPr>
          <w:rFonts w:ascii="Times New Roman" w:hAnsi="Times New Roman"/>
          <w:b/>
          <w:lang w:val="uk-UA"/>
        </w:rPr>
        <w:t>Фоменку Ю.О.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1E63FC56" w:rsidR="00372C90" w:rsidRPr="006C155C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0E7787">
        <w:rPr>
          <w:rFonts w:ascii="Times New Roman" w:hAnsi="Times New Roman"/>
          <w:szCs w:val="28"/>
          <w:lang w:val="uk-UA"/>
        </w:rPr>
        <w:t xml:space="preserve">Фоменка Юрія Олексійовича 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F4447F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</w:t>
      </w:r>
      <w:r w:rsidR="00F109A6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7C2A82C3" w:rsidR="00372C90" w:rsidRPr="00072438" w:rsidRDefault="000A14E0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0E7787">
        <w:rPr>
          <w:rFonts w:ascii="Times New Roman" w:hAnsi="Times New Roman"/>
          <w:szCs w:val="28"/>
          <w:lang w:val="uk-UA"/>
        </w:rPr>
        <w:t>Фоменку Юрію Олексійовичу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E7787">
        <w:rPr>
          <w:rFonts w:ascii="Times New Roman" w:hAnsi="Times New Roman"/>
          <w:szCs w:val="28"/>
          <w:lang w:val="uk-UA"/>
        </w:rPr>
        <w:t xml:space="preserve"> </w:t>
      </w:r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F4447F">
        <w:rPr>
          <w:rFonts w:ascii="Times New Roman" w:hAnsi="Times New Roman"/>
          <w:szCs w:val="28"/>
          <w:lang w:val="uk-UA"/>
        </w:rPr>
        <w:t xml:space="preserve">, </w:t>
      </w:r>
      <w:r w:rsidR="000E7787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0E7787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0E7787">
        <w:rPr>
          <w:rFonts w:ascii="Times New Roman" w:hAnsi="Times New Roman"/>
          <w:szCs w:val="28"/>
          <w:lang w:val="uk-UA"/>
        </w:rPr>
        <w:t xml:space="preserve">: вул. Пролетарська, с. </w:t>
      </w:r>
      <w:proofErr w:type="spellStart"/>
      <w:r w:rsidR="000E7787">
        <w:rPr>
          <w:rFonts w:ascii="Times New Roman" w:hAnsi="Times New Roman"/>
          <w:szCs w:val="28"/>
          <w:lang w:val="uk-UA"/>
        </w:rPr>
        <w:t>Бражківка</w:t>
      </w:r>
      <w:proofErr w:type="spellEnd"/>
      <w:r w:rsidR="000E7787">
        <w:rPr>
          <w:rFonts w:ascii="Times New Roman" w:hAnsi="Times New Roman"/>
          <w:szCs w:val="28"/>
          <w:lang w:val="uk-UA"/>
        </w:rPr>
        <w:t xml:space="preserve">, Ізюмський район, Харківська область,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0A60455A" w:rsidR="00372C90" w:rsidRPr="00072438" w:rsidRDefault="000A14E0" w:rsidP="00F4447F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Гр.</w:t>
      </w:r>
      <w:r w:rsidR="00EB57A0">
        <w:rPr>
          <w:lang w:val="uk-UA"/>
        </w:rPr>
        <w:t xml:space="preserve"> </w:t>
      </w:r>
      <w:r w:rsidR="000E7787">
        <w:rPr>
          <w:lang w:val="uk-UA"/>
        </w:rPr>
        <w:t>Фоменку Ю.О.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3AB00D2A" w:rsidR="00372C90" w:rsidRPr="00072438" w:rsidRDefault="00621E5D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</w:t>
      </w:r>
      <w:r w:rsidR="00F4447F">
        <w:rPr>
          <w:rFonts w:ascii="Times New Roman" w:hAnsi="Times New Roman"/>
          <w:szCs w:val="28"/>
          <w:lang w:val="uk-UA"/>
        </w:rPr>
        <w:t>м</w:t>
      </w:r>
      <w:r w:rsidRPr="00072438">
        <w:rPr>
          <w:rFonts w:ascii="Times New Roman" w:hAnsi="Times New Roman"/>
          <w:szCs w:val="28"/>
          <w:lang w:val="uk-UA"/>
        </w:rPr>
        <w:t xml:space="preserve">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1A794DF2" w14:textId="77777777" w:rsidR="00F4447F" w:rsidRDefault="00F4447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C600005" w14:textId="7D50A93C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4A558C5B" w:rsidR="00372C90" w:rsidRPr="00E828D1" w:rsidRDefault="006C155C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lastRenderedPageBreak/>
        <w:t xml:space="preserve">  </w:t>
      </w:r>
      <w:r w:rsidR="000A14E0">
        <w:rPr>
          <w:rFonts w:ascii="Times New Roman" w:hAnsi="Times New Roman"/>
          <w:b/>
          <w:szCs w:val="28"/>
          <w:lang w:val="uk-UA" w:eastAsia="zh-CN"/>
        </w:rPr>
        <w:t xml:space="preserve">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0E7787"/>
    <w:rsid w:val="001246F2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4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EDD93A6-D736-468A-B85E-4B4D657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1784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8</cp:revision>
  <cp:lastPrinted>2021-06-23T08:05:00Z</cp:lastPrinted>
  <dcterms:created xsi:type="dcterms:W3CDTF">2021-05-20T12:04:00Z</dcterms:created>
  <dcterms:modified xsi:type="dcterms:W3CDTF">2021-06-23T08:07:00Z</dcterms:modified>
</cp:coreProperties>
</file>