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2FD9210B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701D33D" w:rsidR="0043537A" w:rsidRDefault="00557A31" w:rsidP="00AA15B0">
      <w:pPr>
        <w:ind w:left="720" w:hanging="240"/>
        <w:jc w:val="center"/>
        <w:rPr>
          <w:b/>
          <w:lang w:val="uk-UA"/>
        </w:rPr>
      </w:pPr>
      <w:r>
        <w:rPr>
          <w:b/>
        </w:rPr>
        <w:t>______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7B8496B3" w:rsidR="0043537A" w:rsidRDefault="000E448A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6840A66E" w14:textId="1BE7A29E" w:rsidR="00782DF2" w:rsidRPr="00583A71" w:rsidRDefault="00F0624F" w:rsidP="00582146">
      <w:pPr>
        <w:ind w:left="480"/>
        <w:jc w:val="both"/>
        <w:rPr>
          <w:b/>
          <w:bCs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  <w:r w:rsidR="00557A31" w:rsidRPr="00583A71">
        <w:rPr>
          <w:rFonts w:ascii="Times New Roman" w:hAnsi="Times New Roman" w:cs="Times New Roman"/>
          <w:b/>
          <w:bCs/>
          <w:sz w:val="24"/>
          <w:lang w:val="uk-UA"/>
        </w:rPr>
        <w:t>від _______________</w:t>
      </w:r>
      <w:r w:rsidR="00EA75F0" w:rsidRPr="00583A71">
        <w:rPr>
          <w:rFonts w:ascii="Times New Roman" w:hAnsi="Times New Roman" w:cs="Times New Roman"/>
          <w:b/>
          <w:bCs/>
          <w:sz w:val="24"/>
        </w:rPr>
        <w:t xml:space="preserve"> </w:t>
      </w: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Pr="00583A71">
        <w:rPr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1790AF83" w14:textId="7B85AD68" w:rsidR="00545C00" w:rsidRPr="00545C00" w:rsidRDefault="00BF5AC5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8337331"/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782DF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bookmarkStart w:id="4" w:name="_Hlk54879879"/>
      <w:bookmarkStart w:id="5" w:name="_Hlk53066371"/>
      <w:bookmarkEnd w:id="0"/>
      <w:bookmarkEnd w:id="1"/>
      <w:bookmarkEnd w:id="2"/>
      <w:bookmarkEnd w:id="3"/>
      <w:r w:rsidR="00545C00"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24A9E598" w14:textId="77777777" w:rsidR="00545C00" w:rsidRPr="00545C00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встановлення (відновлення) меж земельної ділянки </w:t>
      </w:r>
    </w:p>
    <w:p w14:paraId="3F1D6EA5" w14:textId="77777777" w:rsidR="00EB2513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натурі (на місцевості)</w:t>
      </w:r>
      <w:bookmarkStart w:id="6" w:name="_Hlk42696535"/>
      <w:r w:rsidR="00EB25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 земель реформованого КСП «Прогрес»</w:t>
      </w:r>
    </w:p>
    <w:p w14:paraId="47699900" w14:textId="672A98B0" w:rsidR="00492147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замовник</w:t>
      </w:r>
      <w:bookmarkStart w:id="7" w:name="_Hlk53061697"/>
      <w:bookmarkEnd w:id="6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: </w:t>
      </w:r>
      <w:r w:rsidR="005A68CB">
        <w:rPr>
          <w:rFonts w:ascii="Times New Roman" w:hAnsi="Times New Roman" w:cs="Times New Roman"/>
          <w:b/>
          <w:bCs/>
          <w:sz w:val="22"/>
          <w:szCs w:val="22"/>
          <w:lang w:val="uk-UA"/>
        </w:rPr>
        <w:t>Чернишов Олександр Олександрович</w:t>
      </w:r>
      <w:bookmarkEnd w:id="7"/>
    </w:p>
    <w:p w14:paraId="4BC64FDA" w14:textId="77777777" w:rsidR="00492147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цільове призначення земельної ділянки: </w:t>
      </w:r>
      <w:bookmarkEnd w:id="4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</w:p>
    <w:p w14:paraId="424CC6C3" w14:textId="77777777" w:rsidR="00492147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сільськогосподарського виробництва код КВЦПЗ-01.01 за </w:t>
      </w:r>
      <w:proofErr w:type="spellStart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адресою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:</w:t>
      </w:r>
    </w:p>
    <w:p w14:paraId="6FDDF1DE" w14:textId="77777777" w:rsidR="00492147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Оскільська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сільська рада, Ізюмського району, Харківської області</w:t>
      </w:r>
    </w:p>
    <w:p w14:paraId="61E35EE9" w14:textId="718689B4" w:rsidR="00492147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З</w:t>
      </w:r>
      <w:r w:rsidR="00157D5C">
        <w:rPr>
          <w:rFonts w:ascii="Times New Roman" w:hAnsi="Times New Roman" w:cs="Times New Roman"/>
          <w:b/>
          <w:bCs/>
          <w:sz w:val="22"/>
          <w:szCs w:val="22"/>
          <w:lang w:val="uk-UA"/>
        </w:rPr>
        <w:t>емельна ділянка №</w:t>
      </w:r>
      <w:r w:rsidR="0049214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157D5C">
        <w:rPr>
          <w:rFonts w:ascii="Times New Roman" w:hAnsi="Times New Roman" w:cs="Times New Roman"/>
          <w:b/>
          <w:bCs/>
          <w:sz w:val="22"/>
          <w:szCs w:val="22"/>
          <w:lang w:val="uk-UA"/>
        </w:rPr>
        <w:t>528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(</w:t>
      </w:r>
      <w:r w:rsidR="005A68CB">
        <w:rPr>
          <w:rFonts w:ascii="Times New Roman" w:hAnsi="Times New Roman" w:cs="Times New Roman"/>
          <w:b/>
          <w:bCs/>
          <w:sz w:val="22"/>
          <w:szCs w:val="22"/>
          <w:lang w:val="uk-UA"/>
        </w:rPr>
        <w:t>пасовище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(за межами населених пунктів),</w:t>
      </w:r>
    </w:p>
    <w:p w14:paraId="522BA8D4" w14:textId="4F0A86D4" w:rsidR="00545C00" w:rsidRPr="00492147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з метою внесення відомостей про земельну ділянку до Державного земельного кадастру»</w:t>
      </w:r>
    </w:p>
    <w:bookmarkEnd w:id="5"/>
    <w:p w14:paraId="57AC10D4" w14:textId="54AF615C" w:rsidR="002F7EB4" w:rsidRPr="00BC6974" w:rsidRDefault="00BF5AC5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BC6974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BC6974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5A68CB" w:rsidRPr="00BC6974">
        <w:rPr>
          <w:rStyle w:val="ListLabel1"/>
          <w:rFonts w:ascii="Times New Roman" w:hAnsi="Times New Roman"/>
          <w:sz w:val="22"/>
          <w:szCs w:val="22"/>
        </w:rPr>
        <w:t>Чернишова Олександра Олександровича</w:t>
      </w:r>
      <w:r w:rsidR="00EB25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BC6974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8" w:name="_Hlk53065761"/>
      <w:bookmarkStart w:id="9" w:name="_Hlk53061806"/>
      <w:r w:rsidR="00102318" w:rsidRPr="00BC6974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BC6974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BC6974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BC6974">
        <w:rPr>
          <w:rStyle w:val="ListLabel1"/>
          <w:rFonts w:ascii="Times New Roman" w:hAnsi="Times New Roman"/>
          <w:sz w:val="22"/>
          <w:szCs w:val="22"/>
        </w:rPr>
        <w:t>«Технічної документації із землеустрою щодо встановлення (відновлення) меж земельної ділянки</w:t>
      </w:r>
      <w:r w:rsidR="00EB2513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BC6974">
        <w:rPr>
          <w:rStyle w:val="ListLabel1"/>
          <w:rFonts w:ascii="Times New Roman" w:hAnsi="Times New Roman"/>
          <w:sz w:val="22"/>
          <w:szCs w:val="22"/>
        </w:rPr>
        <w:t>в натурі (на місцевості)</w:t>
      </w:r>
      <w:r w:rsidR="00BC6974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8375B4">
        <w:rPr>
          <w:rStyle w:val="ListLabel1"/>
          <w:rFonts w:ascii="Times New Roman" w:hAnsi="Times New Roman"/>
          <w:sz w:val="22"/>
          <w:szCs w:val="22"/>
        </w:rPr>
        <w:t xml:space="preserve">із земель реформованого КСП «Прогрес» </w:t>
      </w:r>
      <w:r w:rsidR="005A68CB" w:rsidRPr="00BC6974">
        <w:rPr>
          <w:rStyle w:val="ListLabel1"/>
          <w:rFonts w:ascii="Times New Roman" w:hAnsi="Times New Roman"/>
          <w:sz w:val="22"/>
          <w:szCs w:val="22"/>
        </w:rPr>
        <w:t>замовник: Чернишов Олександр Олександрович</w:t>
      </w:r>
      <w:r w:rsidR="008375B4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BC6974">
        <w:rPr>
          <w:rStyle w:val="ListLabel1"/>
          <w:rFonts w:ascii="Times New Roman" w:hAnsi="Times New Roman"/>
          <w:sz w:val="22"/>
          <w:szCs w:val="22"/>
        </w:rPr>
        <w:t>цільове призначення земельної ділянки: для ведення товарного сільськогосподарського виробництва код КВЦПЗ-01.01</w:t>
      </w:r>
      <w:r w:rsidR="00EB2513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BC6974">
        <w:rPr>
          <w:rStyle w:val="ListLabel1"/>
          <w:rFonts w:ascii="Times New Roman" w:hAnsi="Times New Roman"/>
          <w:sz w:val="22"/>
          <w:szCs w:val="22"/>
        </w:rPr>
        <w:t xml:space="preserve">за </w:t>
      </w:r>
      <w:proofErr w:type="spellStart"/>
      <w:r w:rsidR="005A68CB" w:rsidRPr="00BC6974">
        <w:rPr>
          <w:rStyle w:val="ListLabel1"/>
          <w:rFonts w:ascii="Times New Roman" w:hAnsi="Times New Roman"/>
          <w:sz w:val="22"/>
          <w:szCs w:val="22"/>
        </w:rPr>
        <w:t>адресою</w:t>
      </w:r>
      <w:proofErr w:type="spellEnd"/>
      <w:r w:rsidR="005A68CB" w:rsidRPr="00BC6974">
        <w:rPr>
          <w:rStyle w:val="ListLabel1"/>
          <w:rFonts w:ascii="Times New Roman" w:hAnsi="Times New Roman"/>
          <w:sz w:val="22"/>
          <w:szCs w:val="22"/>
        </w:rPr>
        <w:t>: О</w:t>
      </w:r>
      <w:proofErr w:type="spellStart"/>
      <w:r w:rsidR="005A68CB" w:rsidRPr="00BC6974">
        <w:rPr>
          <w:rStyle w:val="ListLabel1"/>
          <w:rFonts w:ascii="Times New Roman" w:hAnsi="Times New Roman"/>
          <w:sz w:val="22"/>
          <w:szCs w:val="22"/>
        </w:rPr>
        <w:t>скільська</w:t>
      </w:r>
      <w:proofErr w:type="spellEnd"/>
      <w:r w:rsidR="005A68CB" w:rsidRPr="00BC6974">
        <w:rPr>
          <w:rStyle w:val="ListLabel1"/>
          <w:rFonts w:ascii="Times New Roman" w:hAnsi="Times New Roman"/>
          <w:sz w:val="22"/>
          <w:szCs w:val="22"/>
        </w:rPr>
        <w:t xml:space="preserve"> сільська рада, Ізюмського району, Харківської області З</w:t>
      </w:r>
      <w:r w:rsidR="00157D5C" w:rsidRPr="00BC6974">
        <w:rPr>
          <w:rStyle w:val="ListLabel1"/>
          <w:rFonts w:ascii="Times New Roman" w:hAnsi="Times New Roman"/>
          <w:sz w:val="22"/>
          <w:szCs w:val="22"/>
        </w:rPr>
        <w:t>емельна ділянка №</w:t>
      </w:r>
      <w:r w:rsidR="00EB2513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157D5C" w:rsidRPr="00BC6974">
        <w:rPr>
          <w:rStyle w:val="ListLabel1"/>
          <w:rFonts w:ascii="Times New Roman" w:hAnsi="Times New Roman"/>
          <w:sz w:val="22"/>
          <w:szCs w:val="22"/>
        </w:rPr>
        <w:t>528</w:t>
      </w:r>
      <w:r w:rsidR="005A68CB" w:rsidRPr="00BC6974">
        <w:rPr>
          <w:rStyle w:val="ListLabel1"/>
          <w:rFonts w:ascii="Times New Roman" w:hAnsi="Times New Roman"/>
          <w:sz w:val="22"/>
          <w:szCs w:val="22"/>
        </w:rPr>
        <w:t xml:space="preserve"> (пасовище) (за межами населених пунктів), з метою внесення відомостей про земельну ділянку до Державного земельного кадастру»</w:t>
      </w:r>
      <w:r w:rsidR="006F36D7" w:rsidRPr="00BC6974">
        <w:rPr>
          <w:rStyle w:val="ListLabel1"/>
          <w:rFonts w:ascii="Times New Roman" w:hAnsi="Times New Roman"/>
          <w:sz w:val="22"/>
          <w:szCs w:val="22"/>
        </w:rPr>
        <w:t>,</w:t>
      </w:r>
      <w:bookmarkEnd w:id="8"/>
      <w:bookmarkEnd w:id="9"/>
      <w:r w:rsidR="00102318" w:rsidRPr="00BC6974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BC6974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10" w:name="_Hlk42696970"/>
      <w:r w:rsidR="00102318" w:rsidRPr="00BC697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BC6974">
        <w:rPr>
          <w:rFonts w:ascii="Times New Roman" w:hAnsi="Times New Roman" w:cs="Times New Roman"/>
          <w:bCs/>
          <w:sz w:val="22"/>
          <w:szCs w:val="22"/>
          <w:lang w:val="uk-UA"/>
        </w:rPr>
        <w:t>6322883</w:t>
      </w:r>
      <w:r w:rsidR="00157D5C" w:rsidRPr="00BC6974">
        <w:rPr>
          <w:rFonts w:ascii="Times New Roman" w:hAnsi="Times New Roman" w:cs="Times New Roman"/>
          <w:bCs/>
          <w:sz w:val="22"/>
          <w:szCs w:val="22"/>
          <w:lang w:val="uk-UA"/>
        </w:rPr>
        <w:t>000:05:000:0583</w:t>
      </w:r>
      <w:r w:rsidR="00F0624F" w:rsidRPr="00BC6974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0"/>
      <w:r w:rsidR="008A749D" w:rsidRPr="00BC697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157D5C" w:rsidRPr="00BC6974">
        <w:rPr>
          <w:rFonts w:ascii="Times New Roman" w:hAnsi="Times New Roman" w:cs="Times New Roman"/>
          <w:bCs/>
          <w:sz w:val="22"/>
          <w:szCs w:val="22"/>
          <w:lang w:val="uk-UA"/>
        </w:rPr>
        <w:t>2,0762</w:t>
      </w:r>
      <w:r w:rsidR="00BB0894" w:rsidRPr="00BC6974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BC697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BC6974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BC6974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BC697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57D5C" w:rsidRPr="00BC6974">
        <w:rPr>
          <w:rFonts w:ascii="Times New Roman" w:hAnsi="Times New Roman" w:cs="Times New Roman"/>
          <w:bCs/>
          <w:sz w:val="22"/>
          <w:szCs w:val="22"/>
          <w:lang w:val="uk-UA"/>
        </w:rPr>
        <w:t>2,0762</w:t>
      </w:r>
      <w:r w:rsidR="00157D5C" w:rsidRPr="00BC6974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BC6974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BC6974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4A64AF" w:rsidRPr="00BC6974">
        <w:rPr>
          <w:rFonts w:ascii="Times New Roman" w:hAnsi="Times New Roman" w:cs="Times New Roman"/>
          <w:bCs/>
          <w:sz w:val="22"/>
          <w:szCs w:val="22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 w:rsidR="004A64AF" w:rsidRPr="00BC6974">
        <w:rPr>
          <w:rFonts w:ascii="Times New Roman" w:hAnsi="Times New Roman" w:cs="Times New Roman"/>
          <w:bCs/>
          <w:sz w:val="22"/>
          <w:szCs w:val="22"/>
        </w:rPr>
        <w:t>2</w:t>
      </w:r>
      <w:r w:rsidR="004A64AF" w:rsidRPr="00BC6974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4A64AF" w:rsidRPr="00BC6974">
        <w:rPr>
          <w:rFonts w:ascii="Times New Roman" w:hAnsi="Times New Roman" w:cs="Times New Roman"/>
          <w:bCs/>
          <w:sz w:val="22"/>
          <w:szCs w:val="22"/>
        </w:rPr>
        <w:t>125</w:t>
      </w:r>
      <w:r w:rsidR="004A64AF" w:rsidRPr="00BC6974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4A64AF" w:rsidRPr="00BC6974">
        <w:rPr>
          <w:rFonts w:ascii="Times New Roman" w:hAnsi="Times New Roman" w:cs="Times New Roman"/>
          <w:sz w:val="22"/>
          <w:szCs w:val="22"/>
        </w:rPr>
        <w:t>  </w:t>
      </w:r>
    </w:p>
    <w:p w14:paraId="4596724B" w14:textId="11A687F7" w:rsidR="0043537A" w:rsidRPr="00102318" w:rsidRDefault="00F0624F" w:rsidP="00ED20D4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102318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</w:p>
    <w:p w14:paraId="0C1381D5" w14:textId="1C4C97D6" w:rsidR="00FD5D9C" w:rsidRPr="00102318" w:rsidRDefault="00102318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10231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«Техніч</w:t>
      </w:r>
      <w:r w:rsidR="00BF5EB6">
        <w:rPr>
          <w:rFonts w:ascii="Times New Roman" w:hAnsi="Times New Roman" w:cs="Times New Roman"/>
          <w:sz w:val="22"/>
          <w:szCs w:val="22"/>
          <w:lang w:val="uk-UA"/>
        </w:rPr>
        <w:t>ну документацію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 із землеустрою щодо встановлення (відновлення) меж земельної ділянки</w:t>
      </w:r>
      <w:r w:rsidR="008375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в натурі (на місцевості) із земель реформованого КСП «Прогрес» замовник: Чернишов Олександр Олександрович</w:t>
      </w:r>
      <w:r w:rsidR="008375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код КВЦПЗ-01.01 за </w:t>
      </w:r>
      <w:proofErr w:type="spellStart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 : </w:t>
      </w:r>
      <w:proofErr w:type="spellStart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Оскільська</w:t>
      </w:r>
      <w:proofErr w:type="spellEnd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 сільська рада, Ізюмського району, Харківської області З</w:t>
      </w:r>
      <w:r w:rsidR="00157D5C">
        <w:rPr>
          <w:rFonts w:ascii="Times New Roman" w:hAnsi="Times New Roman" w:cs="Times New Roman"/>
          <w:sz w:val="22"/>
          <w:szCs w:val="22"/>
          <w:lang w:val="uk-UA"/>
        </w:rPr>
        <w:t>емельна ділянка №</w:t>
      </w:r>
      <w:r w:rsidR="008375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57D5C">
        <w:rPr>
          <w:rFonts w:ascii="Times New Roman" w:hAnsi="Times New Roman" w:cs="Times New Roman"/>
          <w:sz w:val="22"/>
          <w:szCs w:val="22"/>
          <w:lang w:val="uk-UA"/>
        </w:rPr>
        <w:t>528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 (пасовище) (за межами населених пунктів), з метою внесення відомостей про земельну ділянку до Державного земельного кадастру»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7F0D025D" w:rsidR="0043537A" w:rsidRPr="00102318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гр.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bCs/>
          <w:sz w:val="22"/>
          <w:szCs w:val="22"/>
          <w:lang w:val="uk-UA"/>
        </w:rPr>
        <w:t>Чернишов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BF5EB6" w:rsidRPr="00BF5EB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Олександр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BF5EB6" w:rsidRPr="00BF5EB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Олександрович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BF5EB6" w:rsidRPr="00BF5EB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8375B4">
        <w:rPr>
          <w:rFonts w:ascii="Times New Roman" w:hAnsi="Times New Roman" w:cs="Times New Roman"/>
          <w:sz w:val="22"/>
          <w:szCs w:val="22"/>
          <w:lang w:val="uk-UA"/>
        </w:rPr>
        <w:t xml:space="preserve">РНОКПП 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2600510414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)  безоплатно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8375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16F2" w:rsidRPr="006516F2">
        <w:rPr>
          <w:rFonts w:ascii="Times New Roman" w:hAnsi="Times New Roman" w:cs="Times New Roman"/>
          <w:sz w:val="22"/>
          <w:szCs w:val="22"/>
          <w:lang w:val="uk-UA"/>
        </w:rPr>
        <w:t>№</w:t>
      </w:r>
      <w:r w:rsidR="008375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16F2" w:rsidRPr="006516F2">
        <w:rPr>
          <w:rFonts w:ascii="Times New Roman" w:hAnsi="Times New Roman" w:cs="Times New Roman"/>
          <w:sz w:val="22"/>
          <w:szCs w:val="22"/>
          <w:lang w:val="uk-UA"/>
        </w:rPr>
        <w:t>528</w:t>
      </w:r>
      <w:r w:rsidR="000517D6">
        <w:rPr>
          <w:rFonts w:ascii="Times New Roman" w:hAnsi="Times New Roman" w:cs="Times New Roman"/>
          <w:sz w:val="22"/>
          <w:szCs w:val="22"/>
          <w:lang w:val="uk-UA"/>
        </w:rPr>
        <w:t xml:space="preserve"> (пасовища</w:t>
      </w:r>
      <w:r w:rsidR="006516F2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6516F2" w:rsidRPr="006516F2">
        <w:rPr>
          <w:rFonts w:ascii="Times New Roman" w:hAnsi="Times New Roman" w:cs="Times New Roman"/>
          <w:bCs/>
          <w:sz w:val="22"/>
          <w:szCs w:val="22"/>
          <w:lang w:val="uk-UA"/>
        </w:rPr>
        <w:t>площею 2,0762</w:t>
      </w:r>
      <w:r w:rsidR="006516F2" w:rsidRPr="006516F2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6516F2" w:rsidRPr="006516F2">
        <w:rPr>
          <w:rFonts w:ascii="Times New Roman" w:hAnsi="Times New Roman" w:cs="Times New Roman"/>
          <w:bCs/>
          <w:sz w:val="22"/>
          <w:szCs w:val="22"/>
          <w:lang w:val="uk-UA"/>
        </w:rPr>
        <w:t>га</w:t>
      </w:r>
      <w:r w:rsidR="006516F2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516F2" w:rsidRPr="006516F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16F2" w:rsidRPr="006516F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кадастровий номер 6322883000:05:000:0583 </w:t>
      </w:r>
      <w:r w:rsidR="006516F2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516F2" w:rsidRPr="006516F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розташована за межами населених пунктів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на території </w:t>
      </w:r>
      <w:proofErr w:type="spellStart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</w:t>
      </w:r>
      <w:r w:rsidR="00ED20D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ради Ізюмського району Харківської області</w:t>
      </w:r>
      <w:r w:rsidR="00D135F2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ED20D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ведення товарного сільськогосподарського виробництва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5B371AA4" w:rsidR="0043537A" w:rsidRPr="00102318" w:rsidRDefault="00102318" w:rsidP="00102318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Чернишова О.О.</w:t>
      </w:r>
      <w:r w:rsidR="009843A4" w:rsidRPr="009843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4F0ECAAC" w:rsidR="0043537A" w:rsidRPr="00102318" w:rsidRDefault="00102318" w:rsidP="0010231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AA15B0" w:rsidRPr="00102318">
        <w:rPr>
          <w:rStyle w:val="ListLabel3"/>
          <w:rFonts w:ascii="Times New Roman" w:hAnsi="Times New Roman"/>
          <w:szCs w:val="22"/>
          <w:lang w:val="uk-UA"/>
        </w:rPr>
        <w:t>Спеціалісту відділу земельних відносин та комунальної власності</w:t>
      </w:r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>Павленк</w:t>
      </w:r>
      <w:r w:rsidR="00ED20D4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В.М.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Заводському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3DCCB9B7" w:rsidR="00472D6C" w:rsidRDefault="0010231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0231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10231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6718E1E7" w14:textId="77777777" w:rsidR="00ED20D4" w:rsidRDefault="00ED20D4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36EE65B1" w14:textId="77777777" w:rsidR="00ED20D4" w:rsidRDefault="00ED20D4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10EACD5" w14:textId="67D77C04" w:rsidR="00472D6C" w:rsidRPr="00634DC0" w:rsidRDefault="00ED20D4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</w:t>
      </w:r>
      <w:r w:rsidR="000D0978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0D0978" w:rsidRPr="0010231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0D0978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</w:t>
      </w:r>
      <w:r w:rsidR="00634DC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Геннадій ЗАГОРУЙКО</w:t>
      </w:r>
    </w:p>
    <w:p w14:paraId="2B091191" w14:textId="77777777" w:rsidR="00472D6C" w:rsidRPr="001874C4" w:rsidRDefault="00472D6C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416A3222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СПИСОК</w:t>
      </w:r>
    </w:p>
    <w:p w14:paraId="221212C0" w14:textId="66824C42" w:rsidR="000D7795" w:rsidRPr="000D7795" w:rsidRDefault="00905336" w:rsidP="000D7795">
      <w:pPr>
        <w:jc w:val="center"/>
        <w:rPr>
          <w:b/>
          <w:lang w:val="uk-UA"/>
        </w:rPr>
      </w:pPr>
      <w:r>
        <w:rPr>
          <w:b/>
          <w:lang w:val="uk-UA"/>
        </w:rPr>
        <w:t xml:space="preserve">осіб, які завізували </w:t>
      </w:r>
      <w:proofErr w:type="spellStart"/>
      <w:r>
        <w:rPr>
          <w:b/>
          <w:lang w:val="uk-UA"/>
        </w:rPr>
        <w:t>проє</w:t>
      </w:r>
      <w:r w:rsidR="000D7795" w:rsidRPr="000D7795">
        <w:rPr>
          <w:b/>
          <w:lang w:val="uk-UA"/>
        </w:rPr>
        <w:t>кт</w:t>
      </w:r>
      <w:proofErr w:type="spellEnd"/>
      <w:r w:rsidR="000D7795" w:rsidRPr="000D7795">
        <w:rPr>
          <w:b/>
          <w:lang w:val="uk-UA"/>
        </w:rPr>
        <w:t xml:space="preserve"> рішення </w:t>
      </w:r>
      <w:proofErr w:type="spellStart"/>
      <w:r w:rsidR="000D7795" w:rsidRPr="000D7795">
        <w:rPr>
          <w:b/>
          <w:lang w:val="uk-UA"/>
        </w:rPr>
        <w:t>Оскільської</w:t>
      </w:r>
      <w:proofErr w:type="spellEnd"/>
      <w:r w:rsidR="000D7795" w:rsidRPr="000D7795">
        <w:rPr>
          <w:b/>
          <w:lang w:val="uk-UA"/>
        </w:rPr>
        <w:t xml:space="preserve"> сільської ради</w:t>
      </w:r>
    </w:p>
    <w:p w14:paraId="2A6625C5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(____ сесія VIІІ скликання)</w:t>
      </w:r>
    </w:p>
    <w:p w14:paraId="2BC3BE20" w14:textId="77777777" w:rsidR="000D7795" w:rsidRPr="000D7795" w:rsidRDefault="000D7795" w:rsidP="000D7795">
      <w:pPr>
        <w:jc w:val="center"/>
        <w:rPr>
          <w:b/>
          <w:lang w:val="uk-UA"/>
        </w:rPr>
      </w:pPr>
    </w:p>
    <w:p w14:paraId="77851EF3" w14:textId="77777777" w:rsidR="00ED20D4" w:rsidRPr="00545C00" w:rsidRDefault="00ED20D4" w:rsidP="00BA6217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       </w:t>
      </w: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49015367" w14:textId="77777777" w:rsidR="00ED20D4" w:rsidRPr="00545C00" w:rsidRDefault="00ED20D4" w:rsidP="00BA6217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встановлення (відновлення) меж земельної ділянки </w:t>
      </w:r>
    </w:p>
    <w:p w14:paraId="52E96B76" w14:textId="77777777" w:rsidR="00ED20D4" w:rsidRDefault="00ED20D4" w:rsidP="00BA6217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натурі (на місцевості)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 земель реформованого КСП «Прогрес»</w:t>
      </w:r>
    </w:p>
    <w:p w14:paraId="5FCC6DEC" w14:textId="77777777" w:rsidR="00ED20D4" w:rsidRDefault="00ED20D4" w:rsidP="00BA6217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замовник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: 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Чернишов Олександр Олександрович</w:t>
      </w:r>
    </w:p>
    <w:p w14:paraId="40A1F1B1" w14:textId="77777777" w:rsidR="00ED20D4" w:rsidRDefault="00ED20D4" w:rsidP="00BA6217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цільове призначення земельної ділянки: 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</w:p>
    <w:p w14:paraId="1FC1EFEA" w14:textId="77777777" w:rsidR="00ED20D4" w:rsidRDefault="00ED20D4" w:rsidP="00BA6217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сільськогосподарського виробництва код КВЦПЗ-01.01 за </w:t>
      </w:r>
      <w:proofErr w:type="spellStart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адресою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:</w:t>
      </w:r>
    </w:p>
    <w:p w14:paraId="6E1DAAF6" w14:textId="77777777" w:rsidR="00ED20D4" w:rsidRDefault="00ED20D4" w:rsidP="00BA6217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Оскільська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сільська рада, Ізюмського району, Харківської області</w:t>
      </w:r>
    </w:p>
    <w:p w14:paraId="0334A019" w14:textId="77777777" w:rsidR="00ED20D4" w:rsidRDefault="00ED20D4" w:rsidP="00BA6217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З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емельна ділянка № 528 (пасовище)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(за межами населених пунктів),</w:t>
      </w:r>
    </w:p>
    <w:p w14:paraId="14EE94F5" w14:textId="77777777" w:rsidR="00ED20D4" w:rsidRPr="00492147" w:rsidRDefault="00ED20D4" w:rsidP="00ED20D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з метою внесення відомостей про земельну ділянку до Державного земельного кадастру»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30"/>
        <w:gridCol w:w="2424"/>
        <w:gridCol w:w="3228"/>
        <w:gridCol w:w="1570"/>
        <w:gridCol w:w="1625"/>
      </w:tblGrid>
      <w:tr w:rsidR="000D7795" w:rsidRPr="000D7795" w14:paraId="736068B5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87BCB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5F8CB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A58F28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71F37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95A82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Підпис</w:t>
            </w:r>
          </w:p>
        </w:tc>
      </w:tr>
      <w:tr w:rsidR="000D7795" w:rsidRPr="000D7795" w14:paraId="243C6AE9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DDCB7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9472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9B6183" w14:textId="473D7883" w:rsidR="000D7795" w:rsidRPr="00ED20D4" w:rsidRDefault="00905336" w:rsidP="000D7795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ED20D4">
              <w:rPr>
                <w:rFonts w:ascii="Times New Roman" w:hAnsi="Times New Roman" w:cs="Times New Roman"/>
                <w:bCs/>
                <w:sz w:val="24"/>
                <w:lang w:val="uk-UA"/>
              </w:rPr>
              <w:t>Перший з</w:t>
            </w:r>
            <w:r w:rsidR="000D7795" w:rsidRPr="00ED20D4">
              <w:rPr>
                <w:rFonts w:ascii="Times New Roman" w:hAnsi="Times New Roman" w:cs="Times New Roman"/>
                <w:bCs/>
                <w:sz w:val="24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F896D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C05F9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  <w:p w14:paraId="221F423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072E7714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DE3D31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DE64C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2CC25CA" w14:textId="77777777" w:rsidR="000D7795" w:rsidRPr="00ED20D4" w:rsidRDefault="000D7795" w:rsidP="000D7795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ED20D4">
              <w:rPr>
                <w:rFonts w:ascii="Times New Roman" w:hAnsi="Times New Roman" w:cs="Times New Roman"/>
                <w:bCs/>
                <w:sz w:val="24"/>
                <w:lang w:val="uk-UA"/>
              </w:rPr>
              <w:t>Секретар сільської ради</w:t>
            </w:r>
          </w:p>
          <w:p w14:paraId="7CD2A2E0" w14:textId="77777777" w:rsidR="000D7795" w:rsidRPr="00ED20D4" w:rsidRDefault="000D7795" w:rsidP="000D7795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BF6C2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A5DD7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4EE391B3" w14:textId="77777777" w:rsidTr="00507586">
        <w:trPr>
          <w:trHeight w:val="310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C9AE10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CB6B9AD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bCs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8FE2BA5" w14:textId="1A4D4BCE" w:rsidR="000D7795" w:rsidRPr="00ED20D4" w:rsidRDefault="000D7795" w:rsidP="000D7795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ED20D4">
              <w:rPr>
                <w:rFonts w:ascii="Times New Roman" w:hAnsi="Times New Roman" w:cs="Times New Roman"/>
                <w:bCs/>
                <w:sz w:val="24"/>
                <w:lang w:val="uk-UA"/>
              </w:rPr>
              <w:t>Голова постійної  комісі</w:t>
            </w:r>
            <w:r w:rsidR="00583A71" w:rsidRPr="00ED20D4">
              <w:rPr>
                <w:rFonts w:ascii="Times New Roman" w:hAnsi="Times New Roman" w:cs="Times New Roman"/>
                <w:bCs/>
                <w:sz w:val="24"/>
                <w:lang w:val="uk-UA"/>
              </w:rPr>
              <w:t>ї</w:t>
            </w:r>
            <w:r w:rsidRPr="00ED20D4">
              <w:rPr>
                <w:rFonts w:ascii="Times New Roman" w:hAnsi="Times New Roman" w:cs="Times New Roman"/>
                <w:bCs/>
                <w:sz w:val="24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9DD0DEB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6BB3F5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507586" w:rsidRPr="000D7795" w14:paraId="33336806" w14:textId="77777777" w:rsidTr="00507586">
        <w:trPr>
          <w:trHeight w:val="495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093E6A" w14:textId="36E70400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C323D" w14:textId="48F586DD" w:rsidR="00507586" w:rsidRPr="000D7795" w:rsidRDefault="00FD23F4" w:rsidP="000D7795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FD23F4">
              <w:rPr>
                <w:b/>
                <w:bCs/>
                <w:lang w:val="uk-UA"/>
              </w:rPr>
              <w:t>Сітіна</w:t>
            </w:r>
            <w:proofErr w:type="spellEnd"/>
            <w:r w:rsidRPr="00FD23F4">
              <w:rPr>
                <w:b/>
                <w:bCs/>
                <w:lang w:val="uk-UA"/>
              </w:rPr>
              <w:t xml:space="preserve"> К.Д</w:t>
            </w:r>
            <w:r w:rsidR="00583A71">
              <w:rPr>
                <w:b/>
                <w:bCs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101DCF" w14:textId="245A8FE3" w:rsidR="00507586" w:rsidRPr="00ED20D4" w:rsidRDefault="00FD23F4" w:rsidP="000D7795">
            <w:pPr>
              <w:jc w:val="center"/>
              <w:rPr>
                <w:rFonts w:ascii="Times New Roman" w:hAnsi="Times New Roman" w:cs="Times New Roman"/>
                <w:bCs/>
                <w:sz w:val="24"/>
                <w:lang w:val="uk-UA"/>
              </w:rPr>
            </w:pPr>
            <w:r w:rsidRPr="00ED20D4">
              <w:rPr>
                <w:rFonts w:ascii="Times New Roman" w:hAnsi="Times New Roman" w:cs="Times New Roman"/>
                <w:bCs/>
                <w:sz w:val="24"/>
                <w:lang w:val="uk-UA"/>
              </w:rPr>
              <w:t>Начальник відділу земельни</w:t>
            </w:r>
            <w:bookmarkStart w:id="11" w:name="_GoBack"/>
            <w:bookmarkEnd w:id="11"/>
            <w:r w:rsidRPr="00ED20D4">
              <w:rPr>
                <w:rFonts w:ascii="Times New Roman" w:hAnsi="Times New Roman" w:cs="Times New Roman"/>
                <w:bCs/>
                <w:sz w:val="24"/>
                <w:lang w:val="uk-UA"/>
              </w:rPr>
              <w:t>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46B42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A3B3BE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</w:tr>
      <w:tr w:rsidR="000D7795" w:rsidRPr="000D7795" w14:paraId="3E8BA375" w14:textId="77777777" w:rsidTr="00836E5A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B5955C0" w14:textId="1C11637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D3B526E" w14:textId="28DA954C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7D64231" w14:textId="55EC5E00" w:rsidR="000D7795" w:rsidRPr="00ED20D4" w:rsidRDefault="008C3503" w:rsidP="000D7795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ED20D4">
              <w:rPr>
                <w:rFonts w:ascii="Times New Roman" w:hAnsi="Times New Roman" w:cs="Times New Roman"/>
                <w:bCs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1B631F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5A6796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5CEDFD95" w14:textId="77777777" w:rsidTr="00836E5A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0A86D7" w14:textId="1935902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39696" w14:textId="0A5A2623" w:rsidR="000D7795" w:rsidRPr="000D7795" w:rsidRDefault="008C3503" w:rsidP="000D7795">
            <w:pPr>
              <w:jc w:val="center"/>
              <w:rPr>
                <w:b/>
                <w:lang w:val="uk-UA"/>
              </w:rPr>
            </w:pPr>
            <w:r w:rsidRPr="008C3503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14BFF9" w14:textId="6374023D" w:rsidR="000D7795" w:rsidRPr="00ED20D4" w:rsidRDefault="00634DC0" w:rsidP="00016DEE">
            <w:pPr>
              <w:jc w:val="center"/>
              <w:rPr>
                <w:rFonts w:ascii="Times New Roman" w:hAnsi="Times New Roman" w:cs="Times New Roman"/>
                <w:bCs/>
                <w:sz w:val="24"/>
                <w:lang w:val="uk-UA"/>
              </w:rPr>
            </w:pPr>
            <w:r w:rsidRPr="00ED20D4">
              <w:rPr>
                <w:rFonts w:ascii="Times New Roman" w:hAnsi="Times New Roman" w:cs="Times New Roman"/>
                <w:bCs/>
                <w:sz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15983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7E1B67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</w:tbl>
    <w:p w14:paraId="040DA411" w14:textId="77777777" w:rsidR="000D7795" w:rsidRPr="00634DC0" w:rsidRDefault="000D7795" w:rsidP="00634DC0">
      <w:pPr>
        <w:rPr>
          <w:b/>
          <w:lang w:val="uk-UA"/>
        </w:rPr>
      </w:pPr>
    </w:p>
    <w:sectPr w:rsidR="000D7795" w:rsidRPr="00634DC0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FFC176" w14:textId="77777777" w:rsidR="00491DF4" w:rsidRDefault="00491DF4" w:rsidP="00BF5EB6">
      <w:r>
        <w:separator/>
      </w:r>
    </w:p>
  </w:endnote>
  <w:endnote w:type="continuationSeparator" w:id="0">
    <w:p w14:paraId="320B07C9" w14:textId="77777777" w:rsidR="00491DF4" w:rsidRDefault="00491DF4" w:rsidP="00BF5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E897E7" w14:textId="77777777" w:rsidR="00491DF4" w:rsidRDefault="00491DF4" w:rsidP="00BF5EB6">
      <w:r>
        <w:separator/>
      </w:r>
    </w:p>
  </w:footnote>
  <w:footnote w:type="continuationSeparator" w:id="0">
    <w:p w14:paraId="5A849EA1" w14:textId="77777777" w:rsidR="00491DF4" w:rsidRDefault="00491DF4" w:rsidP="00BF5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2FAC"/>
    <w:rsid w:val="00016DEE"/>
    <w:rsid w:val="00027D18"/>
    <w:rsid w:val="00051395"/>
    <w:rsid w:val="000517D6"/>
    <w:rsid w:val="000A2E4F"/>
    <w:rsid w:val="000D0978"/>
    <w:rsid w:val="000D7795"/>
    <w:rsid w:val="000E448A"/>
    <w:rsid w:val="00102318"/>
    <w:rsid w:val="001504F5"/>
    <w:rsid w:val="00157D5C"/>
    <w:rsid w:val="00164A30"/>
    <w:rsid w:val="0017219D"/>
    <w:rsid w:val="001874C4"/>
    <w:rsid w:val="001E5F0B"/>
    <w:rsid w:val="0020483F"/>
    <w:rsid w:val="002463BF"/>
    <w:rsid w:val="00295A0B"/>
    <w:rsid w:val="002D7BDC"/>
    <w:rsid w:val="002F7A2E"/>
    <w:rsid w:val="002F7EB4"/>
    <w:rsid w:val="003162B8"/>
    <w:rsid w:val="003261D9"/>
    <w:rsid w:val="003A6532"/>
    <w:rsid w:val="003A6D7E"/>
    <w:rsid w:val="003C4073"/>
    <w:rsid w:val="003F457F"/>
    <w:rsid w:val="0043537A"/>
    <w:rsid w:val="00444363"/>
    <w:rsid w:val="00447135"/>
    <w:rsid w:val="004658F5"/>
    <w:rsid w:val="00472D6C"/>
    <w:rsid w:val="00491DF4"/>
    <w:rsid w:val="00492147"/>
    <w:rsid w:val="004A64AF"/>
    <w:rsid w:val="004B2549"/>
    <w:rsid w:val="004C0B76"/>
    <w:rsid w:val="00500FEA"/>
    <w:rsid w:val="00507586"/>
    <w:rsid w:val="00512B71"/>
    <w:rsid w:val="00545C00"/>
    <w:rsid w:val="00555855"/>
    <w:rsid w:val="00557A31"/>
    <w:rsid w:val="00560095"/>
    <w:rsid w:val="00582146"/>
    <w:rsid w:val="00583A71"/>
    <w:rsid w:val="0058663E"/>
    <w:rsid w:val="005A68CB"/>
    <w:rsid w:val="005B280D"/>
    <w:rsid w:val="006304B1"/>
    <w:rsid w:val="00630C2D"/>
    <w:rsid w:val="00634DC0"/>
    <w:rsid w:val="00650498"/>
    <w:rsid w:val="006516F2"/>
    <w:rsid w:val="006A1C40"/>
    <w:rsid w:val="006B5E52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7E3487"/>
    <w:rsid w:val="00811AF4"/>
    <w:rsid w:val="008375B4"/>
    <w:rsid w:val="00881056"/>
    <w:rsid w:val="00892777"/>
    <w:rsid w:val="008A6C93"/>
    <w:rsid w:val="008A749D"/>
    <w:rsid w:val="008C014C"/>
    <w:rsid w:val="008C3503"/>
    <w:rsid w:val="00905336"/>
    <w:rsid w:val="0093170F"/>
    <w:rsid w:val="00976A9F"/>
    <w:rsid w:val="009843A4"/>
    <w:rsid w:val="009B1DCC"/>
    <w:rsid w:val="009D60DC"/>
    <w:rsid w:val="009F525E"/>
    <w:rsid w:val="00A108A3"/>
    <w:rsid w:val="00A11242"/>
    <w:rsid w:val="00A425B4"/>
    <w:rsid w:val="00A96299"/>
    <w:rsid w:val="00A97CFC"/>
    <w:rsid w:val="00AA15B0"/>
    <w:rsid w:val="00AC3EDF"/>
    <w:rsid w:val="00AF66EF"/>
    <w:rsid w:val="00B54D92"/>
    <w:rsid w:val="00B77B65"/>
    <w:rsid w:val="00BB0894"/>
    <w:rsid w:val="00BC6974"/>
    <w:rsid w:val="00BE7E9F"/>
    <w:rsid w:val="00BF5AC5"/>
    <w:rsid w:val="00BF5EB6"/>
    <w:rsid w:val="00C22F3B"/>
    <w:rsid w:val="00CB28B6"/>
    <w:rsid w:val="00CC7EDF"/>
    <w:rsid w:val="00CF4B9B"/>
    <w:rsid w:val="00D100C5"/>
    <w:rsid w:val="00D135F2"/>
    <w:rsid w:val="00D26B3A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75F0"/>
    <w:rsid w:val="00EB2513"/>
    <w:rsid w:val="00ED20D4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EA25795E-AB5B-4619-8CA0-C915D5B41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F5EB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F5EB6"/>
    <w:rPr>
      <w:rFonts w:ascii="В" w:hAnsi="В" w:cs="В"/>
      <w:sz w:val="28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BF5EB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F5EB6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145DA-266D-41EB-B235-D94615294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3303</Words>
  <Characters>1884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11</cp:revision>
  <cp:lastPrinted>2021-04-26T11:18:00Z</cp:lastPrinted>
  <dcterms:created xsi:type="dcterms:W3CDTF">2021-09-27T08:11:00Z</dcterms:created>
  <dcterms:modified xsi:type="dcterms:W3CDTF">2021-11-09T12:27:00Z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