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1317B21" w14:textId="77777777" w:rsidR="0043537A" w:rsidRDefault="00F0624F" w:rsidP="0092560B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bCs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  <w:r w:rsidR="00E823F6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="0092560B">
              <w:rPr>
                <w:rFonts w:ascii="Times New Roman" w:hAnsi="Times New Roman" w:cs="Times New Roman"/>
                <w:lang w:val="uk-UA"/>
              </w:rPr>
              <w:t xml:space="preserve">    </w:t>
            </w:r>
          </w:p>
          <w:p w14:paraId="0EFE24C1" w14:textId="77777777" w:rsidR="0092560B" w:rsidRDefault="0092560B" w:rsidP="0092560B">
            <w:pPr>
              <w:rPr>
                <w:rFonts w:ascii="Times New Roman" w:hAnsi="Times New Roman" w:cs="Times New Roman"/>
                <w:bCs/>
                <w:lang w:val="uk-UA"/>
              </w:rPr>
            </w:pPr>
          </w:p>
          <w:p w14:paraId="1C62FD04" w14:textId="6DDE94AF" w:rsidR="0092560B" w:rsidRPr="0092560B" w:rsidRDefault="0092560B" w:rsidP="0092560B">
            <w:pPr>
              <w:tabs>
                <w:tab w:val="left" w:pos="8085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414EF591" w:rsidR="0043537A" w:rsidRDefault="00834F2E">
      <w:pPr>
        <w:ind w:left="720" w:hanging="240"/>
        <w:jc w:val="center"/>
        <w:rPr>
          <w:b/>
        </w:rPr>
      </w:pPr>
      <w:r>
        <w:rPr>
          <w:b/>
          <w:lang w:val="en-US"/>
        </w:rPr>
        <w:t xml:space="preserve">  </w:t>
      </w:r>
      <w:r w:rsidR="009A6749">
        <w:rPr>
          <w:b/>
          <w:lang w:val="en-US"/>
        </w:rPr>
        <w:t xml:space="preserve"> </w:t>
      </w:r>
      <w:r w:rsidR="00A90D09">
        <w:rPr>
          <w:b/>
          <w:lang w:val="uk-UA"/>
        </w:rPr>
        <w:t xml:space="preserve"> </w:t>
      </w:r>
      <w:bookmarkStart w:id="0" w:name="_GoBack"/>
      <w:bookmarkEnd w:id="0"/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30A6208D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834F2E" w:rsidRPr="00834F2E">
        <w:rPr>
          <w:b/>
        </w:rPr>
        <w:t xml:space="preserve">     </w:t>
      </w:r>
      <w:r w:rsidR="009A6749">
        <w:rPr>
          <w:b/>
          <w:lang w:val="en-US"/>
        </w:rPr>
        <w:t>XVII</w:t>
      </w:r>
      <w:r w:rsidR="00834F2E" w:rsidRPr="00834F2E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59D0CB02" w:rsidR="0043537A" w:rsidRPr="00834F2E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</w:t>
      </w:r>
      <w:r w:rsidR="009A6749">
        <w:rPr>
          <w:b/>
          <w:lang w:val="en-US"/>
        </w:rPr>
        <w:t xml:space="preserve">  </w:t>
      </w:r>
      <w:r w:rsidR="00F0624F" w:rsidRPr="00834F2E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834F2E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834F2E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834F2E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834F2E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9A6749">
        <w:rPr>
          <w:rFonts w:ascii="Times New Roman" w:hAnsi="Times New Roman" w:cs="Times New Roman"/>
          <w:b/>
          <w:szCs w:val="28"/>
          <w:lang w:val="uk-UA"/>
        </w:rPr>
        <w:t>29</w:t>
      </w:r>
      <w:r w:rsidR="00557A31"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F0624F" w:rsidRPr="00834F2E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834F2E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834F2E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157E8BE0" w:rsidR="0043537A" w:rsidRDefault="00557A31" w:rsidP="009A6749">
      <w:pPr>
        <w:jc w:val="both"/>
      </w:pPr>
      <w:r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9A6749">
        <w:rPr>
          <w:rFonts w:ascii="Times New Roman" w:hAnsi="Times New Roman" w:cs="Times New Roman"/>
          <w:b/>
          <w:bCs/>
          <w:sz w:val="24"/>
          <w:lang w:val="uk-UA"/>
        </w:rPr>
        <w:t xml:space="preserve">22 грудня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46A68563" w14:textId="033BA9D4" w:rsidR="0043537A" w:rsidRPr="009A6749" w:rsidRDefault="00F0624F" w:rsidP="009A67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4879879"/>
      <w:bookmarkStart w:id="5" w:name="_Hlk53066371"/>
      <w:bookmarkStart w:id="6" w:name="_Hlk79670566"/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9A6749" w:rsidRPr="009A674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7" w:name="_Hlk79670162"/>
      <w:r w:rsidR="00FF5767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425B4" w:rsidRPr="009A6749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bookmarkStart w:id="8" w:name="_Hlk73452614"/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Технічної</w:t>
      </w:r>
      <w:r w:rsidR="009A6749" w:rsidRPr="009A674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документації із землеустрою </w:t>
      </w:r>
    </w:p>
    <w:p w14:paraId="78470781" w14:textId="5C41CF06" w:rsidR="00957670" w:rsidRPr="009A6749" w:rsidRDefault="00957670" w:rsidP="009A67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 w:rsidRPr="009A6749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9A6749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9A6749">
        <w:rPr>
          <w:rFonts w:ascii="Times New Roman" w:hAnsi="Times New Roman" w:cs="Times New Roman"/>
          <w:b/>
          <w:sz w:val="22"/>
          <w:szCs w:val="22"/>
          <w:lang w:val="uk-UA"/>
        </w:rPr>
        <w:t>(відновлення)</w:t>
      </w:r>
      <w:r w:rsidR="00CF16AA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9A6749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9A6749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9A6749">
        <w:rPr>
          <w:rFonts w:ascii="Times New Roman" w:hAnsi="Times New Roman" w:cs="Times New Roman"/>
          <w:b/>
          <w:sz w:val="22"/>
          <w:szCs w:val="22"/>
          <w:lang w:val="uk-UA"/>
        </w:rPr>
        <w:t>ділянки в</w:t>
      </w:r>
      <w:r w:rsidR="00065E3E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9A6749">
        <w:rPr>
          <w:rFonts w:ascii="Times New Roman" w:hAnsi="Times New Roman" w:cs="Times New Roman"/>
          <w:b/>
          <w:sz w:val="22"/>
          <w:szCs w:val="22"/>
          <w:lang w:val="uk-UA"/>
        </w:rPr>
        <w:t>натурі</w:t>
      </w:r>
    </w:p>
    <w:p w14:paraId="72814C40" w14:textId="7842B5D1" w:rsidR="00940003" w:rsidRPr="009A6749" w:rsidRDefault="00F0624F" w:rsidP="009A67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957670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="00065E3E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9" w:name="_Hlk80276193"/>
      <w:r w:rsidR="0000389B" w:rsidRPr="009A6749"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9A6749" w:rsidRPr="009A674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0389B" w:rsidRPr="009A6749">
        <w:rPr>
          <w:rFonts w:ascii="Times New Roman" w:hAnsi="Times New Roman" w:cs="Times New Roman"/>
          <w:b/>
          <w:sz w:val="22"/>
          <w:szCs w:val="22"/>
          <w:lang w:val="uk-UA"/>
        </w:rPr>
        <w:t>Шульга</w:t>
      </w:r>
      <w:r w:rsidR="009A6749" w:rsidRPr="009A674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FF5767" w:rsidRPr="009A6749">
        <w:rPr>
          <w:rFonts w:ascii="Times New Roman" w:hAnsi="Times New Roman" w:cs="Times New Roman"/>
          <w:b/>
          <w:sz w:val="22"/>
          <w:szCs w:val="22"/>
          <w:lang w:val="uk-UA"/>
        </w:rPr>
        <w:t>Сергій</w:t>
      </w:r>
      <w:bookmarkEnd w:id="9"/>
      <w:r w:rsidR="009A6749" w:rsidRPr="009A674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0389B" w:rsidRPr="009A6749">
        <w:rPr>
          <w:rFonts w:ascii="Times New Roman" w:hAnsi="Times New Roman" w:cs="Times New Roman"/>
          <w:b/>
          <w:sz w:val="22"/>
          <w:szCs w:val="22"/>
          <w:lang w:val="uk-UA"/>
        </w:rPr>
        <w:t>Леонідович</w:t>
      </w:r>
    </w:p>
    <w:p w14:paraId="642D4B10" w14:textId="437000B8" w:rsidR="00940003" w:rsidRPr="009A6749" w:rsidRDefault="00F0624F" w:rsidP="009A67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10" w:name="_Hlk60645511"/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957670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3A1B2F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FF5767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будівництва</w:t>
      </w:r>
      <w:r w:rsidR="00FF5767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6371FC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54BCA99" w14:textId="3AD87D3E" w:rsidR="00940003" w:rsidRPr="009A6749" w:rsidRDefault="00F0624F" w:rsidP="009A67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обслуговування</w:t>
      </w:r>
      <w:r w:rsidR="00957670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житлового</w:t>
      </w:r>
      <w:r w:rsidR="00957670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будинку, господарських</w:t>
      </w:r>
      <w:r w:rsidR="00957670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будівель</w:t>
      </w:r>
      <w:r w:rsidR="00CF16AA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 </w:t>
      </w:r>
    </w:p>
    <w:p w14:paraId="326E4FD5" w14:textId="55143BDC" w:rsidR="009A6749" w:rsidRDefault="00F0624F" w:rsidP="009A67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споруд</w:t>
      </w:r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 w:rsidR="009A6749" w:rsidRPr="009A6749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376E0C" w:rsidRPr="009A6749">
        <w:rPr>
          <w:rFonts w:ascii="Times New Roman" w:hAnsi="Times New Roman" w:cs="Times New Roman"/>
          <w:b/>
          <w:sz w:val="22"/>
          <w:szCs w:val="22"/>
          <w:lang w:val="uk-UA"/>
        </w:rPr>
        <w:t>Першотравнева</w:t>
      </w:r>
      <w:r w:rsidR="005960B8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</w:t>
      </w:r>
      <w:r w:rsidR="00376E0C" w:rsidRPr="009A6749">
        <w:rPr>
          <w:rFonts w:ascii="Times New Roman" w:hAnsi="Times New Roman" w:cs="Times New Roman"/>
          <w:b/>
          <w:sz w:val="22"/>
          <w:szCs w:val="22"/>
          <w:lang w:val="uk-UA"/>
        </w:rPr>
        <w:t>84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F5767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376E0C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Сту</w:t>
      </w:r>
      <w:r w:rsidR="009A44B4" w:rsidRPr="009A6749">
        <w:rPr>
          <w:rFonts w:ascii="Times New Roman" w:hAnsi="Times New Roman" w:cs="Times New Roman"/>
          <w:b/>
          <w:sz w:val="22"/>
          <w:szCs w:val="22"/>
          <w:lang w:val="uk-UA"/>
        </w:rPr>
        <w:t>денок</w:t>
      </w:r>
      <w:r w:rsidR="006F36D7" w:rsidRPr="009A6749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62E196AA" w14:textId="224360C5" w:rsidR="00940003" w:rsidRPr="009A6749" w:rsidRDefault="00D100C5" w:rsidP="009A67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Ізюм</w:t>
      </w:r>
      <w:r w:rsidR="009A6749">
        <w:rPr>
          <w:rFonts w:ascii="Times New Roman" w:hAnsi="Times New Roman" w:cs="Times New Roman"/>
          <w:b/>
          <w:sz w:val="22"/>
          <w:szCs w:val="22"/>
          <w:lang w:val="en-US"/>
        </w:rPr>
        <w:t>c</w:t>
      </w:r>
      <w:proofErr w:type="spellStart"/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ьк</w:t>
      </w:r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proofErr w:type="spellEnd"/>
      <w:r w:rsidR="00837A8B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9A6749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Pr="009A674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bookmarkEnd w:id="1"/>
      <w:bookmarkEnd w:id="2"/>
      <w:bookmarkEnd w:id="3"/>
      <w:bookmarkEnd w:id="4"/>
      <w:bookmarkEnd w:id="5"/>
      <w:bookmarkEnd w:id="8"/>
      <w:bookmarkEnd w:id="10"/>
      <w:r w:rsidR="00940003" w:rsidRPr="009A674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6"/>
    <w:bookmarkEnd w:id="7"/>
    <w:p w14:paraId="447A8702" w14:textId="77777777" w:rsidR="00940003" w:rsidRDefault="00940003" w:rsidP="0094000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2755022" w14:textId="497482C3" w:rsidR="0043537A" w:rsidRPr="00943AB4" w:rsidRDefault="00F0624F" w:rsidP="0094000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>
        <w:rPr>
          <w:rFonts w:ascii="Times New Roman" w:hAnsi="Times New Roman" w:cs="Times New Roman"/>
          <w:sz w:val="22"/>
          <w:szCs w:val="22"/>
          <w:lang w:val="uk-UA"/>
        </w:rPr>
        <w:t>Шульги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 xml:space="preserve"> Сергія </w:t>
      </w:r>
      <w:r w:rsidR="00F505B5">
        <w:rPr>
          <w:rFonts w:ascii="Times New Roman" w:hAnsi="Times New Roman" w:cs="Times New Roman"/>
          <w:sz w:val="22"/>
          <w:szCs w:val="22"/>
          <w:lang w:val="uk-UA"/>
        </w:rPr>
        <w:t>Леонід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овича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«Технічної документації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із   землеустрою щодо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</w:t>
      </w:r>
      <w:r w:rsidR="00943A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 замовник    гр.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Шульга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Сергій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Леонідович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цільове</w:t>
      </w:r>
      <w:r w:rsidR="009A6749" w:rsidRPr="009A6749">
        <w:rPr>
          <w:rFonts w:ascii="Times New Roman" w:hAnsi="Times New Roman" w:cs="Times New Roman"/>
          <w:sz w:val="22"/>
          <w:szCs w:val="22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9A6749" w:rsidRPr="009A6749">
        <w:rPr>
          <w:rFonts w:ascii="Times New Roman" w:hAnsi="Times New Roman" w:cs="Times New Roman"/>
          <w:sz w:val="22"/>
          <w:szCs w:val="22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земельної ділянки: для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    житлового будинку,</w:t>
      </w:r>
      <w:r w:rsidR="009A6749" w:rsidRPr="009A6749">
        <w:rPr>
          <w:rFonts w:ascii="Times New Roman" w:hAnsi="Times New Roman" w:cs="Times New Roman"/>
          <w:sz w:val="22"/>
          <w:szCs w:val="22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9A6749" w:rsidRPr="009A6749">
        <w:rPr>
          <w:rFonts w:ascii="Times New Roman" w:hAnsi="Times New Roman" w:cs="Times New Roman"/>
          <w:sz w:val="22"/>
          <w:szCs w:val="22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9A6749" w:rsidRPr="009A6749">
        <w:rPr>
          <w:rFonts w:ascii="Times New Roman" w:hAnsi="Times New Roman" w:cs="Times New Roman"/>
          <w:sz w:val="22"/>
          <w:szCs w:val="22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 xml:space="preserve">і споруд за </w:t>
      </w:r>
      <w:proofErr w:type="spellStart"/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9A6749" w:rsidRPr="009A6749">
        <w:rPr>
          <w:rFonts w:ascii="Times New Roman" w:hAnsi="Times New Roman" w:cs="Times New Roman"/>
          <w:sz w:val="22"/>
          <w:szCs w:val="22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Першотравнева,</w:t>
      </w:r>
      <w:r w:rsidR="009A6749" w:rsidRPr="009A6749">
        <w:rPr>
          <w:rFonts w:ascii="Times New Roman" w:hAnsi="Times New Roman" w:cs="Times New Roman"/>
          <w:sz w:val="22"/>
          <w:szCs w:val="22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буд. 84,</w:t>
      </w:r>
      <w:r w:rsidR="009A6749" w:rsidRPr="009A6749">
        <w:rPr>
          <w:rFonts w:ascii="Times New Roman" w:hAnsi="Times New Roman" w:cs="Times New Roman"/>
          <w:sz w:val="22"/>
          <w:szCs w:val="22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с.  Студенок,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9A6749" w:rsidRPr="009A674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505B5" w:rsidRPr="00F505B5">
        <w:rPr>
          <w:rFonts w:ascii="Times New Roman" w:hAnsi="Times New Roman" w:cs="Times New Roman"/>
          <w:sz w:val="22"/>
          <w:szCs w:val="22"/>
          <w:lang w:val="uk-UA"/>
        </w:rPr>
        <w:t>району, Харківської  області»</w:t>
      </w:r>
      <w:r w:rsidR="001B193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1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BE5115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940003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737971">
        <w:rPr>
          <w:rFonts w:ascii="Times New Roman" w:hAnsi="Times New Roman" w:cs="Times New Roman"/>
          <w:sz w:val="22"/>
          <w:szCs w:val="22"/>
          <w:lang w:val="uk-UA"/>
        </w:rPr>
        <w:t>78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737971">
        <w:rPr>
          <w:rFonts w:ascii="Times New Roman" w:hAnsi="Times New Roman" w:cs="Times New Roman"/>
          <w:sz w:val="22"/>
          <w:szCs w:val="22"/>
          <w:lang w:val="uk-UA"/>
        </w:rPr>
        <w:t>386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FF5767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737971">
        <w:rPr>
          <w:rFonts w:ascii="Times New Roman" w:hAnsi="Times New Roman" w:cs="Times New Roman"/>
          <w:sz w:val="22"/>
          <w:szCs w:val="22"/>
          <w:lang w:val="uk-UA"/>
        </w:rPr>
        <w:t>386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1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бмежень, обтяжень та земельних сервітутів щодо</w:t>
      </w:r>
      <w:r w:rsidR="00834F2E" w:rsidRPr="00834F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12,118,121,122,186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37294706" w14:textId="2729A6E0" w:rsidR="0043537A" w:rsidRPr="00834F2E" w:rsidRDefault="004E57EA" w:rsidP="00A90D09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</w:t>
      </w:r>
      <w:r w:rsidR="00F0624F" w:rsidRPr="00834F2E">
        <w:rPr>
          <w:b/>
          <w:sz w:val="24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08BE139" w:rsidR="00FD5D9C" w:rsidRPr="003A1B2F" w:rsidRDefault="00F0624F" w:rsidP="0060380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0003" w:rsidRPr="0094000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із </w:t>
      </w:r>
      <w:r w:rsidR="005B52C8" w:rsidRPr="005B52C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щодо встановлення</w:t>
      </w:r>
      <w:r w:rsidR="00A90D09" w:rsidRPr="00A90D0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A90D09" w:rsidRPr="00A90D0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меж      земельної ділянки</w:t>
      </w:r>
      <w:r w:rsidR="005B52C8" w:rsidRPr="005B52C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в натурі (на місцевості) замовник гр.</w:t>
      </w:r>
      <w:r w:rsidR="00A90D09" w:rsidRPr="00A90D0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Шульга</w:t>
      </w:r>
      <w:r w:rsidR="00A90D09" w:rsidRPr="00A90D0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Сергій</w:t>
      </w:r>
      <w:r w:rsidR="00A90D09" w:rsidRPr="00A90D0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Леонідович</w:t>
      </w:r>
      <w:r w:rsidR="00A90D09" w:rsidRPr="00A90D0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цільове     призначення</w:t>
      </w:r>
      <w:r w:rsidR="00A90D09" w:rsidRPr="00A90D0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A90D09" w:rsidRPr="00A90D0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A90D09" w:rsidRPr="00A90D09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>д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ля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і обслуговування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будинку,    господарських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будівель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 споруд за </w:t>
      </w:r>
      <w:proofErr w:type="spellStart"/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: вул.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Першотравнева,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буд. 84,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с.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B52C8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Студенок,   Ізюмського  району, Харківської  області»</w:t>
      </w:r>
      <w:r w:rsidR="005B52C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766FFD22" w:rsidR="0043537A" w:rsidRPr="00490A52" w:rsidRDefault="00F0624F" w:rsidP="00490A5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A90D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B46D2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2002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Шуль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C55CE0">
        <w:rPr>
          <w:rFonts w:ascii="Times New Roman" w:hAnsi="Times New Roman" w:cs="Times New Roman"/>
          <w:bCs/>
          <w:sz w:val="22"/>
          <w:szCs w:val="22"/>
          <w:lang w:val="uk-UA"/>
        </w:rPr>
        <w:t>і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52002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Сергі</w:t>
      </w:r>
      <w:r w:rsidR="00652002">
        <w:rPr>
          <w:rFonts w:ascii="Times New Roman" w:hAnsi="Times New Roman" w:cs="Times New Roman"/>
          <w:bCs/>
          <w:sz w:val="22"/>
          <w:szCs w:val="22"/>
          <w:lang w:val="uk-UA"/>
        </w:rPr>
        <w:t>ю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52002" w:rsidRPr="00F505B5">
        <w:rPr>
          <w:rFonts w:ascii="Times New Roman" w:hAnsi="Times New Roman" w:cs="Times New Roman"/>
          <w:bCs/>
          <w:sz w:val="22"/>
          <w:szCs w:val="22"/>
          <w:lang w:val="uk-UA"/>
        </w:rPr>
        <w:t>Леонідович</w:t>
      </w:r>
      <w:r w:rsidR="00652002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6B1AB3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A90D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F5B23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161001214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A90D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A90D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A90D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Першотравнев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а, 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буд. </w:t>
      </w:r>
      <w:r w:rsidR="00367110">
        <w:rPr>
          <w:rFonts w:ascii="Times New Roman" w:hAnsi="Times New Roman" w:cs="Times New Roman"/>
          <w:bCs/>
          <w:sz w:val="22"/>
          <w:szCs w:val="22"/>
          <w:lang w:val="uk-UA"/>
        </w:rPr>
        <w:t>84</w:t>
      </w:r>
      <w:r w:rsidR="00921863" w:rsidRPr="0092186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B46D2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632288</w:t>
      </w:r>
      <w:r w:rsidR="00367110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 w:rsidR="00E45BC8">
        <w:rPr>
          <w:rFonts w:ascii="Times New Roman" w:hAnsi="Times New Roman" w:cs="Times New Roman"/>
          <w:sz w:val="22"/>
          <w:szCs w:val="22"/>
          <w:lang w:val="uk-UA"/>
        </w:rPr>
        <w:t>11</w:t>
      </w:r>
      <w:r w:rsidR="00377216">
        <w:rPr>
          <w:rFonts w:ascii="Times New Roman" w:hAnsi="Times New Roman" w:cs="Times New Roman"/>
          <w:sz w:val="22"/>
          <w:szCs w:val="22"/>
          <w:lang w:val="uk-UA"/>
        </w:rPr>
        <w:t>78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377216">
        <w:rPr>
          <w:rFonts w:ascii="Times New Roman" w:hAnsi="Times New Roman" w:cs="Times New Roman"/>
          <w:sz w:val="22"/>
          <w:szCs w:val="22"/>
          <w:lang w:val="uk-UA"/>
        </w:rPr>
        <w:t>1386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503A3C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377216">
        <w:rPr>
          <w:rFonts w:ascii="Times New Roman" w:hAnsi="Times New Roman" w:cs="Times New Roman"/>
          <w:sz w:val="22"/>
          <w:szCs w:val="22"/>
          <w:lang w:val="uk-UA"/>
        </w:rPr>
        <w:t>386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A90D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28864403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77216">
        <w:rPr>
          <w:rFonts w:ascii="Times New Roman" w:hAnsi="Times New Roman" w:cs="Times New Roman"/>
          <w:bCs/>
          <w:sz w:val="22"/>
          <w:szCs w:val="22"/>
          <w:lang w:val="uk-UA"/>
        </w:rPr>
        <w:t>Шульг</w:t>
      </w:r>
      <w:r w:rsidR="00C55CE0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4472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С.Л</w:t>
      </w:r>
      <w:r w:rsidR="00FF5B2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A90D0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0E7E20B8" w14:textId="1121135C" w:rsidR="00DD5D1A" w:rsidRDefault="00DD5D1A" w:rsidP="00DD5D1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D5D1A">
        <w:rPr>
          <w:rFonts w:ascii="Times New Roman" w:hAnsi="Times New Roman" w:cs="Times New Roman"/>
          <w:sz w:val="22"/>
          <w:szCs w:val="22"/>
          <w:lang w:val="uk-UA"/>
        </w:rPr>
        <w:t>Старості</w:t>
      </w:r>
      <w:r w:rsidR="00A90D0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ського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>
        <w:rPr>
          <w:rFonts w:ascii="Times New Roman" w:hAnsi="Times New Roman" w:cs="Times New Roman"/>
          <w:sz w:val="22"/>
          <w:szCs w:val="22"/>
          <w:lang w:val="uk-UA"/>
        </w:rPr>
        <w:t>Бурла</w:t>
      </w:r>
      <w:r w:rsidR="004E57EA">
        <w:rPr>
          <w:rFonts w:ascii="Times New Roman" w:hAnsi="Times New Roman" w:cs="Times New Roman"/>
          <w:sz w:val="22"/>
          <w:szCs w:val="22"/>
          <w:lang w:val="uk-UA"/>
        </w:rPr>
        <w:t>ці В.Л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. 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відповідні зміни в земельно - облікові документи по </w:t>
      </w:r>
      <w:proofErr w:type="spellStart"/>
      <w:r w:rsidR="004E57EA">
        <w:rPr>
          <w:rFonts w:ascii="Times New Roman" w:hAnsi="Times New Roman" w:cs="Times New Roman"/>
          <w:sz w:val="22"/>
          <w:szCs w:val="22"/>
          <w:lang w:val="uk-UA"/>
        </w:rPr>
        <w:t>Студеноксь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кому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DD5D1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="00F0624F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</w:p>
    <w:p w14:paraId="2BCC993C" w14:textId="3EA2D5F2" w:rsidR="001874C4" w:rsidRPr="00DD5D1A" w:rsidRDefault="00F0624F" w:rsidP="00DD5D1A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D5D1A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DD5D1A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DD5D1A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060AF570" w:rsidR="0043537A" w:rsidRDefault="0076725C" w:rsidP="00DC777E">
      <w:pPr>
        <w:jc w:val="both"/>
        <w:rPr>
          <w:b/>
          <w:sz w:val="24"/>
          <w:lang w:val="uk-UA"/>
        </w:rPr>
      </w:pPr>
      <w:r w:rsidRPr="00834F2E">
        <w:rPr>
          <w:rFonts w:ascii="Times New Roman" w:hAnsi="Times New Roman" w:cs="Times New Roman"/>
          <w:sz w:val="24"/>
          <w:lang w:val="uk-UA"/>
        </w:rPr>
        <w:t xml:space="preserve">         </w:t>
      </w:r>
      <w:proofErr w:type="spellStart"/>
      <w:r w:rsidR="003261D9" w:rsidRPr="00834F2E">
        <w:rPr>
          <w:b/>
          <w:sz w:val="24"/>
          <w:lang w:val="uk-UA"/>
        </w:rPr>
        <w:t>Оскільський</w:t>
      </w:r>
      <w:proofErr w:type="spellEnd"/>
      <w:r w:rsidR="003261D9" w:rsidRPr="00834F2E">
        <w:rPr>
          <w:b/>
          <w:sz w:val="24"/>
          <w:lang w:val="uk-UA"/>
        </w:rPr>
        <w:t xml:space="preserve"> с</w:t>
      </w:r>
      <w:r w:rsidR="00F0624F" w:rsidRPr="00834F2E">
        <w:rPr>
          <w:b/>
          <w:sz w:val="24"/>
          <w:lang w:val="uk-UA"/>
        </w:rPr>
        <w:t xml:space="preserve">ільський голова                               </w:t>
      </w:r>
      <w:r w:rsidR="00DC2F37" w:rsidRPr="00834F2E">
        <w:rPr>
          <w:b/>
          <w:sz w:val="24"/>
          <w:lang w:val="uk-UA"/>
        </w:rPr>
        <w:t xml:space="preserve">       </w:t>
      </w:r>
      <w:r w:rsidR="00F0624F" w:rsidRPr="00834F2E">
        <w:rPr>
          <w:b/>
          <w:sz w:val="24"/>
          <w:lang w:val="uk-UA"/>
        </w:rPr>
        <w:t xml:space="preserve">                     </w:t>
      </w:r>
      <w:r w:rsidR="00444363" w:rsidRPr="00834F2E">
        <w:rPr>
          <w:b/>
          <w:sz w:val="24"/>
          <w:lang w:val="uk-UA"/>
        </w:rPr>
        <w:t>Геннадій ЗАГОРУЙКО</w:t>
      </w:r>
    </w:p>
    <w:sectPr w:rsidR="0043537A" w:rsidSect="00A90D09">
      <w:pgSz w:w="11906" w:h="16838"/>
      <w:pgMar w:top="851" w:right="680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0389B"/>
    <w:rsid w:val="00051395"/>
    <w:rsid w:val="00065E3E"/>
    <w:rsid w:val="0008246D"/>
    <w:rsid w:val="000A2E4F"/>
    <w:rsid w:val="0017219D"/>
    <w:rsid w:val="001874C4"/>
    <w:rsid w:val="001B193B"/>
    <w:rsid w:val="002463BF"/>
    <w:rsid w:val="002D7BDC"/>
    <w:rsid w:val="002F7EB4"/>
    <w:rsid w:val="003162B8"/>
    <w:rsid w:val="003261D9"/>
    <w:rsid w:val="00367110"/>
    <w:rsid w:val="00376E0C"/>
    <w:rsid w:val="00377216"/>
    <w:rsid w:val="003A1B2F"/>
    <w:rsid w:val="003A6D7E"/>
    <w:rsid w:val="003B4FBA"/>
    <w:rsid w:val="003C4073"/>
    <w:rsid w:val="003F457F"/>
    <w:rsid w:val="0043537A"/>
    <w:rsid w:val="00444363"/>
    <w:rsid w:val="0044724F"/>
    <w:rsid w:val="00480067"/>
    <w:rsid w:val="00490A52"/>
    <w:rsid w:val="004E57EA"/>
    <w:rsid w:val="00500FEA"/>
    <w:rsid w:val="00503A3C"/>
    <w:rsid w:val="00503C13"/>
    <w:rsid w:val="00512B71"/>
    <w:rsid w:val="00557A31"/>
    <w:rsid w:val="0058663E"/>
    <w:rsid w:val="005960B8"/>
    <w:rsid w:val="005B52C8"/>
    <w:rsid w:val="00603805"/>
    <w:rsid w:val="0062304A"/>
    <w:rsid w:val="00630C2D"/>
    <w:rsid w:val="006371FC"/>
    <w:rsid w:val="00652002"/>
    <w:rsid w:val="0068620F"/>
    <w:rsid w:val="006A1C40"/>
    <w:rsid w:val="006B1AB3"/>
    <w:rsid w:val="006C36C6"/>
    <w:rsid w:val="006F36D7"/>
    <w:rsid w:val="00704CF0"/>
    <w:rsid w:val="00705EA1"/>
    <w:rsid w:val="00737971"/>
    <w:rsid w:val="0076725C"/>
    <w:rsid w:val="00775638"/>
    <w:rsid w:val="00775B3A"/>
    <w:rsid w:val="00782B0C"/>
    <w:rsid w:val="00782DF2"/>
    <w:rsid w:val="0079171B"/>
    <w:rsid w:val="00811AF4"/>
    <w:rsid w:val="0082222B"/>
    <w:rsid w:val="00834F2E"/>
    <w:rsid w:val="00837A8B"/>
    <w:rsid w:val="00892777"/>
    <w:rsid w:val="008A6C93"/>
    <w:rsid w:val="008C014C"/>
    <w:rsid w:val="008C2B7F"/>
    <w:rsid w:val="00921863"/>
    <w:rsid w:val="0092560B"/>
    <w:rsid w:val="0093170F"/>
    <w:rsid w:val="00940003"/>
    <w:rsid w:val="00943AB4"/>
    <w:rsid w:val="00957670"/>
    <w:rsid w:val="009A44B4"/>
    <w:rsid w:val="009A6749"/>
    <w:rsid w:val="009B1DCC"/>
    <w:rsid w:val="009F525E"/>
    <w:rsid w:val="00A11242"/>
    <w:rsid w:val="00A425B4"/>
    <w:rsid w:val="00A90D09"/>
    <w:rsid w:val="00A96299"/>
    <w:rsid w:val="00AC3EDF"/>
    <w:rsid w:val="00AF66EF"/>
    <w:rsid w:val="00B46D21"/>
    <w:rsid w:val="00B54D92"/>
    <w:rsid w:val="00B77B65"/>
    <w:rsid w:val="00BA7788"/>
    <w:rsid w:val="00BC1495"/>
    <w:rsid w:val="00BE5115"/>
    <w:rsid w:val="00C55CE0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D5D1A"/>
    <w:rsid w:val="00DF7D84"/>
    <w:rsid w:val="00E22565"/>
    <w:rsid w:val="00E43F86"/>
    <w:rsid w:val="00E45BC8"/>
    <w:rsid w:val="00E60C2C"/>
    <w:rsid w:val="00E63B49"/>
    <w:rsid w:val="00E823F6"/>
    <w:rsid w:val="00EA75F0"/>
    <w:rsid w:val="00ED4EEE"/>
    <w:rsid w:val="00F00C64"/>
    <w:rsid w:val="00F0624F"/>
    <w:rsid w:val="00F11619"/>
    <w:rsid w:val="00F342C8"/>
    <w:rsid w:val="00F505B5"/>
    <w:rsid w:val="00FD5D9C"/>
    <w:rsid w:val="00FF5767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2330</Words>
  <Characters>1329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8</cp:revision>
  <cp:lastPrinted>2022-01-10T12:28:00Z</cp:lastPrinted>
  <dcterms:created xsi:type="dcterms:W3CDTF">2021-11-19T13:02:00Z</dcterms:created>
  <dcterms:modified xsi:type="dcterms:W3CDTF">2022-01-10T12:28:00Z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