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EB3CA43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765FD">
        <w:rPr>
          <w:rFonts w:ascii="Times New Roman" w:hAnsi="Times New Roman" w:cs="Times New Roman"/>
          <w:b/>
          <w:sz w:val="24"/>
          <w:lang w:val="uk-UA"/>
        </w:rPr>
        <w:t>109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52B01FA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D765FD">
        <w:rPr>
          <w:rFonts w:ascii="Times New Roman" w:hAnsi="Times New Roman" w:cs="Times New Roman"/>
          <w:sz w:val="24"/>
          <w:lang w:val="uk-UA"/>
        </w:rPr>
        <w:t>109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971F2">
        <w:rPr>
          <w:rFonts w:ascii="Times New Roman" w:hAnsi="Times New Roman" w:cs="Times New Roman"/>
          <w:bCs/>
          <w:sz w:val="24"/>
          <w:lang w:val="uk-UA"/>
        </w:rPr>
        <w:t>0,</w:t>
      </w:r>
      <w:r w:rsidR="00D765FD">
        <w:rPr>
          <w:rFonts w:ascii="Times New Roman" w:hAnsi="Times New Roman" w:cs="Times New Roman"/>
          <w:bCs/>
          <w:sz w:val="24"/>
          <w:lang w:val="uk-UA"/>
        </w:rPr>
        <w:t>9356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18FDBD02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D765FD">
        <w:rPr>
          <w:rFonts w:ascii="Times New Roman" w:hAnsi="Times New Roman" w:cs="Times New Roman"/>
          <w:bCs/>
          <w:sz w:val="24"/>
          <w:lang w:val="uk-UA"/>
        </w:rPr>
        <w:t>109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971F2">
        <w:rPr>
          <w:rFonts w:ascii="Times New Roman" w:hAnsi="Times New Roman" w:cs="Times New Roman"/>
          <w:bCs/>
          <w:sz w:val="24"/>
          <w:lang w:val="uk-UA"/>
        </w:rPr>
        <w:t>0,</w:t>
      </w:r>
      <w:r w:rsidR="00D765FD">
        <w:rPr>
          <w:rFonts w:ascii="Times New Roman" w:hAnsi="Times New Roman" w:cs="Times New Roman"/>
          <w:bCs/>
          <w:sz w:val="24"/>
          <w:lang w:val="uk-UA"/>
        </w:rPr>
        <w:t>9356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8BDC9EA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765FD">
        <w:rPr>
          <w:rFonts w:ascii="Times New Roman" w:hAnsi="Times New Roman" w:cs="Times New Roman"/>
          <w:b/>
          <w:sz w:val="24"/>
          <w:lang w:val="uk-UA"/>
        </w:rPr>
        <w:t>109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2021-09-20T07:20:00Z</cp:lastPrinted>
  <dcterms:created xsi:type="dcterms:W3CDTF">2021-09-20T07:31:00Z</dcterms:created>
  <dcterms:modified xsi:type="dcterms:W3CDTF">2021-09-20T07:31:00Z</dcterms:modified>
</cp:coreProperties>
</file>