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57C8" w:rsidRDefault="00E857C8" w:rsidP="00E857C8">
      <w:pPr>
        <w:spacing w:after="0" w:line="100" w:lineRule="atLeast"/>
        <w:ind w:left="720" w:hanging="240"/>
        <w:jc w:val="center"/>
        <w:rPr>
          <w:rFonts w:ascii="Times New Roman" w:hAnsi="Times New Roman"/>
        </w:rPr>
      </w:pPr>
      <w:r>
        <w:rPr>
          <w:noProof/>
          <w:lang w:eastAsia="ru-RU"/>
        </w:rPr>
        <w:drawing>
          <wp:inline distT="0" distB="0" distL="0" distR="0" wp14:anchorId="6415ABC2" wp14:editId="2E6B0CE4">
            <wp:extent cx="1002030" cy="923925"/>
            <wp:effectExtent l="0" t="0" r="762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2030" cy="923925"/>
                    </a:xfrm>
                    <a:prstGeom prst="rect">
                      <a:avLst/>
                    </a:prstGeom>
                    <a:noFill/>
                    <a:ln>
                      <a:noFill/>
                    </a:ln>
                  </pic:spPr>
                </pic:pic>
              </a:graphicData>
            </a:graphic>
          </wp:inline>
        </w:drawing>
      </w:r>
    </w:p>
    <w:p w:rsidR="00E857C8" w:rsidRDefault="00E857C8" w:rsidP="00E857C8">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УКРАЇНА</w:t>
      </w:r>
    </w:p>
    <w:p w:rsidR="00E857C8" w:rsidRDefault="00E857C8" w:rsidP="00E857C8">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ОСКІЛЬСЬКА СІЛЬСЬКА РАДА</w:t>
      </w:r>
    </w:p>
    <w:p w:rsidR="00E857C8" w:rsidRDefault="00E857C8" w:rsidP="00E857C8">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val="uk-UA" w:eastAsia="zh-CN"/>
        </w:rPr>
        <w:t>ІЗЮМСЬКОГО РАЙОНУ ХАРКІВСЬКОЇ ОБЛАСТІ</w:t>
      </w:r>
    </w:p>
    <w:p w:rsidR="00D7257D" w:rsidRPr="00AE7BE6" w:rsidRDefault="00E857C8" w:rsidP="00D7257D">
      <w:pPr>
        <w:suppressAutoHyphens w:val="0"/>
        <w:spacing w:after="0" w:line="259" w:lineRule="auto"/>
        <w:ind w:left="720" w:hanging="240"/>
        <w:jc w:val="center"/>
        <w:rPr>
          <w:rFonts w:ascii="Times New Roman" w:eastAsia="Times New Roman" w:hAnsi="Times New Roman" w:cs="Times New Roman"/>
          <w:b/>
          <w:sz w:val="28"/>
          <w:szCs w:val="28"/>
          <w:lang w:val="uk-UA"/>
        </w:rPr>
      </w:pPr>
      <w:r>
        <w:rPr>
          <w:rFonts w:ascii="Times New Roman" w:eastAsia="DejaVu Sans" w:hAnsi="Times New Roman" w:cs="FreeSans"/>
          <w:b/>
          <w:bCs/>
          <w:color w:val="000000"/>
          <w:sz w:val="28"/>
          <w:szCs w:val="28"/>
          <w:lang w:eastAsia="zh-CN" w:bidi="hi-IN"/>
        </w:rPr>
        <w:t xml:space="preserve"> </w:t>
      </w:r>
      <w:r w:rsidR="00D7257D" w:rsidRPr="00AE7BE6">
        <w:rPr>
          <w:rFonts w:ascii="Times New Roman" w:eastAsia="Times New Roman" w:hAnsi="Times New Roman" w:cs="Times New Roman"/>
          <w:b/>
          <w:sz w:val="28"/>
          <w:szCs w:val="28"/>
          <w:lang w:val="uk-UA"/>
        </w:rPr>
        <w:t xml:space="preserve">ІІ сесія </w:t>
      </w:r>
      <w:r w:rsidR="00D7257D" w:rsidRPr="00AE7BE6">
        <w:rPr>
          <w:rFonts w:ascii="Times New Roman" w:eastAsia="Times New Roman" w:hAnsi="Times New Roman" w:cs="Times New Roman"/>
          <w:b/>
          <w:sz w:val="28"/>
          <w:szCs w:val="28"/>
          <w:lang w:val="en-US"/>
        </w:rPr>
        <w:t>V</w:t>
      </w:r>
      <w:r w:rsidR="00D7257D" w:rsidRPr="00AE7BE6">
        <w:rPr>
          <w:rFonts w:ascii="Times New Roman" w:eastAsia="Times New Roman" w:hAnsi="Times New Roman" w:cs="Times New Roman"/>
          <w:b/>
          <w:sz w:val="28"/>
          <w:szCs w:val="28"/>
          <w:lang w:val="uk-UA"/>
        </w:rPr>
        <w:t>ІІІ скликання</w:t>
      </w:r>
    </w:p>
    <w:p w:rsidR="00D7257D" w:rsidRDefault="00D7257D" w:rsidP="00D7257D">
      <w:pPr>
        <w:widowControl w:val="0"/>
        <w:spacing w:after="0" w:line="100" w:lineRule="atLeast"/>
        <w:ind w:left="720" w:hanging="240"/>
        <w:jc w:val="center"/>
        <w:textAlignment w:val="baseline"/>
        <w:rPr>
          <w:rFonts w:ascii="Times New Roman" w:eastAsia="DejaVu Sans" w:hAnsi="Times New Roman" w:cs="FreeSans"/>
          <w:color w:val="00000A"/>
          <w:sz w:val="24"/>
          <w:szCs w:val="24"/>
          <w:lang w:eastAsia="zh-CN" w:bidi="hi-IN"/>
        </w:rPr>
      </w:pPr>
      <w:r>
        <w:rPr>
          <w:rFonts w:ascii="Times New Roman" w:eastAsia="В" w:hAnsi="Times New Roman" w:cs="В"/>
          <w:b/>
          <w:color w:val="00000A"/>
          <w:sz w:val="28"/>
          <w:szCs w:val="24"/>
          <w:lang w:val="uk-UA" w:eastAsia="zh-CN" w:bidi="hi-IN"/>
        </w:rPr>
        <w:t xml:space="preserve">              </w:t>
      </w:r>
      <w:r>
        <w:rPr>
          <w:rFonts w:ascii="Times New Roman" w:eastAsia="Times New Roman" w:hAnsi="Times New Roman" w:cs="В"/>
          <w:b/>
          <w:color w:val="00000A"/>
          <w:sz w:val="28"/>
          <w:szCs w:val="24"/>
          <w:lang w:eastAsia="zh-CN" w:bidi="hi-IN"/>
        </w:rPr>
        <w:t xml:space="preserve">Р І Ш Е Н </w:t>
      </w:r>
      <w:proofErr w:type="spellStart"/>
      <w:r>
        <w:rPr>
          <w:rFonts w:ascii="Times New Roman" w:eastAsia="Times New Roman" w:hAnsi="Times New Roman" w:cs="В"/>
          <w:b/>
          <w:color w:val="00000A"/>
          <w:sz w:val="28"/>
          <w:szCs w:val="24"/>
          <w:lang w:eastAsia="zh-CN" w:bidi="hi-IN"/>
        </w:rPr>
        <w:t>Н</w:t>
      </w:r>
      <w:proofErr w:type="spellEnd"/>
      <w:r>
        <w:rPr>
          <w:rFonts w:ascii="Times New Roman" w:eastAsia="Times New Roman" w:hAnsi="Times New Roman" w:cs="В"/>
          <w:b/>
          <w:color w:val="00000A"/>
          <w:sz w:val="28"/>
          <w:szCs w:val="24"/>
          <w:lang w:eastAsia="zh-CN" w:bidi="hi-IN"/>
        </w:rPr>
        <w:t xml:space="preserve"> Я</w:t>
      </w:r>
      <w:r>
        <w:rPr>
          <w:rFonts w:ascii="Times New Roman" w:eastAsia="Times New Roman" w:hAnsi="Times New Roman" w:cs="Times New Roman"/>
          <w:b/>
          <w:color w:val="00000A"/>
          <w:sz w:val="28"/>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 </w:t>
      </w:r>
      <w:r>
        <w:rPr>
          <w:rFonts w:ascii="Times New Roman" w:eastAsia="Times New Roman" w:hAnsi="Times New Roman" w:cs="Times New Roman"/>
          <w:b/>
          <w:color w:val="00000A"/>
          <w:sz w:val="24"/>
          <w:szCs w:val="24"/>
          <w:lang w:val="uk-UA" w:eastAsia="zh-CN" w:bidi="hi-IN"/>
        </w:rPr>
        <w:t>56</w:t>
      </w:r>
      <w:bookmarkStart w:id="0" w:name="_GoBack"/>
      <w:bookmarkEnd w:id="0"/>
      <w:r>
        <w:rPr>
          <w:rFonts w:ascii="Times New Roman" w:eastAsia="Times New Roman" w:hAnsi="Times New Roman" w:cs="Times New Roman"/>
          <w:b/>
          <w:color w:val="00000A"/>
          <w:sz w:val="24"/>
          <w:szCs w:val="24"/>
          <w:lang w:val="uk-UA" w:eastAsia="zh-CN" w:bidi="hi-IN"/>
        </w:rPr>
        <w:t xml:space="preserve">                                                                </w:t>
      </w:r>
    </w:p>
    <w:p w:rsidR="00D7257D" w:rsidRPr="00A00B58" w:rsidRDefault="00D7257D" w:rsidP="00D7257D">
      <w:pPr>
        <w:widowControl w:val="0"/>
        <w:spacing w:after="0" w:line="100" w:lineRule="atLeast"/>
        <w:ind w:left="480"/>
        <w:jc w:val="both"/>
        <w:textAlignment w:val="baseline"/>
        <w:rPr>
          <w:rFonts w:ascii="Times New Roman" w:eastAsia="DejaVu Sans" w:hAnsi="Times New Roman" w:cs="FreeSans"/>
          <w:color w:val="00000A"/>
          <w:sz w:val="24"/>
          <w:szCs w:val="24"/>
          <w:lang w:eastAsia="zh-CN" w:bidi="hi-IN"/>
        </w:rPr>
      </w:pPr>
      <w:r w:rsidRPr="00A00B58">
        <w:rPr>
          <w:rFonts w:ascii="Times New Roman" w:eastAsia="Times New Roman" w:hAnsi="Times New Roman" w:cs="Times New Roman"/>
          <w:color w:val="00000A"/>
          <w:sz w:val="24"/>
          <w:szCs w:val="24"/>
          <w:lang w:val="uk-UA" w:eastAsia="zh-CN" w:bidi="hi-IN"/>
        </w:rPr>
        <w:t xml:space="preserve">        </w:t>
      </w:r>
    </w:p>
    <w:p w:rsidR="00D7257D" w:rsidRPr="00A00B58" w:rsidRDefault="00D7257D" w:rsidP="00D7257D">
      <w:pPr>
        <w:widowControl w:val="0"/>
        <w:spacing w:after="0" w:line="100" w:lineRule="atLeast"/>
        <w:ind w:left="480" w:hanging="480"/>
        <w:jc w:val="both"/>
        <w:textAlignment w:val="baseline"/>
        <w:rPr>
          <w:rFonts w:ascii="Times New Roman" w:eastAsia="DejaVu Sans" w:hAnsi="Times New Roman" w:cs="FreeSans"/>
          <w:color w:val="00000A"/>
          <w:sz w:val="24"/>
          <w:szCs w:val="24"/>
          <w:lang w:val="uk-UA" w:eastAsia="zh-CN" w:bidi="hi-IN"/>
        </w:rPr>
      </w:pPr>
      <w:r w:rsidRPr="00A00B58">
        <w:rPr>
          <w:rFonts w:ascii="Times New Roman" w:eastAsia="Times New Roman" w:hAnsi="Times New Roman" w:cs="Times New Roman"/>
          <w:color w:val="00000A"/>
          <w:sz w:val="24"/>
          <w:szCs w:val="24"/>
          <w:lang w:val="uk-UA" w:eastAsia="zh-CN" w:bidi="hi-IN"/>
        </w:rPr>
        <w:t xml:space="preserve"> </w:t>
      </w:r>
      <w:r w:rsidRPr="00A00B58">
        <w:rPr>
          <w:rFonts w:ascii="Times New Roman" w:eastAsia="Times New Roman" w:hAnsi="Times New Roman" w:cs="Times New Roman"/>
          <w:b/>
          <w:color w:val="00000A"/>
          <w:sz w:val="24"/>
          <w:szCs w:val="24"/>
          <w:lang w:val="uk-UA" w:eastAsia="zh-CN" w:bidi="hi-IN"/>
        </w:rPr>
        <w:t xml:space="preserve">від </w:t>
      </w:r>
      <w:r>
        <w:rPr>
          <w:rFonts w:ascii="Times New Roman" w:eastAsia="Times New Roman" w:hAnsi="Times New Roman" w:cs="Times New Roman"/>
          <w:b/>
          <w:color w:val="00000A"/>
          <w:sz w:val="24"/>
          <w:szCs w:val="24"/>
          <w:lang w:val="uk-UA" w:eastAsia="zh-CN" w:bidi="hi-IN"/>
        </w:rPr>
        <w:t>22 грудня</w:t>
      </w:r>
      <w:r w:rsidRPr="00A00B58">
        <w:rPr>
          <w:rFonts w:ascii="Times New Roman" w:eastAsia="Times New Roman" w:hAnsi="Times New Roman" w:cs="Times New Roman"/>
          <w:color w:val="00000A"/>
          <w:sz w:val="24"/>
          <w:szCs w:val="24"/>
          <w:lang w:val="uk-UA" w:eastAsia="zh-CN" w:bidi="hi-IN"/>
        </w:rPr>
        <w:t xml:space="preserve"> </w:t>
      </w:r>
      <w:r w:rsidRPr="00A00B58">
        <w:rPr>
          <w:rFonts w:ascii="Times New Roman" w:eastAsia="Times New Roman" w:hAnsi="Times New Roman" w:cs="В"/>
          <w:b/>
          <w:color w:val="00000A"/>
          <w:sz w:val="24"/>
          <w:szCs w:val="24"/>
          <w:lang w:val="uk-UA" w:eastAsia="zh-CN" w:bidi="hi-IN"/>
        </w:rPr>
        <w:t>20</w:t>
      </w:r>
      <w:r w:rsidRPr="00A00B58">
        <w:rPr>
          <w:rFonts w:ascii="Times New Roman" w:eastAsia="Times New Roman" w:hAnsi="Times New Roman" w:cs="Times New Roman"/>
          <w:b/>
          <w:color w:val="00000A"/>
          <w:sz w:val="24"/>
          <w:szCs w:val="24"/>
          <w:lang w:val="uk-UA" w:eastAsia="zh-CN" w:bidi="hi-IN"/>
        </w:rPr>
        <w:t xml:space="preserve">20 </w:t>
      </w:r>
      <w:r w:rsidRPr="00A00B58">
        <w:rPr>
          <w:rFonts w:ascii="Times New Roman" w:eastAsia="Times New Roman" w:hAnsi="Times New Roman" w:cs="В"/>
          <w:b/>
          <w:color w:val="00000A"/>
          <w:sz w:val="24"/>
          <w:szCs w:val="24"/>
          <w:lang w:val="uk-UA" w:eastAsia="zh-CN" w:bidi="hi-IN"/>
        </w:rPr>
        <w:t xml:space="preserve">року                                                                   </w:t>
      </w:r>
    </w:p>
    <w:p w:rsidR="00E857C8" w:rsidRPr="00ED2673" w:rsidRDefault="00E857C8" w:rsidP="00D7257D">
      <w:pPr>
        <w:spacing w:after="0"/>
        <w:ind w:left="720" w:hanging="240"/>
        <w:jc w:val="center"/>
        <w:rPr>
          <w:rFonts w:ascii="Times New Roman" w:eastAsia="Times New Roman" w:hAnsi="Times New Roman" w:cs="В"/>
          <w:sz w:val="28"/>
          <w:szCs w:val="24"/>
          <w:lang w:val="uk-UA" w:eastAsia="zh-CN"/>
        </w:rPr>
      </w:pPr>
    </w:p>
    <w:p w:rsidR="00E857C8" w:rsidRPr="00ED2673" w:rsidRDefault="00E857C8" w:rsidP="00E857C8">
      <w:pPr>
        <w:tabs>
          <w:tab w:val="left" w:pos="6663"/>
          <w:tab w:val="left" w:pos="6804"/>
        </w:tabs>
        <w:spacing w:after="0" w:line="100" w:lineRule="atLeast"/>
        <w:ind w:right="2692"/>
        <w:jc w:val="both"/>
        <w:rPr>
          <w:lang w:val="uk-UA"/>
        </w:rPr>
      </w:pPr>
      <w:r>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з метою зміни цільового призначення сформованої земельної ділянки: землі запасу (16.00) на цільове призначення земельної ділянки: для ведення особистого селянського господарства (01.03)   розташованої за межами насалених пунктів на території: Оскільської сільської ради, Ізюмського району </w:t>
      </w:r>
      <w:r w:rsidR="00ED2673">
        <w:rPr>
          <w:rFonts w:ascii="Times New Roman" w:eastAsia="Times New Roman" w:hAnsi="Times New Roman" w:cs="В"/>
          <w:b/>
          <w:color w:val="00000A"/>
          <w:lang w:val="uk-UA" w:eastAsia="zh-CN"/>
        </w:rPr>
        <w:t>Х</w:t>
      </w:r>
      <w:r>
        <w:rPr>
          <w:rFonts w:ascii="Times New Roman" w:eastAsia="Times New Roman" w:hAnsi="Times New Roman" w:cs="В"/>
          <w:b/>
          <w:color w:val="00000A"/>
          <w:lang w:val="uk-UA" w:eastAsia="zh-CN"/>
        </w:rPr>
        <w:t xml:space="preserve">арківської області кадастровий номер 6322885000:01:000:0360» </w:t>
      </w:r>
      <w:r>
        <w:rPr>
          <w:rFonts w:ascii="Times New Roman" w:eastAsia="Times New Roman" w:hAnsi="Times New Roman" w:cs="Times New Roman"/>
          <w:b/>
          <w:color w:val="00000A"/>
          <w:lang w:val="uk-UA" w:eastAsia="ru-RU"/>
        </w:rPr>
        <w:t>(замовник</w:t>
      </w:r>
      <w:r w:rsidR="00674DE7">
        <w:rPr>
          <w:rFonts w:ascii="Times New Roman" w:eastAsia="Times New Roman" w:hAnsi="Times New Roman" w:cs="Times New Roman"/>
          <w:b/>
          <w:color w:val="00000A"/>
          <w:lang w:val="uk-UA" w:eastAsia="ru-RU"/>
        </w:rPr>
        <w:t>:</w:t>
      </w:r>
      <w:r>
        <w:rPr>
          <w:rFonts w:ascii="Times New Roman" w:eastAsia="Times New Roman" w:hAnsi="Times New Roman" w:cs="Times New Roman"/>
          <w:b/>
          <w:color w:val="00000A"/>
          <w:lang w:val="uk-UA" w:eastAsia="ru-RU"/>
        </w:rPr>
        <w:t xml:space="preserve"> </w:t>
      </w:r>
      <w:r w:rsidR="00674DE7">
        <w:rPr>
          <w:rFonts w:ascii="Times New Roman" w:eastAsia="Times New Roman" w:hAnsi="Times New Roman" w:cs="Times New Roman"/>
          <w:b/>
          <w:color w:val="00000A"/>
          <w:lang w:val="uk-UA" w:eastAsia="ru-RU"/>
        </w:rPr>
        <w:t>Бондаренко Ніна Андріївн</w:t>
      </w:r>
      <w:r w:rsidR="00D7257D">
        <w:rPr>
          <w:rFonts w:ascii="Times New Roman" w:eastAsia="Times New Roman" w:hAnsi="Times New Roman" w:cs="Times New Roman"/>
          <w:b/>
          <w:color w:val="00000A"/>
          <w:lang w:val="uk-UA" w:eastAsia="ru-RU"/>
        </w:rPr>
        <w:t>а</w:t>
      </w:r>
      <w:r>
        <w:rPr>
          <w:rFonts w:ascii="Times New Roman" w:eastAsia="Times New Roman" w:hAnsi="Times New Roman" w:cs="Times New Roman"/>
          <w:b/>
          <w:color w:val="00000A"/>
          <w:lang w:val="uk-UA" w:eastAsia="ru-RU"/>
        </w:rPr>
        <w:t>)</w:t>
      </w:r>
    </w:p>
    <w:p w:rsidR="00E857C8" w:rsidRDefault="00E857C8" w:rsidP="00E857C8">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Розглянувши заяву гр</w:t>
      </w:r>
      <w:r w:rsidR="006E73EB">
        <w:rPr>
          <w:rFonts w:ascii="Times New Roman" w:eastAsia="Times New Roman" w:hAnsi="Times New Roman" w:cs="Times New Roman"/>
          <w:color w:val="00000A"/>
          <w:lang w:val="uk-UA" w:eastAsia="zh-CN"/>
        </w:rPr>
        <w:t>. Бондаренко Ніни Андріївни</w:t>
      </w:r>
      <w:r>
        <w:rPr>
          <w:rFonts w:ascii="Times New Roman" w:eastAsia="Times New Roman" w:hAnsi="Times New Roman" w:cs="В"/>
          <w:color w:val="00000A"/>
          <w:lang w:val="uk-UA" w:eastAsia="zh-CN"/>
        </w:rPr>
        <w:t xml:space="preserve"> про затвердження </w:t>
      </w:r>
      <w:r w:rsidRPr="00E857C8">
        <w:rPr>
          <w:rFonts w:ascii="Times New Roman" w:eastAsia="Times New Roman" w:hAnsi="Times New Roman" w:cs="В"/>
          <w:color w:val="00000A"/>
          <w:lang w:val="uk-UA" w:eastAsia="zh-CN"/>
        </w:rPr>
        <w:t xml:space="preserve">«Проекту землеустрою щодо відведення земельної ділянки у власність за рахунок земель сільськогосподарського призначення, комунальної форми власності з метою зміни цільового призначення сформованої земельної ділянки: землі запасу (16.00) на цільове призначення земельної ділянки: для ведення особистого селянського господарства (01.03)   розташованої за межами насалених пунктів на території: Оскільської сільської ради, Ізюмського району </w:t>
      </w:r>
      <w:r w:rsidR="00ED2673">
        <w:rPr>
          <w:rFonts w:ascii="Times New Roman" w:eastAsia="Times New Roman" w:hAnsi="Times New Roman" w:cs="В"/>
          <w:color w:val="00000A"/>
          <w:lang w:val="uk-UA" w:eastAsia="zh-CN"/>
        </w:rPr>
        <w:t>Х</w:t>
      </w:r>
      <w:r w:rsidRPr="00E857C8">
        <w:rPr>
          <w:rFonts w:ascii="Times New Roman" w:eastAsia="Times New Roman" w:hAnsi="Times New Roman" w:cs="В"/>
          <w:color w:val="00000A"/>
          <w:lang w:val="uk-UA" w:eastAsia="zh-CN"/>
        </w:rPr>
        <w:t>арківської області кадастровий номер 6322885000:01:000:0360»</w:t>
      </w:r>
      <w:r w:rsidRPr="005C269D">
        <w:rPr>
          <w:rFonts w:ascii="Times New Roman" w:eastAsia="Times New Roman" w:hAnsi="Times New Roman" w:cs="В"/>
          <w:color w:val="00000A"/>
          <w:lang w:val="uk-UA" w:eastAsia="zh-CN"/>
        </w:rPr>
        <w:t xml:space="preserve">, </w:t>
      </w:r>
      <w:r w:rsidRPr="005C269D">
        <w:rPr>
          <w:rFonts w:ascii="Times New Roman" w:eastAsia="Times New Roman" w:hAnsi="Times New Roman" w:cs="Times New Roman"/>
          <w:color w:val="00000A"/>
          <w:lang w:val="uk-UA" w:eastAsia="zh-CN"/>
        </w:rPr>
        <w:t xml:space="preserve">площею </w:t>
      </w:r>
      <w:r>
        <w:rPr>
          <w:rFonts w:ascii="Times New Roman" w:eastAsia="Times New Roman" w:hAnsi="Times New Roman" w:cs="В"/>
          <w:color w:val="00000A"/>
          <w:lang w:val="uk-UA" w:eastAsia="zh-CN"/>
        </w:rPr>
        <w:t xml:space="preserve">1,8487 </w:t>
      </w:r>
      <w:r w:rsidRPr="005C269D">
        <w:rPr>
          <w:rFonts w:ascii="Times New Roman" w:eastAsia="Times New Roman" w:hAnsi="Times New Roman" w:cs="Times New Roman"/>
          <w:color w:val="00000A"/>
          <w:lang w:val="uk-UA" w:eastAsia="zh-CN"/>
        </w:rPr>
        <w:t xml:space="preserve">га, в т. ч. </w:t>
      </w:r>
      <w:r>
        <w:rPr>
          <w:rFonts w:ascii="Times New Roman" w:eastAsia="Times New Roman" w:hAnsi="Times New Roman" w:cs="Times New Roman"/>
          <w:color w:val="00000A"/>
          <w:lang w:val="uk-UA" w:eastAsia="zh-CN"/>
        </w:rPr>
        <w:t>1,8487</w:t>
      </w:r>
      <w:r w:rsidRPr="005C269D">
        <w:rPr>
          <w:rFonts w:ascii="Times New Roman" w:eastAsia="Times New Roman" w:hAnsi="Times New Roman" w:cs="Times New Roman"/>
          <w:color w:val="00000A"/>
          <w:lang w:val="uk-UA" w:eastAsia="zh-CN"/>
        </w:rPr>
        <w:t xml:space="preserve"> га для ведення особистого селянського господарства</w:t>
      </w:r>
      <w:r>
        <w:rPr>
          <w:rFonts w:ascii="Times New Roman" w:eastAsia="Times New Roman" w:hAnsi="Times New Roman" w:cs="Times New Roman"/>
          <w:color w:val="00000A"/>
          <w:lang w:val="uk-UA" w:eastAsia="zh-CN"/>
        </w:rPr>
        <w:t xml:space="preserve">,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E857C8" w:rsidRDefault="00E857C8" w:rsidP="00E857C8">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E857C8" w:rsidRDefault="00E857C8" w:rsidP="00E857C8">
      <w:pPr>
        <w:spacing w:after="0" w:line="100" w:lineRule="atLeast"/>
        <w:ind w:firstLine="284"/>
        <w:jc w:val="both"/>
        <w:rPr>
          <w:rFonts w:ascii="Times New Roman" w:hAnsi="Times New Roman"/>
        </w:rPr>
      </w:pPr>
      <w:r>
        <w:rPr>
          <w:rFonts w:ascii="Times New Roman" w:eastAsia="Times New Roman" w:hAnsi="Times New Roman" w:cs="В"/>
          <w:color w:val="00000A"/>
          <w:lang w:val="uk-UA" w:eastAsia="zh-CN"/>
        </w:rPr>
        <w:t>1. Затвердити «Проект</w:t>
      </w:r>
      <w:r w:rsidRPr="00E857C8">
        <w:rPr>
          <w:rFonts w:ascii="Times New Roman" w:eastAsia="Times New Roman" w:hAnsi="Times New Roman" w:cs="В"/>
          <w:color w:val="00000A"/>
          <w:lang w:val="uk-UA" w:eastAsia="zh-CN"/>
        </w:rPr>
        <w:t xml:space="preserve"> землеустрою щодо відведення земельної ділянки у власність за рахунок земель сільськогосподарського призначення, комунальної форми власності з метою зміни цільового призначення сформованої земельної ділянки: землі запасу (16.00) на цільове призначення земельної ділянки: для ведення особистого селянського господарства (01.03)   розташованої за межами насалених пунктів на території: Оскільської сільської ради, Ізюмського району </w:t>
      </w:r>
      <w:r w:rsidR="00ED2673">
        <w:rPr>
          <w:rFonts w:ascii="Times New Roman" w:eastAsia="Times New Roman" w:hAnsi="Times New Roman" w:cs="В"/>
          <w:color w:val="00000A"/>
          <w:lang w:val="uk-UA" w:eastAsia="zh-CN"/>
        </w:rPr>
        <w:t>Х</w:t>
      </w:r>
      <w:r w:rsidRPr="00E857C8">
        <w:rPr>
          <w:rFonts w:ascii="Times New Roman" w:eastAsia="Times New Roman" w:hAnsi="Times New Roman" w:cs="В"/>
          <w:color w:val="00000A"/>
          <w:lang w:val="uk-UA" w:eastAsia="zh-CN"/>
        </w:rPr>
        <w:t>арківської області кадастровий номер 6322885000:01:000:0360»</w:t>
      </w:r>
      <w:r>
        <w:rPr>
          <w:rFonts w:ascii="Times New Roman" w:eastAsia="Times New Roman" w:hAnsi="Times New Roman" w:cs="В"/>
          <w:color w:val="00000A"/>
          <w:lang w:val="uk-UA" w:eastAsia="zh-CN"/>
        </w:rPr>
        <w:t>.</w:t>
      </w:r>
    </w:p>
    <w:p w:rsidR="00E857C8" w:rsidRDefault="00E857C8" w:rsidP="00E857C8">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Бондаренко Ніні Андріївні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2715400668</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w:t>
      </w:r>
      <w:r w:rsidR="00605A8A">
        <w:rPr>
          <w:rFonts w:ascii="Times New Roman" w:eastAsia="Times New Roman" w:hAnsi="Times New Roman" w:cs="Times New Roman"/>
          <w:color w:val="00000A"/>
          <w:lang w:val="uk-UA" w:eastAsia="zh-CN"/>
        </w:rPr>
        <w:t>за межами населених пунктів Оскільської сільської ради</w:t>
      </w:r>
      <w:r>
        <w:rPr>
          <w:rFonts w:ascii="Times New Roman" w:eastAsia="Times New Roman" w:hAnsi="Times New Roman" w:cs="Times New Roman"/>
          <w:color w:val="00000A"/>
          <w:lang w:val="uk-UA" w:eastAsia="zh-CN"/>
        </w:rPr>
        <w:t xml:space="preserve">, (кадастровий номер </w:t>
      </w:r>
      <w:r w:rsidRPr="00E857C8">
        <w:rPr>
          <w:rFonts w:ascii="Times New Roman" w:eastAsia="Times New Roman" w:hAnsi="Times New Roman" w:cs="Times New Roman"/>
          <w:color w:val="00000A"/>
          <w:lang w:val="uk-UA" w:eastAsia="zh-CN"/>
        </w:rPr>
        <w:t>6322885000:01:000:0360</w:t>
      </w:r>
      <w:r>
        <w:rPr>
          <w:rFonts w:ascii="Times New Roman" w:eastAsia="Times New Roman" w:hAnsi="Times New Roman" w:cs="Times New Roman"/>
          <w:color w:val="00000A"/>
          <w:lang w:val="uk-UA" w:eastAsia="zh-CN"/>
        </w:rPr>
        <w:t>), площею 1,8487 га, в т. ч. 1,8487 га для ведення особистого селянського господарства</w:t>
      </w:r>
      <w:r>
        <w:rPr>
          <w:rFonts w:ascii="Times New Roman" w:eastAsia="Times New Roman" w:hAnsi="Times New Roman" w:cs="В"/>
          <w:color w:val="00000A"/>
          <w:lang w:val="uk-UA" w:eastAsia="zh-CN"/>
        </w:rPr>
        <w:t>.</w:t>
      </w:r>
    </w:p>
    <w:p w:rsidR="00E857C8" w:rsidRDefault="00E857C8" w:rsidP="00E857C8">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Бондаренко Н.А.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E857C8" w:rsidRDefault="00E857C8" w:rsidP="00E857C8">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Times New Roman" w:eastAsia="Times New Roman" w:hAnsi="Times New Roman"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документи по Комарівському старостинському округу Оскільської сільської ради.</w:t>
      </w:r>
    </w:p>
    <w:p w:rsidR="00E857C8" w:rsidRDefault="00E857C8" w:rsidP="00E857C8">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sidR="00535302">
        <w:rPr>
          <w:rFonts w:ascii="Times New Roman" w:eastAsia="Times New Roman" w:hAnsi="Times New Roman" w:cs="Times New Roman"/>
          <w:color w:val="00000A"/>
          <w:lang w:val="uk-UA" w:eastAsia="zh-CN"/>
        </w:rPr>
        <w:t>Глазунов О.В.</w:t>
      </w:r>
      <w:r>
        <w:rPr>
          <w:rFonts w:ascii="Times New Roman" w:eastAsia="Times New Roman" w:hAnsi="Times New Roman" w:cs="Times New Roman"/>
          <w:color w:val="00000A"/>
          <w:lang w:val="uk-UA" w:eastAsia="zh-CN"/>
        </w:rPr>
        <w:t>).</w:t>
      </w:r>
    </w:p>
    <w:p w:rsidR="00E857C8" w:rsidRDefault="00E857C8" w:rsidP="00E857C8">
      <w:pPr>
        <w:spacing w:after="0" w:line="100" w:lineRule="atLeast"/>
        <w:jc w:val="both"/>
        <w:rPr>
          <w:rFonts w:ascii="Times New Roman" w:eastAsia="Times New Roman" w:hAnsi="Times New Roman" w:cs="Times New Roman"/>
          <w:color w:val="00000A"/>
          <w:lang w:val="uk-UA" w:eastAsia="zh-CN"/>
        </w:rPr>
      </w:pPr>
    </w:p>
    <w:p w:rsidR="00E857C8" w:rsidRDefault="00E857C8" w:rsidP="00E857C8">
      <w:pPr>
        <w:spacing w:after="0" w:line="100" w:lineRule="atLeast"/>
        <w:jc w:val="both"/>
        <w:rPr>
          <w:rFonts w:ascii="Times New Roman" w:hAnsi="Times New Roman"/>
          <w:lang w:val="uk-UA"/>
        </w:rPr>
      </w:pPr>
      <w:r>
        <w:rPr>
          <w:rFonts w:ascii="Times New Roman" w:eastAsia="В"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b/>
          <w:color w:val="00000A"/>
          <w:lang w:val="uk-UA" w:eastAsia="zh-CN"/>
        </w:rPr>
        <w:t xml:space="preserve">Сільський голова                                                                        </w:t>
      </w:r>
      <w:r>
        <w:rPr>
          <w:rFonts w:ascii="Times New Roman" w:eastAsia="Times New Roman" w:hAnsi="Times New Roman" w:cs="Times New Roman"/>
          <w:b/>
          <w:color w:val="00000A"/>
          <w:lang w:val="uk-UA" w:eastAsia="ru-RU"/>
        </w:rPr>
        <w:t>Геннадій ЗАГОРУЙКО</w:t>
      </w:r>
    </w:p>
    <w:sectPr w:rsidR="00E857C8" w:rsidSect="00E857C8">
      <w:pgSz w:w="11906" w:h="16838"/>
      <w:pgMar w:top="426" w:right="707"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107"/>
    <w:rsid w:val="004D41C4"/>
    <w:rsid w:val="00535302"/>
    <w:rsid w:val="00605A8A"/>
    <w:rsid w:val="00653124"/>
    <w:rsid w:val="00674DE7"/>
    <w:rsid w:val="006E73EB"/>
    <w:rsid w:val="008A3544"/>
    <w:rsid w:val="00C17D82"/>
    <w:rsid w:val="00CB1107"/>
    <w:rsid w:val="00D7257D"/>
    <w:rsid w:val="00E857C8"/>
    <w:rsid w:val="00ED2673"/>
    <w:rsid w:val="00F512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244DB26-61DA-4939-B136-84BD40743D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857C8"/>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ED2673"/>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D2673"/>
    <w:rPr>
      <w:rFonts w:ascii="Segoe UI" w:eastAsia="Lucida Sans Unicode"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341</TotalTime>
  <Pages>1</Pages>
  <Words>563</Words>
  <Characters>3212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3768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11</cp:revision>
  <cp:lastPrinted>2020-12-08T07:48:00Z</cp:lastPrinted>
  <dcterms:created xsi:type="dcterms:W3CDTF">2020-09-16T08:21:00Z</dcterms:created>
  <dcterms:modified xsi:type="dcterms:W3CDTF">2020-12-24T06:44:00Z</dcterms:modified>
</cp:coreProperties>
</file>