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D30FA9" w:rsidP="00070B39">
      <w:pPr>
        <w:ind w:left="720" w:hanging="240"/>
        <w:jc w:val="center"/>
        <w:rPr>
          <w:b/>
          <w:lang w:val="uk-UA"/>
        </w:rPr>
      </w:pPr>
      <w:r w:rsidRPr="00D30FA9">
        <w:rPr>
          <w:b/>
          <w:lang w:val="uk-UA"/>
        </w:rPr>
        <w:t>ХLІІІ</w:t>
      </w:r>
      <w:r w:rsidR="00CE06E3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632C8" w:rsidP="004632C8">
      <w:pPr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gramStart"/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30FA9">
        <w:rPr>
          <w:rFonts w:ascii="Times New Roman" w:hAnsi="Times New Roman" w:cs="Times New Roman"/>
          <w:b/>
          <w:sz w:val="24"/>
          <w:lang w:val="uk-UA"/>
        </w:rPr>
        <w:t>48</w:t>
      </w:r>
      <w:proofErr w:type="gramEnd"/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</w:t>
      </w:r>
    </w:p>
    <w:p w:rsidR="00EA003D" w:rsidRDefault="004632C8" w:rsidP="004632C8">
      <w:pPr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B04A74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7A2777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B04A7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30FA9">
        <w:rPr>
          <w:rFonts w:ascii="Times New Roman" w:hAnsi="Times New Roman" w:cs="Times New Roman"/>
          <w:b/>
          <w:sz w:val="24"/>
          <w:lang w:val="uk-UA"/>
        </w:rPr>
        <w:t>21 травня</w:t>
      </w:r>
      <w:r w:rsidR="00B04A7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851486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B04A74" w:rsidRDefault="00B04A74" w:rsidP="00B04A74">
      <w:pPr>
        <w:tabs>
          <w:tab w:val="left" w:pos="6663"/>
          <w:tab w:val="left" w:pos="6804"/>
        </w:tabs>
        <w:ind w:right="2692"/>
        <w:jc w:val="both"/>
        <w:rPr>
          <w:b/>
          <w:sz w:val="20"/>
          <w:szCs w:val="22"/>
          <w:lang w:val="uk-UA"/>
        </w:rPr>
      </w:pPr>
      <w:r w:rsidRPr="00CD5645">
        <w:rPr>
          <w:b/>
          <w:sz w:val="20"/>
          <w:szCs w:val="22"/>
          <w:lang w:val="uk-UA"/>
        </w:rPr>
        <w:t xml:space="preserve">Про затвердження </w:t>
      </w:r>
      <w:r>
        <w:rPr>
          <w:rFonts w:hint="eastAsia"/>
          <w:b/>
          <w:sz w:val="20"/>
          <w:szCs w:val="22"/>
          <w:lang w:val="uk-UA"/>
        </w:rPr>
        <w:t>«</w:t>
      </w:r>
      <w:r w:rsidRPr="00CD5645">
        <w:rPr>
          <w:b/>
          <w:sz w:val="20"/>
          <w:szCs w:val="22"/>
          <w:lang w:val="uk-UA"/>
        </w:rPr>
        <w:t>Проекту землеустрою щодо відве</w:t>
      </w:r>
      <w:r>
        <w:rPr>
          <w:b/>
          <w:sz w:val="20"/>
          <w:szCs w:val="22"/>
          <w:lang w:val="uk-UA"/>
        </w:rPr>
        <w:t xml:space="preserve">дення земельної ділянки в оренду </w:t>
      </w:r>
      <w:r w:rsidRPr="00CD5645">
        <w:rPr>
          <w:b/>
          <w:sz w:val="20"/>
          <w:szCs w:val="22"/>
          <w:lang w:val="uk-UA"/>
        </w:rPr>
        <w:t xml:space="preserve"> за рахунок земель сільськогосподарського </w:t>
      </w:r>
      <w:r>
        <w:rPr>
          <w:rFonts w:hint="eastAsia"/>
          <w:b/>
          <w:sz w:val="20"/>
          <w:szCs w:val="22"/>
          <w:lang w:val="uk-UA"/>
        </w:rPr>
        <w:t>призначення реформованого</w:t>
      </w:r>
    </w:p>
    <w:p w:rsidR="00B04A74" w:rsidRDefault="00B04A74" w:rsidP="009C64DC">
      <w:pPr>
        <w:tabs>
          <w:tab w:val="left" w:pos="6663"/>
          <w:tab w:val="left" w:pos="6804"/>
        </w:tabs>
        <w:ind w:right="2589"/>
        <w:jc w:val="both"/>
        <w:rPr>
          <w:b/>
          <w:sz w:val="20"/>
          <w:szCs w:val="22"/>
          <w:lang w:val="uk-UA"/>
        </w:rPr>
      </w:pPr>
      <w:r>
        <w:rPr>
          <w:b/>
          <w:sz w:val="20"/>
          <w:szCs w:val="22"/>
          <w:lang w:val="uk-UA"/>
        </w:rPr>
        <w:t xml:space="preserve">КСП </w:t>
      </w:r>
      <w:r>
        <w:rPr>
          <w:rFonts w:hint="eastAsia"/>
          <w:b/>
          <w:sz w:val="20"/>
          <w:szCs w:val="22"/>
          <w:lang w:val="uk-UA"/>
        </w:rPr>
        <w:t>ім</w:t>
      </w:r>
      <w:r>
        <w:rPr>
          <w:b/>
          <w:sz w:val="20"/>
          <w:szCs w:val="22"/>
          <w:lang w:val="uk-UA"/>
        </w:rPr>
        <w:t>. Суворова</w:t>
      </w:r>
      <w:r w:rsidR="009C64DC">
        <w:rPr>
          <w:b/>
          <w:sz w:val="20"/>
          <w:szCs w:val="22"/>
          <w:lang w:val="uk-UA"/>
        </w:rPr>
        <w:t xml:space="preserve"> </w:t>
      </w:r>
      <w:r w:rsidR="009C64DC">
        <w:rPr>
          <w:rFonts w:hint="eastAsia"/>
          <w:b/>
          <w:sz w:val="20"/>
          <w:szCs w:val="22"/>
          <w:lang w:val="uk-UA"/>
        </w:rPr>
        <w:t>гр.</w:t>
      </w:r>
      <w:r w:rsidR="009C64DC">
        <w:rPr>
          <w:b/>
          <w:sz w:val="20"/>
          <w:szCs w:val="22"/>
          <w:lang w:val="uk-UA"/>
        </w:rPr>
        <w:t xml:space="preserve"> Заболоцькому Олександру Івановичу</w:t>
      </w:r>
      <w:r>
        <w:rPr>
          <w:b/>
          <w:sz w:val="20"/>
          <w:szCs w:val="22"/>
          <w:lang w:val="uk-UA"/>
        </w:rPr>
        <w:t xml:space="preserve"> цільове призначення земельної ділянки:  для ведення товарного </w:t>
      </w:r>
      <w:r w:rsidR="009C64DC">
        <w:rPr>
          <w:b/>
          <w:sz w:val="20"/>
          <w:szCs w:val="22"/>
          <w:lang w:val="uk-UA"/>
        </w:rPr>
        <w:t>с</w:t>
      </w:r>
      <w:r>
        <w:rPr>
          <w:b/>
          <w:sz w:val="20"/>
          <w:szCs w:val="22"/>
          <w:lang w:val="uk-UA"/>
        </w:rPr>
        <w:t xml:space="preserve">ільськогосподарського виробництва розташованої за межами населених пунктів на території </w:t>
      </w:r>
      <w:proofErr w:type="spellStart"/>
      <w:r>
        <w:rPr>
          <w:b/>
          <w:sz w:val="20"/>
          <w:szCs w:val="22"/>
          <w:lang w:val="uk-UA"/>
        </w:rPr>
        <w:t>Оскільської</w:t>
      </w:r>
      <w:proofErr w:type="spellEnd"/>
      <w:r>
        <w:rPr>
          <w:b/>
          <w:sz w:val="20"/>
          <w:szCs w:val="22"/>
          <w:lang w:val="uk-UA"/>
        </w:rPr>
        <w:t xml:space="preserve"> сільської ради Ізюмського району Харківської області»</w:t>
      </w:r>
    </w:p>
    <w:p w:rsidR="009C64DC" w:rsidRDefault="009C64DC" w:rsidP="003A18A5">
      <w:pPr>
        <w:tabs>
          <w:tab w:val="left" w:pos="6663"/>
          <w:tab w:val="left" w:pos="6804"/>
        </w:tabs>
        <w:jc w:val="both"/>
        <w:rPr>
          <w:rFonts w:ascii="Times New Roman" w:hAnsi="Times New Roman"/>
          <w:sz w:val="20"/>
          <w:szCs w:val="22"/>
          <w:lang w:val="uk-UA"/>
        </w:rPr>
      </w:pPr>
    </w:p>
    <w:p w:rsidR="00B04A74" w:rsidRPr="00CD5645" w:rsidRDefault="003A18A5" w:rsidP="003A18A5">
      <w:pPr>
        <w:tabs>
          <w:tab w:val="left" w:pos="6663"/>
          <w:tab w:val="left" w:pos="6804"/>
        </w:tabs>
        <w:jc w:val="both"/>
        <w:rPr>
          <w:sz w:val="26"/>
          <w:lang w:val="uk-UA"/>
        </w:rPr>
      </w:pPr>
      <w:r>
        <w:rPr>
          <w:rFonts w:ascii="Times New Roman" w:hAnsi="Times New Roman"/>
          <w:sz w:val="20"/>
          <w:szCs w:val="22"/>
          <w:lang w:val="uk-UA"/>
        </w:rPr>
        <w:t xml:space="preserve">           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>Розглянувши заяву</w:t>
      </w:r>
      <w:r w:rsidR="009C64DC">
        <w:rPr>
          <w:rFonts w:ascii="Times New Roman" w:hAnsi="Times New Roman"/>
          <w:sz w:val="20"/>
          <w:szCs w:val="22"/>
          <w:lang w:val="uk-UA"/>
        </w:rPr>
        <w:t xml:space="preserve"> гр.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9C64DC">
        <w:rPr>
          <w:rFonts w:ascii="Times New Roman" w:hAnsi="Times New Roman"/>
          <w:sz w:val="20"/>
          <w:szCs w:val="22"/>
          <w:lang w:val="uk-UA"/>
        </w:rPr>
        <w:t>Заболоцького Олександра Івановича</w:t>
      </w:r>
      <w:r w:rsidR="00B04A74" w:rsidRPr="00CD5645">
        <w:rPr>
          <w:sz w:val="20"/>
          <w:szCs w:val="22"/>
          <w:lang w:val="uk-UA"/>
        </w:rPr>
        <w:t xml:space="preserve"> про </w:t>
      </w:r>
      <w:r w:rsidR="00B04A74" w:rsidRPr="003A18A5">
        <w:rPr>
          <w:sz w:val="20"/>
          <w:szCs w:val="22"/>
          <w:lang w:val="uk-UA"/>
        </w:rPr>
        <w:t xml:space="preserve">затвердження </w:t>
      </w:r>
      <w:r w:rsidRPr="003A18A5">
        <w:rPr>
          <w:rFonts w:hint="eastAsia"/>
          <w:sz w:val="20"/>
          <w:szCs w:val="22"/>
          <w:lang w:val="uk-UA"/>
        </w:rPr>
        <w:t>«</w:t>
      </w:r>
      <w:r w:rsidR="00B04A74" w:rsidRPr="003A18A5">
        <w:rPr>
          <w:sz w:val="20"/>
          <w:szCs w:val="22"/>
          <w:lang w:val="uk-UA"/>
        </w:rPr>
        <w:t>Проекту землеустрою щодо відведення земельної ділянки в оренд</w:t>
      </w:r>
      <w:r w:rsidRPr="003A18A5">
        <w:rPr>
          <w:sz w:val="20"/>
          <w:szCs w:val="22"/>
          <w:lang w:val="uk-UA"/>
        </w:rPr>
        <w:t xml:space="preserve">у </w:t>
      </w:r>
      <w:r w:rsidR="00B04A74" w:rsidRPr="003A18A5">
        <w:rPr>
          <w:sz w:val="20"/>
          <w:szCs w:val="22"/>
          <w:lang w:val="uk-UA"/>
        </w:rPr>
        <w:t>за рахунок земель сільськогосподарського призначення</w:t>
      </w:r>
      <w:r w:rsidRPr="003A18A5">
        <w:rPr>
          <w:rFonts w:hint="eastAsia"/>
          <w:sz w:val="20"/>
          <w:szCs w:val="22"/>
          <w:lang w:val="uk-UA"/>
        </w:rPr>
        <w:t xml:space="preserve"> реформованого</w:t>
      </w:r>
      <w:r w:rsidRPr="003A18A5">
        <w:rPr>
          <w:sz w:val="20"/>
          <w:szCs w:val="22"/>
          <w:lang w:val="uk-UA"/>
        </w:rPr>
        <w:t xml:space="preserve"> КСП </w:t>
      </w:r>
      <w:r w:rsidRPr="003A18A5">
        <w:rPr>
          <w:rFonts w:hint="eastAsia"/>
          <w:sz w:val="20"/>
          <w:szCs w:val="22"/>
          <w:lang w:val="uk-UA"/>
        </w:rPr>
        <w:t>ім</w:t>
      </w:r>
      <w:r w:rsidRPr="003A18A5">
        <w:rPr>
          <w:sz w:val="20"/>
          <w:szCs w:val="22"/>
          <w:lang w:val="uk-UA"/>
        </w:rPr>
        <w:t xml:space="preserve">. Суворова </w:t>
      </w:r>
      <w:r w:rsidR="009C64DC" w:rsidRPr="009C64DC">
        <w:rPr>
          <w:rFonts w:hint="eastAsia"/>
          <w:sz w:val="20"/>
          <w:szCs w:val="22"/>
          <w:lang w:val="uk-UA"/>
        </w:rPr>
        <w:t>гр.</w:t>
      </w:r>
      <w:r w:rsidR="009C64DC" w:rsidRPr="009C64DC">
        <w:rPr>
          <w:sz w:val="20"/>
          <w:szCs w:val="22"/>
          <w:lang w:val="uk-UA"/>
        </w:rPr>
        <w:t xml:space="preserve"> Заболоцькому Олександру Івановичу</w:t>
      </w:r>
      <w:r w:rsidR="009C64DC">
        <w:rPr>
          <w:b/>
          <w:sz w:val="20"/>
          <w:szCs w:val="22"/>
          <w:lang w:val="uk-UA"/>
        </w:rPr>
        <w:t xml:space="preserve"> </w:t>
      </w:r>
      <w:r w:rsidRPr="003A18A5">
        <w:rPr>
          <w:sz w:val="20"/>
          <w:szCs w:val="22"/>
          <w:lang w:val="uk-UA"/>
        </w:rPr>
        <w:t xml:space="preserve">цільове призначення земельної ділянки:  для ведення товарного сільськогосподарського виробництва розташованої за межами населених пунктів на території </w:t>
      </w:r>
      <w:proofErr w:type="spellStart"/>
      <w:r w:rsidRPr="003A18A5">
        <w:rPr>
          <w:sz w:val="20"/>
          <w:szCs w:val="22"/>
          <w:lang w:val="uk-UA"/>
        </w:rPr>
        <w:t>Оскільської</w:t>
      </w:r>
      <w:proofErr w:type="spellEnd"/>
      <w:r w:rsidRPr="003A18A5">
        <w:rPr>
          <w:sz w:val="20"/>
          <w:szCs w:val="22"/>
          <w:lang w:val="uk-UA"/>
        </w:rPr>
        <w:t xml:space="preserve"> сільської ради Ізюмського району Харківської області» </w:t>
      </w:r>
      <w:r w:rsidR="00B04A74" w:rsidRPr="003A18A5">
        <w:rPr>
          <w:sz w:val="20"/>
          <w:szCs w:val="22"/>
          <w:lang w:val="uk-UA"/>
        </w:rPr>
        <w:t xml:space="preserve"> 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(кадастровий номер 632288</w:t>
      </w:r>
      <w:r w:rsidRPr="003A18A5">
        <w:rPr>
          <w:rFonts w:ascii="Times New Roman" w:hAnsi="Times New Roman"/>
          <w:sz w:val="20"/>
          <w:szCs w:val="22"/>
          <w:lang w:val="uk-UA"/>
        </w:rPr>
        <w:t>75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0</w:t>
      </w:r>
      <w:r w:rsidRPr="003A18A5">
        <w:rPr>
          <w:rFonts w:ascii="Times New Roman" w:hAnsi="Times New Roman"/>
          <w:sz w:val="20"/>
          <w:szCs w:val="22"/>
          <w:lang w:val="uk-UA"/>
        </w:rPr>
        <w:t>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</w:t>
      </w:r>
      <w:r w:rsidRPr="003A18A5">
        <w:rPr>
          <w:rFonts w:ascii="Times New Roman" w:hAnsi="Times New Roman"/>
          <w:sz w:val="20"/>
          <w:szCs w:val="22"/>
          <w:lang w:val="uk-UA"/>
        </w:rPr>
        <w:t>3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:00</w:t>
      </w:r>
      <w:r w:rsidRPr="003A18A5">
        <w:rPr>
          <w:rFonts w:ascii="Times New Roman" w:hAnsi="Times New Roman"/>
          <w:sz w:val="20"/>
          <w:szCs w:val="22"/>
          <w:lang w:val="uk-UA"/>
        </w:rPr>
        <w:t>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</w:t>
      </w:r>
      <w:r w:rsidRPr="003A18A5">
        <w:rPr>
          <w:rFonts w:ascii="Times New Roman" w:hAnsi="Times New Roman"/>
          <w:sz w:val="20"/>
          <w:szCs w:val="22"/>
          <w:lang w:val="uk-UA"/>
        </w:rPr>
        <w:t>44</w:t>
      </w:r>
      <w:r w:rsidR="009C64DC">
        <w:rPr>
          <w:rFonts w:ascii="Times New Roman" w:hAnsi="Times New Roman"/>
          <w:sz w:val="20"/>
          <w:szCs w:val="22"/>
          <w:lang w:val="uk-UA"/>
        </w:rPr>
        <w:t>6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), площею </w:t>
      </w:r>
      <w:r w:rsidRPr="003A18A5">
        <w:rPr>
          <w:rFonts w:ascii="Times New Roman" w:hAnsi="Times New Roman"/>
          <w:sz w:val="20"/>
          <w:szCs w:val="22"/>
          <w:lang w:val="uk-UA"/>
        </w:rPr>
        <w:t>0,06</w:t>
      </w:r>
      <w:r w:rsidR="009C64DC">
        <w:rPr>
          <w:rFonts w:ascii="Times New Roman" w:hAnsi="Times New Roman"/>
          <w:sz w:val="20"/>
          <w:szCs w:val="22"/>
          <w:lang w:val="uk-UA"/>
        </w:rPr>
        <w:t>50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 га, в т. ч. </w:t>
      </w:r>
      <w:r w:rsidRPr="003A18A5">
        <w:rPr>
          <w:rFonts w:ascii="Times New Roman" w:hAnsi="Times New Roman"/>
          <w:sz w:val="20"/>
          <w:szCs w:val="22"/>
          <w:lang w:val="uk-UA"/>
        </w:rPr>
        <w:t>0,065</w:t>
      </w:r>
      <w:r w:rsidR="009C64DC">
        <w:rPr>
          <w:rFonts w:ascii="Times New Roman" w:hAnsi="Times New Roman"/>
          <w:sz w:val="20"/>
          <w:szCs w:val="22"/>
          <w:lang w:val="uk-UA"/>
        </w:rPr>
        <w:t>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 га для ведення </w:t>
      </w:r>
      <w:r w:rsidRPr="003A18A5">
        <w:rPr>
          <w:sz w:val="20"/>
          <w:szCs w:val="22"/>
          <w:lang w:val="uk-UA"/>
        </w:rPr>
        <w:t>товарного сільськогосподарського виробництва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,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керуючись статтями 12, 36,93,96,112,123,124,134,186-1Земельного Кодексу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</w:t>
      </w:r>
      <w:proofErr w:type="spellStart"/>
      <w:r w:rsidR="00B04A74" w:rsidRPr="00CD5645">
        <w:rPr>
          <w:rFonts w:ascii="Times New Roman" w:hAnsi="Times New Roman"/>
          <w:sz w:val="20"/>
          <w:szCs w:val="22"/>
          <w:lang w:val="uk-UA"/>
        </w:rPr>
        <w:t>кадастру»та</w:t>
      </w:r>
      <w:proofErr w:type="spellEnd"/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рішення сесії «Про затвердження ставок орендної плати за земельні ділянки на території </w:t>
      </w:r>
      <w:proofErr w:type="spellStart"/>
      <w:r w:rsidR="00B04A74" w:rsidRPr="00CD5645">
        <w:rPr>
          <w:rFonts w:ascii="Times New Roman" w:hAnsi="Times New Roman"/>
          <w:sz w:val="20"/>
          <w:szCs w:val="22"/>
          <w:lang w:val="uk-UA"/>
        </w:rPr>
        <w:t>Оскільської</w:t>
      </w:r>
      <w:proofErr w:type="spellEnd"/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сільської ради» та статтями 25, 26, 59 Закону України «Про місцеве самоврядування в Україні», </w:t>
      </w:r>
      <w:r w:rsidR="00B04A74" w:rsidRPr="00CD5645">
        <w:rPr>
          <w:sz w:val="20"/>
          <w:szCs w:val="22"/>
          <w:lang w:val="uk-UA"/>
        </w:rPr>
        <w:t>сільська рада</w:t>
      </w:r>
    </w:p>
    <w:p w:rsidR="00B04A74" w:rsidRDefault="00B04A74" w:rsidP="003A18A5">
      <w:pPr>
        <w:jc w:val="center"/>
        <w:rPr>
          <w:b/>
          <w:sz w:val="20"/>
          <w:szCs w:val="22"/>
          <w:lang w:val="uk-UA"/>
        </w:rPr>
      </w:pPr>
      <w:r w:rsidRPr="00CD5645">
        <w:rPr>
          <w:b/>
          <w:sz w:val="20"/>
          <w:szCs w:val="22"/>
          <w:lang w:val="uk-UA"/>
        </w:rPr>
        <w:t>В И Р І Ш И Л А:</w:t>
      </w:r>
    </w:p>
    <w:p w:rsidR="00B04A74" w:rsidRPr="00CD5645" w:rsidRDefault="00B04A74" w:rsidP="00B04A74">
      <w:pPr>
        <w:rPr>
          <w:sz w:val="26"/>
        </w:rPr>
      </w:pP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sz w:val="20"/>
          <w:szCs w:val="22"/>
          <w:lang w:val="uk-UA"/>
        </w:rPr>
        <w:t xml:space="preserve">1.Затвердити </w:t>
      </w:r>
      <w:r w:rsidR="003A18A5" w:rsidRPr="003A18A5">
        <w:rPr>
          <w:rFonts w:hint="eastAsia"/>
          <w:sz w:val="20"/>
          <w:szCs w:val="22"/>
          <w:lang w:val="uk-UA"/>
        </w:rPr>
        <w:t>«</w:t>
      </w:r>
      <w:r w:rsidR="003A18A5" w:rsidRPr="003A18A5">
        <w:rPr>
          <w:sz w:val="20"/>
          <w:szCs w:val="22"/>
          <w:lang w:val="uk-UA"/>
        </w:rPr>
        <w:t>Проект землеустрою щодо відведення земельної ділянки в оренду за рахунок земель сільськогосподарського призначення</w:t>
      </w:r>
      <w:r w:rsidR="003A18A5" w:rsidRPr="003A18A5">
        <w:rPr>
          <w:rFonts w:hint="eastAsia"/>
          <w:sz w:val="20"/>
          <w:szCs w:val="22"/>
          <w:lang w:val="uk-UA"/>
        </w:rPr>
        <w:t xml:space="preserve"> реформованого</w:t>
      </w:r>
      <w:r w:rsidR="003A18A5" w:rsidRPr="003A18A5">
        <w:rPr>
          <w:sz w:val="20"/>
          <w:szCs w:val="22"/>
          <w:lang w:val="uk-UA"/>
        </w:rPr>
        <w:t xml:space="preserve"> КСП </w:t>
      </w:r>
      <w:r w:rsidR="003A18A5" w:rsidRPr="003A18A5">
        <w:rPr>
          <w:rFonts w:hint="eastAsia"/>
          <w:sz w:val="20"/>
          <w:szCs w:val="22"/>
          <w:lang w:val="uk-UA"/>
        </w:rPr>
        <w:t>ім</w:t>
      </w:r>
      <w:r w:rsidR="003A18A5" w:rsidRPr="003A18A5">
        <w:rPr>
          <w:sz w:val="20"/>
          <w:szCs w:val="22"/>
          <w:lang w:val="uk-UA"/>
        </w:rPr>
        <w:t>. Суворова</w:t>
      </w:r>
      <w:r w:rsidR="009C64DC" w:rsidRPr="009C64DC">
        <w:rPr>
          <w:rFonts w:hint="eastAsia"/>
          <w:b/>
          <w:sz w:val="20"/>
          <w:szCs w:val="22"/>
          <w:lang w:val="uk-UA"/>
        </w:rPr>
        <w:t xml:space="preserve"> </w:t>
      </w:r>
      <w:r w:rsidR="009C64DC" w:rsidRPr="009C64DC">
        <w:rPr>
          <w:rFonts w:hint="eastAsia"/>
          <w:sz w:val="20"/>
          <w:szCs w:val="22"/>
          <w:lang w:val="uk-UA"/>
        </w:rPr>
        <w:t>гр.</w:t>
      </w:r>
      <w:r w:rsidR="009C64DC" w:rsidRPr="009C64DC">
        <w:rPr>
          <w:sz w:val="20"/>
          <w:szCs w:val="22"/>
          <w:lang w:val="uk-UA"/>
        </w:rPr>
        <w:t xml:space="preserve"> Заболоцькому Олександру Івановичу</w:t>
      </w:r>
      <w:r w:rsidR="003A18A5" w:rsidRPr="003A18A5">
        <w:rPr>
          <w:sz w:val="20"/>
          <w:szCs w:val="22"/>
          <w:lang w:val="uk-UA"/>
        </w:rPr>
        <w:t xml:space="preserve"> цільове призначення земельної ділянки:  для ведення товарного сільськогосподарського виробництва розташованої за межами населених пунктів на території </w:t>
      </w:r>
      <w:proofErr w:type="spellStart"/>
      <w:r w:rsidR="003A18A5" w:rsidRPr="003A18A5">
        <w:rPr>
          <w:sz w:val="20"/>
          <w:szCs w:val="22"/>
          <w:lang w:val="uk-UA"/>
        </w:rPr>
        <w:t>Оскільської</w:t>
      </w:r>
      <w:proofErr w:type="spellEnd"/>
      <w:r w:rsidR="003A18A5" w:rsidRPr="003A18A5">
        <w:rPr>
          <w:sz w:val="20"/>
          <w:szCs w:val="22"/>
          <w:lang w:val="uk-UA"/>
        </w:rPr>
        <w:t xml:space="preserve"> сільської ради Ізюмського району Харківської області»</w:t>
      </w:r>
    </w:p>
    <w:p w:rsidR="00B04A74" w:rsidRPr="00CD5645" w:rsidRDefault="00B04A74" w:rsidP="00B04A74">
      <w:pPr>
        <w:ind w:firstLine="284"/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2.П</w:t>
      </w:r>
      <w:r w:rsidRPr="00CD5645">
        <w:rPr>
          <w:sz w:val="20"/>
          <w:szCs w:val="22"/>
          <w:lang w:val="uk-UA"/>
        </w:rPr>
        <w:t>ередати в оренду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640936" w:rsidRPr="009C64DC">
        <w:rPr>
          <w:rFonts w:hint="eastAsia"/>
          <w:sz w:val="20"/>
          <w:szCs w:val="22"/>
          <w:lang w:val="uk-UA"/>
        </w:rPr>
        <w:t>гр.</w:t>
      </w:r>
      <w:r w:rsidR="00640936" w:rsidRPr="009C64DC">
        <w:rPr>
          <w:sz w:val="20"/>
          <w:szCs w:val="22"/>
          <w:lang w:val="uk-UA"/>
        </w:rPr>
        <w:t xml:space="preserve"> Заболоцькому Олександру Івановичу</w:t>
      </w:r>
      <w:r w:rsidRPr="00CD5645">
        <w:rPr>
          <w:rFonts w:eastAsia="В"/>
          <w:sz w:val="20"/>
          <w:szCs w:val="22"/>
          <w:lang w:val="uk-UA"/>
        </w:rPr>
        <w:t xml:space="preserve"> </w:t>
      </w:r>
      <w:r w:rsidRPr="00CD5645">
        <w:rPr>
          <w:sz w:val="20"/>
          <w:szCs w:val="22"/>
          <w:lang w:val="uk-UA"/>
        </w:rPr>
        <w:t>земельну ділянку</w:t>
      </w:r>
      <w:r w:rsidRPr="00CD5645">
        <w:rPr>
          <w:rFonts w:ascii="Times New Roman" w:hAnsi="Times New Roman"/>
          <w:sz w:val="20"/>
          <w:szCs w:val="22"/>
          <w:lang w:val="uk-UA"/>
        </w:rPr>
        <w:t>, яка</w:t>
      </w:r>
      <w:r w:rsidR="0003578E">
        <w:rPr>
          <w:rFonts w:ascii="Times New Roman" w:hAnsi="Times New Roman"/>
          <w:sz w:val="20"/>
          <w:szCs w:val="22"/>
          <w:lang w:val="uk-UA"/>
        </w:rPr>
        <w:t xml:space="preserve"> розташована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3A18A5" w:rsidRPr="003A18A5">
        <w:rPr>
          <w:sz w:val="20"/>
          <w:szCs w:val="22"/>
          <w:lang w:val="uk-UA"/>
        </w:rPr>
        <w:t xml:space="preserve">за межами населених пунктів на території </w:t>
      </w:r>
      <w:proofErr w:type="spellStart"/>
      <w:r w:rsidR="003A18A5" w:rsidRPr="003A18A5">
        <w:rPr>
          <w:sz w:val="20"/>
          <w:szCs w:val="22"/>
          <w:lang w:val="uk-UA"/>
        </w:rPr>
        <w:t>Оскільської</w:t>
      </w:r>
      <w:proofErr w:type="spellEnd"/>
      <w:r w:rsidR="003A18A5" w:rsidRPr="003A18A5">
        <w:rPr>
          <w:sz w:val="20"/>
          <w:szCs w:val="22"/>
          <w:lang w:val="uk-UA"/>
        </w:rPr>
        <w:t xml:space="preserve"> сільської ради Ізюмського району Харківської області</w:t>
      </w:r>
      <w:r w:rsidR="003A18A5"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(кадастровий номер </w:t>
      </w:r>
      <w:r>
        <w:rPr>
          <w:sz w:val="20"/>
          <w:szCs w:val="22"/>
          <w:lang w:val="uk-UA"/>
        </w:rPr>
        <w:t>632288</w:t>
      </w:r>
      <w:r w:rsidR="003A18A5">
        <w:rPr>
          <w:sz w:val="20"/>
          <w:szCs w:val="22"/>
          <w:lang w:val="uk-UA"/>
        </w:rPr>
        <w:t>75</w:t>
      </w:r>
      <w:r w:rsidRPr="00CD5645">
        <w:rPr>
          <w:sz w:val="20"/>
          <w:szCs w:val="22"/>
          <w:lang w:val="uk-UA"/>
        </w:rPr>
        <w:t>0</w:t>
      </w:r>
      <w:r w:rsidR="003A18A5">
        <w:rPr>
          <w:sz w:val="20"/>
          <w:szCs w:val="22"/>
          <w:lang w:val="uk-UA"/>
        </w:rPr>
        <w:t>0</w:t>
      </w:r>
      <w:r w:rsidRPr="00CD5645">
        <w:rPr>
          <w:sz w:val="20"/>
          <w:szCs w:val="22"/>
          <w:lang w:val="uk-UA"/>
        </w:rPr>
        <w:t>:0</w:t>
      </w:r>
      <w:r w:rsidR="003A18A5">
        <w:rPr>
          <w:sz w:val="20"/>
          <w:szCs w:val="22"/>
          <w:lang w:val="uk-UA"/>
        </w:rPr>
        <w:t>3</w:t>
      </w:r>
      <w:r w:rsidRPr="00CD5645">
        <w:rPr>
          <w:sz w:val="20"/>
          <w:szCs w:val="22"/>
          <w:lang w:val="uk-UA"/>
        </w:rPr>
        <w:t>:001:0</w:t>
      </w:r>
      <w:r w:rsidR="003A18A5">
        <w:rPr>
          <w:sz w:val="20"/>
          <w:szCs w:val="22"/>
          <w:lang w:val="uk-UA"/>
        </w:rPr>
        <w:t>44</w:t>
      </w:r>
      <w:r w:rsidR="00640936">
        <w:rPr>
          <w:sz w:val="20"/>
          <w:szCs w:val="22"/>
          <w:lang w:val="uk-UA"/>
        </w:rPr>
        <w:t>6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), площею </w:t>
      </w:r>
      <w:proofErr w:type="spellStart"/>
      <w:r w:rsidR="003A18A5" w:rsidRPr="003A18A5">
        <w:rPr>
          <w:rFonts w:ascii="Times New Roman" w:hAnsi="Times New Roman"/>
          <w:sz w:val="20"/>
          <w:szCs w:val="22"/>
          <w:lang w:val="uk-UA"/>
        </w:rPr>
        <w:t>площею</w:t>
      </w:r>
      <w:proofErr w:type="spellEnd"/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0,065</w:t>
      </w:r>
      <w:r w:rsidR="00640936">
        <w:rPr>
          <w:rFonts w:ascii="Times New Roman" w:hAnsi="Times New Roman"/>
          <w:sz w:val="20"/>
          <w:szCs w:val="22"/>
          <w:lang w:val="uk-UA"/>
        </w:rPr>
        <w:t>0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га, в т. ч. 0,065</w:t>
      </w:r>
      <w:r w:rsidR="00640936">
        <w:rPr>
          <w:rFonts w:ascii="Times New Roman" w:hAnsi="Times New Roman"/>
          <w:sz w:val="20"/>
          <w:szCs w:val="22"/>
          <w:lang w:val="uk-UA"/>
        </w:rPr>
        <w:t>0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га для ведення </w:t>
      </w:r>
      <w:r w:rsidR="003A18A5" w:rsidRPr="003A18A5">
        <w:rPr>
          <w:sz w:val="20"/>
          <w:szCs w:val="22"/>
          <w:lang w:val="uk-UA"/>
        </w:rPr>
        <w:t>товарного сільськогосподарського виробництва</w:t>
      </w:r>
      <w:r w:rsidRPr="00CD5645">
        <w:rPr>
          <w:sz w:val="20"/>
          <w:szCs w:val="22"/>
          <w:lang w:val="uk-UA"/>
        </w:rPr>
        <w:t>, терміном на 49 років.</w:t>
      </w:r>
    </w:p>
    <w:p w:rsidR="00B04A74" w:rsidRPr="00CD5645" w:rsidRDefault="00B04A74" w:rsidP="00B04A74">
      <w:pPr>
        <w:ind w:firstLine="284"/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3.Встановити орендну плату за користування земельною ділянкою в розмірі   5%  (</w:t>
      </w:r>
      <w:r>
        <w:rPr>
          <w:rFonts w:ascii="Times New Roman" w:hAnsi="Times New Roman"/>
          <w:sz w:val="20"/>
          <w:szCs w:val="22"/>
          <w:lang w:val="uk-UA"/>
        </w:rPr>
        <w:t>п’ять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відсотків) від вартості нормативно</w:t>
      </w:r>
      <w:r w:rsidR="00527B3F">
        <w:rPr>
          <w:rFonts w:ascii="Times New Roman" w:hAnsi="Times New Roman"/>
          <w:sz w:val="20"/>
          <w:szCs w:val="22"/>
          <w:lang w:val="uk-UA"/>
        </w:rPr>
        <w:t>ї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грошової оцінки земельної ділянки в рік. 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4. Передбачити в договорі оренди земельної ділянки право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Оскільської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сільської ради переглядати (змінювати) орендну плату кожні 3(три) роки за користування вищевказаною земельною ділянкою.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5. Доручити сільському голові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Загоруйку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Г.М. укласти з </w:t>
      </w:r>
      <w:r w:rsidR="00640936" w:rsidRPr="009C64DC">
        <w:rPr>
          <w:rFonts w:hint="eastAsia"/>
          <w:sz w:val="20"/>
          <w:szCs w:val="22"/>
          <w:lang w:val="uk-UA"/>
        </w:rPr>
        <w:t>гр.</w:t>
      </w:r>
      <w:r w:rsidR="00640936" w:rsidRPr="009C64DC">
        <w:rPr>
          <w:sz w:val="20"/>
          <w:szCs w:val="22"/>
          <w:lang w:val="uk-UA"/>
        </w:rPr>
        <w:t xml:space="preserve"> Заболоцькому Олександру Івановичу</w:t>
      </w:r>
      <w:r w:rsidR="00640936" w:rsidRPr="003A18A5">
        <w:rPr>
          <w:sz w:val="20"/>
          <w:szCs w:val="22"/>
          <w:lang w:val="uk-UA"/>
        </w:rPr>
        <w:t xml:space="preserve"> </w:t>
      </w:r>
      <w:r w:rsidRPr="00CD5645">
        <w:rPr>
          <w:rFonts w:ascii="Times New Roman" w:hAnsi="Times New Roman"/>
          <w:sz w:val="20"/>
          <w:szCs w:val="22"/>
          <w:lang w:val="uk-UA"/>
        </w:rPr>
        <w:t>договір оренди земельної ділянки.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6. </w:t>
      </w:r>
      <w:r w:rsidR="00640936">
        <w:rPr>
          <w:rFonts w:ascii="Times New Roman" w:hAnsi="Times New Roman"/>
          <w:sz w:val="20"/>
          <w:szCs w:val="22"/>
          <w:lang w:val="uk-UA"/>
        </w:rPr>
        <w:t>Г</w:t>
      </w:r>
      <w:r w:rsidR="00640936" w:rsidRPr="009C64DC">
        <w:rPr>
          <w:rFonts w:hint="eastAsia"/>
          <w:sz w:val="20"/>
          <w:szCs w:val="22"/>
          <w:lang w:val="uk-UA"/>
        </w:rPr>
        <w:t>р.</w:t>
      </w:r>
      <w:r w:rsidR="00640936" w:rsidRPr="009C64DC">
        <w:rPr>
          <w:sz w:val="20"/>
          <w:szCs w:val="22"/>
          <w:lang w:val="uk-UA"/>
        </w:rPr>
        <w:t xml:space="preserve"> Заболоцькому Олександру Івановичу</w:t>
      </w:r>
      <w:r w:rsidR="0003578E">
        <w:rPr>
          <w:rFonts w:ascii="Times New Roman" w:hAnsi="Times New Roman"/>
          <w:sz w:val="20"/>
          <w:szCs w:val="22"/>
          <w:lang w:val="uk-UA"/>
        </w:rPr>
        <w:t>: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6.1 Виконувати обов’язки землекористувача відповідно до вимог ст. 96 Земельного кодексу України.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6.2 У місячний термін укласти та зареєструвати договір оренди земельної ділянки відповідно до вимог чинного законодавства.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6.3 Використовувати земельну ділянку за цільовим призначенням та у відведених межах.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6.4 У п’ятиденний термін після державної реєстрації договір оренди земельної ділянки надати по одному примірнику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Оскільській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сільській раді та Ізюмській ОДПІ.</w:t>
      </w:r>
    </w:p>
    <w:p w:rsidR="00B04A74" w:rsidRPr="0003578E" w:rsidRDefault="00B04A74" w:rsidP="00B04A74">
      <w:pPr>
        <w:ind w:firstLine="284"/>
        <w:jc w:val="both"/>
        <w:rPr>
          <w:sz w:val="20"/>
          <w:szCs w:val="20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7. 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Спеціалісту ІІ категорії, землевпоряднику </w:t>
      </w:r>
      <w:proofErr w:type="spellStart"/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>О</w:t>
      </w:r>
      <w:r w:rsidR="0003578E" w:rsidRPr="0003578E">
        <w:rPr>
          <w:sz w:val="20"/>
          <w:szCs w:val="20"/>
          <w:lang w:val="uk-UA"/>
        </w:rPr>
        <w:t>скільської</w:t>
      </w:r>
      <w:proofErr w:type="spellEnd"/>
      <w:r w:rsidR="0003578E" w:rsidRPr="0003578E">
        <w:rPr>
          <w:sz w:val="20"/>
          <w:szCs w:val="20"/>
          <w:lang w:val="uk-UA"/>
        </w:rPr>
        <w:t xml:space="preserve"> сільської ради 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Шевченко О.В. </w:t>
      </w:r>
      <w:proofErr w:type="spellStart"/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>в</w:t>
      </w:r>
      <w:r w:rsidR="0003578E" w:rsidRPr="0003578E">
        <w:rPr>
          <w:sz w:val="20"/>
          <w:szCs w:val="20"/>
          <w:lang w:val="uk-UA"/>
        </w:rPr>
        <w:t>нести</w:t>
      </w:r>
      <w:proofErr w:type="spellEnd"/>
      <w:r w:rsidR="0003578E" w:rsidRPr="0003578E">
        <w:rPr>
          <w:sz w:val="20"/>
          <w:szCs w:val="20"/>
          <w:lang w:val="uk-UA"/>
        </w:rPr>
        <w:t xml:space="preserve"> відповідні зміни в земельно-облікові документи 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по </w:t>
      </w:r>
      <w:proofErr w:type="spellStart"/>
      <w:r w:rsidR="0003578E" w:rsidRPr="0003578E">
        <w:rPr>
          <w:rFonts w:ascii="Times New Roman" w:hAnsi="Times New Roman"/>
          <w:sz w:val="20"/>
          <w:szCs w:val="20"/>
          <w:lang w:val="uk-UA"/>
        </w:rPr>
        <w:t>Студенокському</w:t>
      </w:r>
      <w:proofErr w:type="spellEnd"/>
      <w:r w:rsidR="0003578E" w:rsidRPr="0003578E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03578E" w:rsidRPr="0003578E">
        <w:rPr>
          <w:rFonts w:ascii="Times New Roman" w:hAnsi="Times New Roman"/>
          <w:sz w:val="20"/>
          <w:szCs w:val="20"/>
          <w:lang w:val="uk-UA"/>
        </w:rPr>
        <w:t>старостинському</w:t>
      </w:r>
      <w:proofErr w:type="spellEnd"/>
      <w:r w:rsidR="0003578E" w:rsidRPr="0003578E">
        <w:rPr>
          <w:rFonts w:ascii="Times New Roman" w:hAnsi="Times New Roman"/>
          <w:sz w:val="20"/>
          <w:szCs w:val="20"/>
          <w:lang w:val="uk-UA"/>
        </w:rPr>
        <w:t xml:space="preserve"> округу </w:t>
      </w:r>
      <w:proofErr w:type="spellStart"/>
      <w:r w:rsidR="0003578E" w:rsidRPr="0003578E">
        <w:rPr>
          <w:sz w:val="20"/>
          <w:szCs w:val="20"/>
          <w:lang w:val="uk-UA"/>
        </w:rPr>
        <w:t>Оскільської</w:t>
      </w:r>
      <w:proofErr w:type="spellEnd"/>
      <w:r w:rsidR="0003578E" w:rsidRPr="0003578E">
        <w:rPr>
          <w:sz w:val="20"/>
          <w:szCs w:val="20"/>
          <w:lang w:val="uk-UA"/>
        </w:rPr>
        <w:t xml:space="preserve"> сільської ради</w:t>
      </w:r>
    </w:p>
    <w:p w:rsidR="00B04A74" w:rsidRPr="00CD5645" w:rsidRDefault="00B04A74" w:rsidP="00B04A74">
      <w:pPr>
        <w:ind w:firstLine="284"/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8.Контроль  за   виконанням    даного  рішення  покласти  на  постійну     комісію з   питань</w:t>
      </w:r>
    </w:p>
    <w:p w:rsidR="00B04A74" w:rsidRPr="00CD5645" w:rsidRDefault="00B04A74" w:rsidP="00B04A74">
      <w:pPr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земельних відносин, природокористування, планування  території, будівництва,    архітектури,</w:t>
      </w:r>
    </w:p>
    <w:p w:rsidR="00B04A74" w:rsidRPr="00CD5645" w:rsidRDefault="00B04A74" w:rsidP="00B04A74">
      <w:pPr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охорони пам’яток, історичного середовища та благоустрою  (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Пушкарьов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   Ю.В.). </w:t>
      </w:r>
    </w:p>
    <w:p w:rsidR="00B04A74" w:rsidRPr="00CD5645" w:rsidRDefault="00B04A74" w:rsidP="00B04A74">
      <w:pPr>
        <w:jc w:val="both"/>
        <w:rPr>
          <w:sz w:val="26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>Г</w:t>
      </w:r>
      <w:r w:rsidR="0065001D">
        <w:rPr>
          <w:b/>
          <w:sz w:val="22"/>
          <w:szCs w:val="22"/>
          <w:lang w:val="uk-UA"/>
        </w:rPr>
        <w:t>еннадій ЗАГОРУЙКО</w:t>
      </w:r>
    </w:p>
    <w:p w:rsidR="00EA003D" w:rsidRDefault="00EA003D" w:rsidP="00D30FA9">
      <w:pPr>
        <w:jc w:val="center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596B18AC"/>
    <w:multiLevelType w:val="hybridMultilevel"/>
    <w:tmpl w:val="B97A230E"/>
    <w:lvl w:ilvl="0" w:tplc="643A76F2">
      <w:start w:val="1"/>
      <w:numFmt w:val="decimal"/>
      <w:lvlText w:val="%1."/>
      <w:lvlJc w:val="left"/>
      <w:pPr>
        <w:ind w:left="735" w:hanging="360"/>
      </w:pPr>
      <w:rPr>
        <w:rFonts w:ascii="В" w:hAnsi="В"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0021F"/>
    <w:rsid w:val="0003578E"/>
    <w:rsid w:val="00065239"/>
    <w:rsid w:val="00070B39"/>
    <w:rsid w:val="000A0B69"/>
    <w:rsid w:val="000D0247"/>
    <w:rsid w:val="000E4217"/>
    <w:rsid w:val="00101EB8"/>
    <w:rsid w:val="001069B7"/>
    <w:rsid w:val="001440F7"/>
    <w:rsid w:val="001B4E7E"/>
    <w:rsid w:val="001C4856"/>
    <w:rsid w:val="001E2574"/>
    <w:rsid w:val="001F021A"/>
    <w:rsid w:val="00262F0D"/>
    <w:rsid w:val="00284313"/>
    <w:rsid w:val="00297DC2"/>
    <w:rsid w:val="002B7535"/>
    <w:rsid w:val="002C733E"/>
    <w:rsid w:val="002C7D57"/>
    <w:rsid w:val="002E5B22"/>
    <w:rsid w:val="002F3066"/>
    <w:rsid w:val="00304405"/>
    <w:rsid w:val="00306CAC"/>
    <w:rsid w:val="00374C40"/>
    <w:rsid w:val="00375546"/>
    <w:rsid w:val="0038334B"/>
    <w:rsid w:val="003A18A5"/>
    <w:rsid w:val="003B7DFD"/>
    <w:rsid w:val="003C3627"/>
    <w:rsid w:val="003F79E1"/>
    <w:rsid w:val="004176EF"/>
    <w:rsid w:val="00427391"/>
    <w:rsid w:val="00436DAA"/>
    <w:rsid w:val="004632C8"/>
    <w:rsid w:val="004656B0"/>
    <w:rsid w:val="00466310"/>
    <w:rsid w:val="004921FC"/>
    <w:rsid w:val="004B30BA"/>
    <w:rsid w:val="0051507F"/>
    <w:rsid w:val="00527B3F"/>
    <w:rsid w:val="00535FA4"/>
    <w:rsid w:val="005620ED"/>
    <w:rsid w:val="005814B5"/>
    <w:rsid w:val="005D42ED"/>
    <w:rsid w:val="005D55BE"/>
    <w:rsid w:val="005E0B45"/>
    <w:rsid w:val="005E2C8E"/>
    <w:rsid w:val="005F1743"/>
    <w:rsid w:val="00606640"/>
    <w:rsid w:val="00607D94"/>
    <w:rsid w:val="006100D5"/>
    <w:rsid w:val="00630B13"/>
    <w:rsid w:val="00640936"/>
    <w:rsid w:val="0065001D"/>
    <w:rsid w:val="00664F52"/>
    <w:rsid w:val="006C03CA"/>
    <w:rsid w:val="006E6F8F"/>
    <w:rsid w:val="006F4747"/>
    <w:rsid w:val="00714F62"/>
    <w:rsid w:val="007362D8"/>
    <w:rsid w:val="00756E02"/>
    <w:rsid w:val="007A2777"/>
    <w:rsid w:val="007B34A5"/>
    <w:rsid w:val="007C073D"/>
    <w:rsid w:val="007E0699"/>
    <w:rsid w:val="00851486"/>
    <w:rsid w:val="00852B9B"/>
    <w:rsid w:val="008A16A3"/>
    <w:rsid w:val="008B04B3"/>
    <w:rsid w:val="009427F9"/>
    <w:rsid w:val="00946D88"/>
    <w:rsid w:val="00974C79"/>
    <w:rsid w:val="0099173D"/>
    <w:rsid w:val="009C6071"/>
    <w:rsid w:val="009C64DC"/>
    <w:rsid w:val="00A14A3E"/>
    <w:rsid w:val="00A23077"/>
    <w:rsid w:val="00A370C3"/>
    <w:rsid w:val="00A86344"/>
    <w:rsid w:val="00AB10AD"/>
    <w:rsid w:val="00AD290F"/>
    <w:rsid w:val="00AD5E13"/>
    <w:rsid w:val="00B04A74"/>
    <w:rsid w:val="00B07D2D"/>
    <w:rsid w:val="00B103C1"/>
    <w:rsid w:val="00B42A2F"/>
    <w:rsid w:val="00B5001E"/>
    <w:rsid w:val="00B7154B"/>
    <w:rsid w:val="00B86E90"/>
    <w:rsid w:val="00B94271"/>
    <w:rsid w:val="00BB0EDD"/>
    <w:rsid w:val="00BB213A"/>
    <w:rsid w:val="00BB286F"/>
    <w:rsid w:val="00BC17F2"/>
    <w:rsid w:val="00C059AF"/>
    <w:rsid w:val="00C13F82"/>
    <w:rsid w:val="00C530C4"/>
    <w:rsid w:val="00C74524"/>
    <w:rsid w:val="00C77365"/>
    <w:rsid w:val="00CE06E3"/>
    <w:rsid w:val="00CF4097"/>
    <w:rsid w:val="00D02293"/>
    <w:rsid w:val="00D10DCA"/>
    <w:rsid w:val="00D30FA9"/>
    <w:rsid w:val="00D6655B"/>
    <w:rsid w:val="00D72EA0"/>
    <w:rsid w:val="00D84BD0"/>
    <w:rsid w:val="00D84CA5"/>
    <w:rsid w:val="00D93F42"/>
    <w:rsid w:val="00D9480D"/>
    <w:rsid w:val="00DB463C"/>
    <w:rsid w:val="00DE074B"/>
    <w:rsid w:val="00DF3256"/>
    <w:rsid w:val="00E00CF6"/>
    <w:rsid w:val="00E10C37"/>
    <w:rsid w:val="00E12801"/>
    <w:rsid w:val="00E24FA2"/>
    <w:rsid w:val="00E47072"/>
    <w:rsid w:val="00EA003D"/>
    <w:rsid w:val="00EA6098"/>
    <w:rsid w:val="00EC4BBC"/>
    <w:rsid w:val="00F01583"/>
    <w:rsid w:val="00F31CF8"/>
    <w:rsid w:val="00F415E2"/>
    <w:rsid w:val="00F928A3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ACC89FD9-A1B1-46E9-8AFC-DE6C3F04E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FA8E78-261D-4218-9CEC-053B1564BC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2818</Words>
  <Characters>1607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2018-02-26T08:59:00Z</cp:lastPrinted>
  <dcterms:created xsi:type="dcterms:W3CDTF">2020-06-01T05:46:00Z</dcterms:created>
  <dcterms:modified xsi:type="dcterms:W3CDTF">2020-06-01T05:46:00Z</dcterms:modified>
</cp:coreProperties>
</file>