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 xml:space="preserve">осіб, які завізували </w:t>
      </w:r>
      <w:proofErr w:type="spellStart"/>
      <w:r w:rsidRPr="00371887">
        <w:rPr>
          <w:b/>
          <w:lang w:val="uk-UA"/>
        </w:rPr>
        <w:t>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</w:t>
      </w:r>
      <w:proofErr w:type="spellEnd"/>
      <w:r w:rsidRPr="00371887">
        <w:rPr>
          <w:b/>
          <w:lang w:val="uk-UA"/>
        </w:rPr>
        <w:t xml:space="preserve"> рішення </w:t>
      </w:r>
      <w:proofErr w:type="spellStart"/>
      <w:r w:rsidRPr="00371887">
        <w:rPr>
          <w:b/>
          <w:lang w:val="uk-UA"/>
        </w:rPr>
        <w:t>Оскільської</w:t>
      </w:r>
      <w:proofErr w:type="spellEnd"/>
      <w:r w:rsidRPr="00371887">
        <w:rPr>
          <w:b/>
          <w:lang w:val="uk-UA"/>
        </w:rPr>
        <w:t xml:space="preserve">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07183381" w14:textId="33327E7F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Про  надання гр. </w:t>
      </w:r>
      <w:r w:rsidR="0020413F">
        <w:rPr>
          <w:b/>
          <w:lang w:val="uk-UA"/>
        </w:rPr>
        <w:t>Соловей Г.А.</w:t>
      </w:r>
      <w:r w:rsidR="001246F2">
        <w:rPr>
          <w:b/>
          <w:lang w:val="uk-UA"/>
        </w:rPr>
        <w:t xml:space="preserve"> </w:t>
      </w:r>
      <w:r w:rsidRPr="006C155C">
        <w:rPr>
          <w:b/>
          <w:lang w:val="uk-UA"/>
        </w:rPr>
        <w:t xml:space="preserve">дозволу на </w:t>
      </w:r>
    </w:p>
    <w:p w14:paraId="467C89F2" w14:textId="77777777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розроблення </w:t>
      </w:r>
      <w:proofErr w:type="spellStart"/>
      <w:r w:rsidRPr="006C155C">
        <w:rPr>
          <w:b/>
          <w:lang w:val="uk-UA"/>
        </w:rPr>
        <w:t>проєкту</w:t>
      </w:r>
      <w:proofErr w:type="spellEnd"/>
      <w:r w:rsidRPr="006C155C">
        <w:rPr>
          <w:b/>
          <w:lang w:val="uk-UA"/>
        </w:rPr>
        <w:t xml:space="preserve"> землеустрою щодо </w:t>
      </w:r>
    </w:p>
    <w:p w14:paraId="32C4D797" w14:textId="77777777" w:rsidR="006C155C" w:rsidRPr="006C155C" w:rsidRDefault="006C155C" w:rsidP="006C155C">
      <w:pPr>
        <w:tabs>
          <w:tab w:val="left" w:pos="2130"/>
        </w:tabs>
        <w:rPr>
          <w:b/>
          <w:lang w:val="uk-UA"/>
        </w:rPr>
      </w:pPr>
      <w:r w:rsidRPr="006C155C">
        <w:rPr>
          <w:b/>
          <w:lang w:val="uk-UA"/>
        </w:rPr>
        <w:t xml:space="preserve">відведення земельної ділянки  </w:t>
      </w:r>
    </w:p>
    <w:p w14:paraId="24FEDF2C" w14:textId="60DC864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2F61DA03" w:rsidR="00371887" w:rsidRPr="00371887" w:rsidRDefault="000E778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371887" w:rsidRPr="00371887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6699866B" w:rsidR="006C155C" w:rsidRPr="006C155C" w:rsidRDefault="000E7787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>Шабельник О.Ю.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2A41F2EB" w:rsidR="006C155C" w:rsidRPr="006C155C" w:rsidRDefault="000E7787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>
              <w:rPr>
                <w:b/>
                <w:szCs w:val="28"/>
                <w:lang w:val="uk-UA"/>
              </w:rPr>
              <w:t xml:space="preserve">Староста </w:t>
            </w:r>
            <w:proofErr w:type="spellStart"/>
            <w:r>
              <w:rPr>
                <w:b/>
                <w:szCs w:val="28"/>
                <w:lang w:val="uk-UA"/>
              </w:rPr>
              <w:t>Бражківського</w:t>
            </w:r>
            <w:proofErr w:type="spellEnd"/>
            <w:r>
              <w:rPr>
                <w:b/>
                <w:szCs w:val="28"/>
                <w:lang w:val="uk-UA"/>
              </w:rPr>
              <w:t xml:space="preserve"> </w:t>
            </w:r>
            <w:proofErr w:type="spellStart"/>
            <w:r>
              <w:rPr>
                <w:b/>
                <w:szCs w:val="28"/>
                <w:lang w:val="uk-UA"/>
              </w:rPr>
              <w:t>старостинського</w:t>
            </w:r>
            <w:proofErr w:type="spellEnd"/>
            <w:r>
              <w:rPr>
                <w:b/>
                <w:szCs w:val="28"/>
                <w:lang w:val="uk-UA"/>
              </w:rPr>
              <w:t xml:space="preserve"> округу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9D55CB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696F68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proofErr w:type="spellStart"/>
            <w:r w:rsidR="00927903">
              <w:rPr>
                <w:lang w:val="uk-UA"/>
              </w:rPr>
              <w:t>Проєкт</w:t>
            </w:r>
            <w:proofErr w:type="spellEnd"/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6FB7B894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20413F">
        <w:rPr>
          <w:rFonts w:ascii="Times New Roman" w:hAnsi="Times New Roman"/>
          <w:b/>
          <w:lang w:val="uk-UA"/>
        </w:rPr>
        <w:t>Соловей Г.А.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6DA64A0F" w:rsidR="00372C90" w:rsidRPr="006C155C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20413F">
        <w:rPr>
          <w:rFonts w:ascii="Times New Roman" w:hAnsi="Times New Roman"/>
          <w:szCs w:val="28"/>
          <w:lang w:val="uk-UA"/>
        </w:rPr>
        <w:t>Соловей Галини Антонівни</w:t>
      </w:r>
      <w:r w:rsidR="000E7787">
        <w:rPr>
          <w:rFonts w:ascii="Times New Roman" w:hAnsi="Times New Roman"/>
          <w:szCs w:val="28"/>
          <w:lang w:val="uk-UA"/>
        </w:rPr>
        <w:t xml:space="preserve"> 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>керуючись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12,116,118,</w:t>
      </w:r>
      <w:r w:rsidR="00260E88" w:rsidRPr="0007243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 xml:space="preserve">121,125,126 Земельного </w:t>
      </w:r>
      <w:r w:rsidR="00F4447F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>одексу України, статтею 50 Закону України «Про землеустрій»,</w:t>
      </w:r>
      <w:r w:rsidR="00F109A6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статтями 25, 26, 59</w:t>
      </w:r>
      <w:r w:rsidR="00260E88">
        <w:rPr>
          <w:rFonts w:ascii="Times New Roman" w:hAnsi="Times New Roman"/>
          <w:szCs w:val="28"/>
          <w:lang w:val="uk-UA" w:eastAsia="zh-CN"/>
        </w:rPr>
        <w:t xml:space="preserve"> </w:t>
      </w:r>
      <w:r w:rsidRPr="00072438">
        <w:rPr>
          <w:rFonts w:ascii="Times New Roman" w:hAnsi="Times New Roman"/>
          <w:szCs w:val="28"/>
          <w:lang w:val="uk-UA" w:eastAsia="zh-CN"/>
        </w:rPr>
        <w:t>Закону України “Про місцеве самоврядування в Україні”,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77777777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31AC0930" w:rsidR="00372C90" w:rsidRPr="00072438" w:rsidRDefault="000A14E0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20413F">
        <w:rPr>
          <w:rFonts w:ascii="Times New Roman" w:hAnsi="Times New Roman"/>
          <w:szCs w:val="28"/>
          <w:lang w:val="uk-UA"/>
        </w:rPr>
        <w:t>Соловей Галині Антонівні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CA260F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EB57A0">
        <w:rPr>
          <w:rFonts w:ascii="Times New Roman" w:hAnsi="Times New Roman"/>
          <w:szCs w:val="28"/>
          <w:lang w:val="uk-UA"/>
        </w:rPr>
        <w:t>2,0000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>господарського призначення,</w:t>
      </w:r>
      <w:r w:rsidR="00EB57A0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>озташованої</w:t>
      </w:r>
      <w:r w:rsidR="000E7787">
        <w:rPr>
          <w:rFonts w:ascii="Times New Roman" w:hAnsi="Times New Roman"/>
          <w:szCs w:val="28"/>
          <w:lang w:val="uk-UA"/>
        </w:rPr>
        <w:t xml:space="preserve"> </w:t>
      </w:r>
      <w:r w:rsidR="00772465" w:rsidRPr="00072438">
        <w:rPr>
          <w:rFonts w:ascii="Times New Roman" w:hAnsi="Times New Roman"/>
          <w:szCs w:val="28"/>
          <w:lang w:val="uk-UA"/>
        </w:rPr>
        <w:t>на територі</w:t>
      </w:r>
      <w:r w:rsidRPr="00072438">
        <w:rPr>
          <w:rFonts w:ascii="Times New Roman" w:hAnsi="Times New Roman"/>
          <w:szCs w:val="28"/>
          <w:lang w:val="uk-UA"/>
        </w:rPr>
        <w:t xml:space="preserve">ї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F4447F">
        <w:rPr>
          <w:rFonts w:ascii="Times New Roman" w:hAnsi="Times New Roman"/>
          <w:szCs w:val="28"/>
          <w:lang w:val="uk-UA"/>
        </w:rPr>
        <w:t xml:space="preserve">, </w:t>
      </w:r>
      <w:r w:rsidR="000E7787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="000E7787">
        <w:rPr>
          <w:rFonts w:ascii="Times New Roman" w:hAnsi="Times New Roman"/>
          <w:szCs w:val="28"/>
          <w:lang w:val="uk-UA"/>
        </w:rPr>
        <w:t>адресою</w:t>
      </w:r>
      <w:proofErr w:type="spellEnd"/>
      <w:r w:rsidR="000E7787">
        <w:rPr>
          <w:rFonts w:ascii="Times New Roman" w:hAnsi="Times New Roman"/>
          <w:szCs w:val="28"/>
          <w:lang w:val="uk-UA"/>
        </w:rPr>
        <w:t xml:space="preserve">: вул. </w:t>
      </w:r>
      <w:r w:rsidR="0020413F">
        <w:rPr>
          <w:rFonts w:ascii="Times New Roman" w:hAnsi="Times New Roman"/>
          <w:szCs w:val="28"/>
          <w:lang w:val="uk-UA"/>
        </w:rPr>
        <w:t>Садова</w:t>
      </w:r>
      <w:r w:rsidR="000E7787">
        <w:rPr>
          <w:rFonts w:ascii="Times New Roman" w:hAnsi="Times New Roman"/>
          <w:szCs w:val="28"/>
          <w:lang w:val="uk-UA"/>
        </w:rPr>
        <w:t>, с.</w:t>
      </w:r>
      <w:r w:rsidR="0020413F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20413F">
        <w:rPr>
          <w:rFonts w:ascii="Times New Roman" w:hAnsi="Times New Roman"/>
          <w:szCs w:val="28"/>
          <w:lang w:val="uk-UA"/>
        </w:rPr>
        <w:t>Сулигівка</w:t>
      </w:r>
      <w:proofErr w:type="spellEnd"/>
      <w:r w:rsidR="000E7787">
        <w:rPr>
          <w:rFonts w:ascii="Times New Roman" w:hAnsi="Times New Roman"/>
          <w:szCs w:val="28"/>
          <w:lang w:val="uk-UA"/>
        </w:rPr>
        <w:t xml:space="preserve">, Ізюмський район, Харківська область,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753D5F28" w:rsidR="00372C90" w:rsidRPr="00072438" w:rsidRDefault="000A14E0" w:rsidP="00F4447F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Гр.</w:t>
      </w:r>
      <w:r w:rsidR="0020413F">
        <w:rPr>
          <w:lang w:val="uk-UA"/>
        </w:rPr>
        <w:t xml:space="preserve"> Соловей Г.А. </w:t>
      </w:r>
      <w:bookmarkStart w:id="3" w:name="_GoBack"/>
      <w:bookmarkEnd w:id="3"/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 xml:space="preserve">земельної ділянки, подати до  </w:t>
      </w:r>
      <w:proofErr w:type="spellStart"/>
      <w:r w:rsidRPr="00072438">
        <w:rPr>
          <w:lang w:val="uk-UA"/>
        </w:rPr>
        <w:t>Оскільської</w:t>
      </w:r>
      <w:proofErr w:type="spellEnd"/>
      <w:r w:rsidRPr="00072438">
        <w:rPr>
          <w:lang w:val="uk-UA"/>
        </w:rPr>
        <w:t xml:space="preserve">  сільської  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3AB00D2A" w:rsidR="00372C90" w:rsidRPr="00072438" w:rsidRDefault="00621E5D" w:rsidP="00F4447F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</w:t>
      </w:r>
      <w:r w:rsidR="00F4447F">
        <w:rPr>
          <w:rFonts w:ascii="Times New Roman" w:hAnsi="Times New Roman"/>
          <w:szCs w:val="28"/>
          <w:lang w:val="uk-UA"/>
        </w:rPr>
        <w:t>м</w:t>
      </w:r>
      <w:r w:rsidRPr="00072438">
        <w:rPr>
          <w:rFonts w:ascii="Times New Roman" w:hAnsi="Times New Roman"/>
          <w:szCs w:val="28"/>
          <w:lang w:val="uk-UA"/>
        </w:rPr>
        <w:t xml:space="preserve">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1A794DF2" w14:textId="77777777" w:rsidR="00F4447F" w:rsidRDefault="00F4447F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C600005" w14:textId="7D50A93C" w:rsidR="00371887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4A558C5B" w:rsidR="00372C90" w:rsidRPr="00E828D1" w:rsidRDefault="006C155C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lastRenderedPageBreak/>
        <w:t xml:space="preserve">  </w:t>
      </w:r>
      <w:r w:rsidR="000A14E0">
        <w:rPr>
          <w:rFonts w:ascii="Times New Roman" w:hAnsi="Times New Roman"/>
          <w:b/>
          <w:szCs w:val="28"/>
          <w:lang w:val="uk-UA" w:eastAsia="zh-CN"/>
        </w:rPr>
        <w:t xml:space="preserve">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0E7787"/>
    <w:rsid w:val="001246F2"/>
    <w:rsid w:val="0020413F"/>
    <w:rsid w:val="00220955"/>
    <w:rsid w:val="00260E88"/>
    <w:rsid w:val="00286CA7"/>
    <w:rsid w:val="002A445F"/>
    <w:rsid w:val="00311EE8"/>
    <w:rsid w:val="00371887"/>
    <w:rsid w:val="00372C90"/>
    <w:rsid w:val="005709BC"/>
    <w:rsid w:val="005746BD"/>
    <w:rsid w:val="005B2245"/>
    <w:rsid w:val="006054D0"/>
    <w:rsid w:val="00621E5D"/>
    <w:rsid w:val="00630F47"/>
    <w:rsid w:val="006C155C"/>
    <w:rsid w:val="00772465"/>
    <w:rsid w:val="007A363D"/>
    <w:rsid w:val="008A1040"/>
    <w:rsid w:val="009029FA"/>
    <w:rsid w:val="00927903"/>
    <w:rsid w:val="009D55CB"/>
    <w:rsid w:val="009E6640"/>
    <w:rsid w:val="00A52952"/>
    <w:rsid w:val="00B95982"/>
    <w:rsid w:val="00BC2D03"/>
    <w:rsid w:val="00CA260F"/>
    <w:rsid w:val="00CE62D5"/>
    <w:rsid w:val="00DF3DED"/>
    <w:rsid w:val="00E60026"/>
    <w:rsid w:val="00E828D1"/>
    <w:rsid w:val="00EB57A0"/>
    <w:rsid w:val="00F109A6"/>
    <w:rsid w:val="00F444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EDD93A6-D736-468A-B85E-4B4D6574D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1778</Words>
  <Characters>1015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10</cp:revision>
  <cp:lastPrinted>2021-06-23T08:19:00Z</cp:lastPrinted>
  <dcterms:created xsi:type="dcterms:W3CDTF">2021-05-20T12:04:00Z</dcterms:created>
  <dcterms:modified xsi:type="dcterms:W3CDTF">2021-06-23T08:20:00Z</dcterms:modified>
</cp:coreProperties>
</file>