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9781" w:type="dxa"/>
        <w:tblInd w:w="108" w:type="dxa"/>
        <w:tblLook w:val="04A0" w:firstRow="1" w:lastRow="0" w:firstColumn="1" w:lastColumn="0" w:noHBand="0" w:noVBand="1"/>
      </w:tblPr>
      <w:tblGrid>
        <w:gridCol w:w="9781"/>
      </w:tblGrid>
      <w:tr w:rsidR="00785F46" w:rsidRPr="006B384E" w:rsidTr="00785F46">
        <w:trPr>
          <w:trHeight w:val="1282"/>
        </w:trPr>
        <w:tc>
          <w:tcPr>
            <w:tcW w:w="9781" w:type="dxa"/>
            <w:hideMark/>
          </w:tcPr>
          <w:p w:rsidR="00785F46" w:rsidRDefault="00785F46">
            <w:pPr>
              <w:tabs>
                <w:tab w:val="left" w:pos="8004"/>
              </w:tabs>
              <w:snapToGrid w:val="0"/>
              <w:ind w:left="132"/>
              <w:rPr>
                <w:rFonts w:ascii="Times New Roman" w:hAnsi="Times New Roman" w:cs="Times New Roman"/>
                <w:lang w:val="uk-UA"/>
              </w:rPr>
            </w:pPr>
            <w:r>
              <w:rPr>
                <w:noProof/>
                <w:lang w:eastAsia="ru-RU"/>
              </w:rPr>
              <w:drawing>
                <wp:anchor distT="0" distB="0" distL="133985" distR="123190" simplePos="0" relativeHeight="251658240" behindDoc="1" locked="0" layoutInCell="1" allowOverlap="1">
                  <wp:simplePos x="0" y="0"/>
                  <wp:positionH relativeFrom="column">
                    <wp:posOffset>2585085</wp:posOffset>
                  </wp:positionH>
                  <wp:positionV relativeFrom="paragraph">
                    <wp:posOffset>-3175</wp:posOffset>
                  </wp:positionV>
                  <wp:extent cx="1001395" cy="923925"/>
                  <wp:effectExtent l="0" t="0" r="8255" b="9525"/>
                  <wp:wrapNone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001395" cy="92392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rFonts w:ascii="Times New Roman" w:hAnsi="Times New Roman" w:cs="Times New Roman"/>
                <w:bCs/>
                <w:lang w:val="uk-UA"/>
              </w:rPr>
              <w:tab/>
            </w:r>
          </w:p>
          <w:p w:rsidR="00785F46" w:rsidRDefault="00785F46">
            <w:pPr>
              <w:tabs>
                <w:tab w:val="left" w:pos="7187"/>
              </w:tabs>
              <w:rPr>
                <w:b/>
              </w:rPr>
            </w:pPr>
            <w:r>
              <w:rPr>
                <w:rFonts w:ascii="Times New Roman" w:hAnsi="Times New Roman" w:cs="Times New Roman"/>
                <w:lang w:val="uk-UA"/>
              </w:rPr>
              <w:tab/>
              <w:t xml:space="preserve">                   </w:t>
            </w:r>
          </w:p>
        </w:tc>
      </w:tr>
    </w:tbl>
    <w:p w:rsidR="00785F46" w:rsidRDefault="00785F46" w:rsidP="00785F46">
      <w:pPr>
        <w:ind w:left="720" w:hanging="240"/>
        <w:jc w:val="center"/>
        <w:rPr>
          <w:rFonts w:ascii="Times New Roman" w:hAnsi="Times New Roman" w:cs="Times New Roman"/>
          <w:b/>
        </w:rPr>
      </w:pPr>
      <w:r>
        <w:rPr>
          <w:rFonts w:ascii="Times New Roman" w:hAnsi="Times New Roman" w:cs="Times New Roman"/>
          <w:b/>
        </w:rPr>
        <w:t>УКРАЇНА</w:t>
      </w:r>
    </w:p>
    <w:p w:rsidR="00785F46" w:rsidRDefault="00785F46" w:rsidP="00785F46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</w:rPr>
        <w:t>ОСКІЛЬСЬКА СІЛЬСЬКА РАДА</w:t>
      </w:r>
    </w:p>
    <w:p w:rsidR="00785F46" w:rsidRDefault="00785F46" w:rsidP="00785F46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>ІЗЮМСЬКОГО РАЙОНУ ХАРКІВСЬКОЇ ОБЛАСТІ</w:t>
      </w:r>
    </w:p>
    <w:p w:rsidR="00785F46" w:rsidRDefault="000A63EE" w:rsidP="00785F46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  <w:r>
        <w:rPr>
          <w:rFonts w:ascii="Times New Roman" w:hAnsi="Times New Roman" w:cs="Times New Roman"/>
          <w:b/>
          <w:lang w:val="uk-UA"/>
        </w:rPr>
        <w:t xml:space="preserve">ІХ </w:t>
      </w:r>
      <w:r w:rsidR="00785F46">
        <w:rPr>
          <w:rFonts w:ascii="Times New Roman" w:hAnsi="Times New Roman" w:cs="Times New Roman"/>
          <w:b/>
          <w:lang w:val="uk-UA"/>
        </w:rPr>
        <w:t xml:space="preserve">сесія </w:t>
      </w:r>
      <w:r w:rsidR="00785F46">
        <w:rPr>
          <w:rFonts w:ascii="Times New Roman" w:hAnsi="Times New Roman" w:cs="Times New Roman"/>
          <w:b/>
          <w:lang w:val="en-US"/>
        </w:rPr>
        <w:t>V</w:t>
      </w:r>
      <w:r w:rsidR="00785F46">
        <w:rPr>
          <w:rFonts w:ascii="Times New Roman" w:hAnsi="Times New Roman" w:cs="Times New Roman"/>
          <w:b/>
          <w:lang w:val="uk-UA"/>
        </w:rPr>
        <w:t>ІІІ скликання</w:t>
      </w:r>
    </w:p>
    <w:p w:rsidR="00785F46" w:rsidRDefault="00785F46" w:rsidP="00785F46">
      <w:pPr>
        <w:ind w:left="720" w:hanging="240"/>
        <w:jc w:val="center"/>
        <w:rPr>
          <w:rFonts w:ascii="Times New Roman" w:hAnsi="Times New Roman" w:cs="Times New Roman"/>
          <w:b/>
          <w:lang w:val="uk-UA"/>
        </w:rPr>
      </w:pPr>
    </w:p>
    <w:p w:rsidR="00785F46" w:rsidRPr="000A63EE" w:rsidRDefault="00785F46" w:rsidP="00785F46">
      <w:pPr>
        <w:rPr>
          <w:rFonts w:ascii="Times New Roman" w:hAnsi="Times New Roman" w:cs="Times New Roman"/>
          <w:b/>
          <w:szCs w:val="28"/>
          <w:lang w:val="uk-UA"/>
        </w:rPr>
      </w:pPr>
      <w:r>
        <w:rPr>
          <w:rFonts w:ascii="Times New Roman" w:eastAsia="В" w:hAnsi="Times New Roman" w:cs="Times New Roman"/>
          <w:b/>
          <w:lang w:val="uk-UA"/>
        </w:rPr>
        <w:t xml:space="preserve">                                              </w:t>
      </w:r>
      <w:bookmarkStart w:id="0" w:name="_GoBack"/>
      <w:bookmarkEnd w:id="0"/>
      <w:r>
        <w:rPr>
          <w:rFonts w:ascii="Times New Roman" w:eastAsia="В" w:hAnsi="Times New Roman" w:cs="Times New Roman"/>
          <w:b/>
          <w:lang w:val="uk-UA"/>
        </w:rPr>
        <w:t xml:space="preserve"> </w:t>
      </w:r>
      <w:r w:rsidRPr="000A63EE">
        <w:rPr>
          <w:rFonts w:ascii="Times New Roman" w:hAnsi="Times New Roman" w:cs="Times New Roman"/>
          <w:b/>
          <w:szCs w:val="28"/>
        </w:rPr>
        <w:t xml:space="preserve">Р І Ш Е Н </w:t>
      </w:r>
      <w:proofErr w:type="spellStart"/>
      <w:r w:rsidRPr="000A63EE">
        <w:rPr>
          <w:rFonts w:ascii="Times New Roman" w:hAnsi="Times New Roman" w:cs="Times New Roman"/>
          <w:b/>
          <w:szCs w:val="28"/>
        </w:rPr>
        <w:t>Н</w:t>
      </w:r>
      <w:proofErr w:type="spellEnd"/>
      <w:r w:rsidRPr="000A63EE">
        <w:rPr>
          <w:rFonts w:ascii="Times New Roman" w:hAnsi="Times New Roman" w:cs="Times New Roman"/>
          <w:b/>
          <w:szCs w:val="28"/>
        </w:rPr>
        <w:t xml:space="preserve"> Я</w:t>
      </w:r>
      <w:r w:rsidRPr="000A63EE">
        <w:rPr>
          <w:rFonts w:ascii="Times New Roman" w:hAnsi="Times New Roman" w:cs="Times New Roman"/>
          <w:b/>
          <w:szCs w:val="28"/>
          <w:lang w:val="uk-UA"/>
        </w:rPr>
        <w:t xml:space="preserve">     №   </w:t>
      </w:r>
      <w:r w:rsidR="000A63EE" w:rsidRPr="000A63EE">
        <w:rPr>
          <w:rFonts w:ascii="Times New Roman" w:hAnsi="Times New Roman" w:cs="Times New Roman"/>
          <w:b/>
          <w:szCs w:val="28"/>
          <w:lang w:val="uk-UA"/>
        </w:rPr>
        <w:t>123</w:t>
      </w:r>
      <w:r w:rsidRPr="000A63EE">
        <w:rPr>
          <w:rFonts w:ascii="Times New Roman" w:hAnsi="Times New Roman" w:cs="Times New Roman"/>
          <w:b/>
          <w:szCs w:val="28"/>
          <w:lang w:val="uk-UA"/>
        </w:rPr>
        <w:t xml:space="preserve"> </w:t>
      </w:r>
    </w:p>
    <w:p w:rsidR="00785F46" w:rsidRDefault="00785F46" w:rsidP="00785F46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 xml:space="preserve">    </w:t>
      </w:r>
    </w:p>
    <w:p w:rsidR="00785F46" w:rsidRPr="001D6B9A" w:rsidRDefault="00785F46" w:rsidP="00785F46">
      <w:pPr>
        <w:rPr>
          <w:rFonts w:ascii="Times New Roman" w:hAnsi="Times New Roman" w:cs="Times New Roman"/>
          <w:b/>
          <w:bCs/>
          <w:sz w:val="24"/>
          <w:lang w:val="uk-UA"/>
        </w:rPr>
      </w:pPr>
      <w:r w:rsidRPr="001D6B9A">
        <w:rPr>
          <w:rFonts w:ascii="Times New Roman" w:hAnsi="Times New Roman" w:cs="Times New Roman"/>
          <w:b/>
          <w:bCs/>
          <w:sz w:val="24"/>
          <w:lang w:val="uk-UA"/>
        </w:rPr>
        <w:t xml:space="preserve">від </w:t>
      </w:r>
      <w:r w:rsidR="000A63EE">
        <w:rPr>
          <w:rFonts w:ascii="Times New Roman" w:hAnsi="Times New Roman" w:cs="Times New Roman"/>
          <w:b/>
          <w:bCs/>
          <w:sz w:val="24"/>
          <w:lang w:val="uk-UA"/>
        </w:rPr>
        <w:t xml:space="preserve">19 травня </w:t>
      </w:r>
      <w:r w:rsidRPr="001D6B9A">
        <w:rPr>
          <w:rFonts w:ascii="Times New Roman" w:hAnsi="Times New Roman" w:cs="Times New Roman"/>
          <w:b/>
          <w:bCs/>
          <w:sz w:val="24"/>
          <w:lang w:val="uk-UA"/>
        </w:rPr>
        <w:t>2021 року</w:t>
      </w:r>
    </w:p>
    <w:p w:rsidR="00785F46" w:rsidRPr="00785F46" w:rsidRDefault="00785F46" w:rsidP="00785F46">
      <w:pPr>
        <w:rPr>
          <w:rFonts w:ascii="Times New Roman" w:hAnsi="Times New Roman" w:cs="Times New Roman"/>
          <w:sz w:val="24"/>
          <w:lang w:val="uk-UA"/>
        </w:rPr>
      </w:pPr>
    </w:p>
    <w:p w:rsidR="001D6B9A" w:rsidRDefault="00785F46" w:rsidP="00785F46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Про надання дозволу</w:t>
      </w:r>
      <w:r w:rsidR="001D6B9A">
        <w:rPr>
          <w:rFonts w:ascii="Times New Roman" w:hAnsi="Times New Roman" w:cs="Times New Roman"/>
          <w:b/>
          <w:sz w:val="24"/>
          <w:lang w:val="uk-UA"/>
        </w:rPr>
        <w:t xml:space="preserve"> ТОВ «</w:t>
      </w:r>
      <w:proofErr w:type="spellStart"/>
      <w:r w:rsidR="001D6B9A">
        <w:rPr>
          <w:rFonts w:ascii="Times New Roman" w:hAnsi="Times New Roman" w:cs="Times New Roman"/>
          <w:b/>
          <w:sz w:val="24"/>
          <w:lang w:val="uk-UA"/>
        </w:rPr>
        <w:t>лайфселл</w:t>
      </w:r>
      <w:proofErr w:type="spellEnd"/>
      <w:r w:rsidR="001D6B9A">
        <w:rPr>
          <w:rFonts w:ascii="Times New Roman" w:hAnsi="Times New Roman" w:cs="Times New Roman"/>
          <w:b/>
          <w:sz w:val="24"/>
          <w:lang w:val="uk-UA"/>
        </w:rPr>
        <w:t xml:space="preserve">» </w:t>
      </w:r>
      <w:r>
        <w:rPr>
          <w:rFonts w:ascii="Times New Roman" w:hAnsi="Times New Roman" w:cs="Times New Roman"/>
          <w:b/>
          <w:sz w:val="24"/>
          <w:lang w:val="uk-UA"/>
        </w:rPr>
        <w:t>на</w:t>
      </w:r>
    </w:p>
    <w:p w:rsidR="001D6B9A" w:rsidRDefault="00785F46" w:rsidP="00785F46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розроблення</w:t>
      </w:r>
      <w:bookmarkStart w:id="1" w:name="Bookmark1"/>
      <w:r w:rsidR="001D6B9A">
        <w:rPr>
          <w:rFonts w:ascii="Times New Roman" w:hAnsi="Times New Roman" w:cs="Times New Roman"/>
          <w:b/>
          <w:sz w:val="24"/>
          <w:lang w:val="uk-UA"/>
        </w:rPr>
        <w:t xml:space="preserve"> </w:t>
      </w:r>
      <w:proofErr w:type="spellStart"/>
      <w:r>
        <w:rPr>
          <w:rFonts w:ascii="Times New Roman" w:hAnsi="Times New Roman" w:cs="Times New Roman"/>
          <w:b/>
          <w:sz w:val="24"/>
          <w:lang w:val="uk-UA"/>
        </w:rPr>
        <w:t>проєкту</w:t>
      </w:r>
      <w:proofErr w:type="spellEnd"/>
      <w:r>
        <w:rPr>
          <w:rFonts w:ascii="Times New Roman" w:hAnsi="Times New Roman" w:cs="Times New Roman"/>
          <w:b/>
          <w:sz w:val="24"/>
          <w:lang w:val="uk-UA"/>
        </w:rPr>
        <w:t xml:space="preserve"> землеустрою щодо</w:t>
      </w:r>
    </w:p>
    <w:p w:rsidR="001D6B9A" w:rsidRDefault="00785F46" w:rsidP="00785F46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відведення земельної</w:t>
      </w:r>
      <w:r w:rsidR="001D6B9A">
        <w:rPr>
          <w:rFonts w:ascii="Times New Roman" w:hAnsi="Times New Roman" w:cs="Times New Roman"/>
          <w:b/>
          <w:sz w:val="24"/>
          <w:lang w:val="uk-UA"/>
        </w:rPr>
        <w:t xml:space="preserve"> </w:t>
      </w:r>
      <w:r>
        <w:rPr>
          <w:rFonts w:ascii="Times New Roman" w:hAnsi="Times New Roman" w:cs="Times New Roman"/>
          <w:b/>
          <w:sz w:val="24"/>
          <w:lang w:val="uk-UA"/>
        </w:rPr>
        <w:t>з метою</w:t>
      </w:r>
    </w:p>
    <w:p w:rsidR="00785F46" w:rsidRDefault="00785F46" w:rsidP="00785F46">
      <w:pPr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подальшої передачі в оренду</w:t>
      </w:r>
    </w:p>
    <w:p w:rsidR="00785F46" w:rsidRPr="00785F46" w:rsidRDefault="00785F46" w:rsidP="00785F46">
      <w:pPr>
        <w:rPr>
          <w:rFonts w:ascii="Times New Roman" w:hAnsi="Times New Roman" w:cs="Times New Roman"/>
          <w:sz w:val="24"/>
          <w:lang w:val="uk-UA"/>
        </w:rPr>
      </w:pPr>
    </w:p>
    <w:bookmarkEnd w:id="1"/>
    <w:p w:rsidR="00785F46" w:rsidRPr="00785F46" w:rsidRDefault="00785F46" w:rsidP="001D6B9A">
      <w:pPr>
        <w:jc w:val="both"/>
        <w:rPr>
          <w:rFonts w:ascii="Times New Roman" w:hAnsi="Times New Roman" w:cs="Times New Roman"/>
          <w:sz w:val="24"/>
          <w:lang w:val="uk-UA"/>
        </w:rPr>
      </w:pPr>
      <w:r w:rsidRPr="00785F46">
        <w:rPr>
          <w:rFonts w:ascii="Times New Roman" w:hAnsi="Times New Roman" w:cs="Times New Roman"/>
          <w:sz w:val="24"/>
          <w:lang w:val="uk-UA"/>
        </w:rPr>
        <w:t xml:space="preserve">              Розглянувши клопотання ТОВ «</w:t>
      </w:r>
      <w:proofErr w:type="spellStart"/>
      <w:r w:rsidRPr="00785F46">
        <w:rPr>
          <w:rFonts w:ascii="Times New Roman" w:hAnsi="Times New Roman" w:cs="Times New Roman"/>
          <w:sz w:val="24"/>
          <w:lang w:val="uk-UA"/>
        </w:rPr>
        <w:t>лайфселл</w:t>
      </w:r>
      <w:proofErr w:type="spellEnd"/>
      <w:r w:rsidRPr="00785F46">
        <w:rPr>
          <w:rFonts w:ascii="Times New Roman" w:hAnsi="Times New Roman" w:cs="Times New Roman"/>
          <w:sz w:val="24"/>
          <w:lang w:val="uk-UA"/>
        </w:rPr>
        <w:t xml:space="preserve">» про </w:t>
      </w:r>
      <w:bookmarkStart w:id="2" w:name="Bookmark2"/>
      <w:r w:rsidRPr="00785F46">
        <w:rPr>
          <w:rFonts w:ascii="Times New Roman" w:hAnsi="Times New Roman" w:cs="Times New Roman"/>
          <w:sz w:val="24"/>
          <w:lang w:val="uk-UA"/>
        </w:rPr>
        <w:t xml:space="preserve">надання дозволу на розроблення </w:t>
      </w:r>
      <w:proofErr w:type="spellStart"/>
      <w:r>
        <w:rPr>
          <w:rFonts w:ascii="Times New Roman" w:hAnsi="Times New Roman" w:cs="Times New Roman"/>
          <w:sz w:val="24"/>
          <w:lang w:val="uk-UA"/>
        </w:rPr>
        <w:t>проєкту</w:t>
      </w:r>
      <w:proofErr w:type="spellEnd"/>
      <w:r w:rsidR="00EA786E">
        <w:rPr>
          <w:rFonts w:ascii="Times New Roman" w:hAnsi="Times New Roman" w:cs="Times New Roman"/>
          <w:sz w:val="24"/>
          <w:lang w:val="uk-UA"/>
        </w:rPr>
        <w:t xml:space="preserve"> </w:t>
      </w:r>
      <w:r>
        <w:rPr>
          <w:rFonts w:ascii="Times New Roman" w:hAnsi="Times New Roman" w:cs="Times New Roman"/>
          <w:sz w:val="24"/>
          <w:lang w:val="uk-UA"/>
        </w:rPr>
        <w:t>землеустрою щодо відведення земельної ділянки</w:t>
      </w:r>
      <w:r w:rsidR="001D6B9A">
        <w:rPr>
          <w:rFonts w:ascii="Times New Roman" w:hAnsi="Times New Roman" w:cs="Times New Roman"/>
          <w:sz w:val="24"/>
          <w:lang w:val="uk-UA"/>
        </w:rPr>
        <w:t xml:space="preserve"> (для подальшої передачі в оренду), орієнтовною </w:t>
      </w:r>
      <w:r w:rsidR="000643F7">
        <w:rPr>
          <w:rFonts w:ascii="Times New Roman" w:hAnsi="Times New Roman" w:cs="Times New Roman"/>
          <w:sz w:val="24"/>
          <w:lang w:val="uk-UA"/>
        </w:rPr>
        <w:t xml:space="preserve">площею 0.0100 га, </w:t>
      </w:r>
      <w:r w:rsidR="00400ADE" w:rsidRPr="00400ADE">
        <w:rPr>
          <w:rFonts w:ascii="Times New Roman" w:hAnsi="Times New Roman" w:cs="Times New Roman"/>
          <w:sz w:val="24"/>
          <w:lang w:val="uk-UA"/>
        </w:rPr>
        <w:t>для розміщення та експлуатації об’єктів і споруд</w:t>
      </w:r>
      <w:r w:rsidR="000643F7">
        <w:rPr>
          <w:rFonts w:ascii="Times New Roman" w:hAnsi="Times New Roman" w:cs="Times New Roman"/>
          <w:sz w:val="24"/>
          <w:lang w:val="uk-UA"/>
        </w:rPr>
        <w:t xml:space="preserve"> </w:t>
      </w:r>
      <w:r w:rsidR="00400ADE" w:rsidRPr="00400ADE">
        <w:rPr>
          <w:rFonts w:ascii="Times New Roman" w:hAnsi="Times New Roman" w:cs="Times New Roman"/>
          <w:sz w:val="24"/>
          <w:lang w:val="uk-UA"/>
        </w:rPr>
        <w:t>телекомунікацій</w:t>
      </w:r>
      <w:r w:rsidR="000643F7">
        <w:rPr>
          <w:rFonts w:ascii="Times New Roman" w:hAnsi="Times New Roman" w:cs="Times New Roman"/>
          <w:sz w:val="24"/>
          <w:lang w:val="uk-UA"/>
        </w:rPr>
        <w:t>, розташованої на т</w:t>
      </w:r>
      <w:r w:rsidRPr="00785F46">
        <w:rPr>
          <w:rFonts w:ascii="Times New Roman" w:hAnsi="Times New Roman" w:cs="Times New Roman"/>
          <w:sz w:val="24"/>
          <w:lang w:val="uk-UA"/>
        </w:rPr>
        <w:t xml:space="preserve">ериторії </w:t>
      </w:r>
      <w:proofErr w:type="spellStart"/>
      <w:r w:rsidRPr="00785F46"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 w:rsidRPr="00785F46">
        <w:rPr>
          <w:rFonts w:ascii="Times New Roman" w:hAnsi="Times New Roman" w:cs="Times New Roman"/>
          <w:sz w:val="24"/>
          <w:lang w:val="uk-UA"/>
        </w:rPr>
        <w:t xml:space="preserve"> сільської ради Ізюмського району Харківської</w:t>
      </w:r>
      <w:r w:rsidR="000643F7">
        <w:rPr>
          <w:rFonts w:ascii="Times New Roman" w:hAnsi="Times New Roman" w:cs="Times New Roman"/>
          <w:sz w:val="24"/>
          <w:lang w:val="uk-UA"/>
        </w:rPr>
        <w:t xml:space="preserve"> </w:t>
      </w:r>
      <w:r w:rsidRPr="00785F46">
        <w:rPr>
          <w:rFonts w:ascii="Times New Roman" w:hAnsi="Times New Roman" w:cs="Times New Roman"/>
          <w:sz w:val="24"/>
          <w:lang w:val="uk-UA"/>
        </w:rPr>
        <w:t>області</w:t>
      </w:r>
      <w:bookmarkEnd w:id="2"/>
      <w:r w:rsidR="001D6B9A">
        <w:rPr>
          <w:rFonts w:ascii="Times New Roman" w:hAnsi="Times New Roman" w:cs="Times New Roman"/>
          <w:sz w:val="24"/>
          <w:lang w:val="uk-UA"/>
        </w:rPr>
        <w:t>,</w:t>
      </w:r>
      <w:r w:rsidR="000643F7">
        <w:rPr>
          <w:rFonts w:ascii="Times New Roman" w:hAnsi="Times New Roman" w:cs="Times New Roman"/>
          <w:sz w:val="24"/>
          <w:lang w:val="uk-UA"/>
        </w:rPr>
        <w:t xml:space="preserve"> </w:t>
      </w:r>
      <w:r w:rsidRPr="00785F46">
        <w:rPr>
          <w:rFonts w:ascii="Times New Roman" w:hAnsi="Times New Roman" w:cs="Times New Roman"/>
          <w:sz w:val="24"/>
          <w:lang w:val="uk-UA"/>
        </w:rPr>
        <w:t>керуючись</w:t>
      </w:r>
      <w:r w:rsidR="000643F7">
        <w:rPr>
          <w:rFonts w:ascii="Times New Roman" w:hAnsi="Times New Roman" w:cs="Times New Roman"/>
          <w:sz w:val="24"/>
          <w:lang w:val="uk-UA"/>
        </w:rPr>
        <w:t xml:space="preserve"> </w:t>
      </w:r>
      <w:r w:rsidRPr="00785F46">
        <w:rPr>
          <w:rFonts w:ascii="Times New Roman" w:hAnsi="Times New Roman" w:cs="Times New Roman"/>
          <w:sz w:val="24"/>
          <w:lang w:val="uk-UA"/>
        </w:rPr>
        <w:t>статтями</w:t>
      </w:r>
      <w:r w:rsidR="000643F7">
        <w:rPr>
          <w:rFonts w:ascii="Times New Roman" w:hAnsi="Times New Roman" w:cs="Times New Roman"/>
          <w:sz w:val="24"/>
          <w:lang w:val="uk-UA"/>
        </w:rPr>
        <w:t xml:space="preserve"> </w:t>
      </w:r>
      <w:r w:rsidRPr="00785F46">
        <w:rPr>
          <w:rFonts w:ascii="Times New Roman" w:hAnsi="Times New Roman" w:cs="Times New Roman"/>
          <w:sz w:val="24"/>
          <w:lang w:val="uk-UA"/>
        </w:rPr>
        <w:t>12,93,122,124,125,126,</w:t>
      </w:r>
      <w:r w:rsidR="001D6B9A">
        <w:rPr>
          <w:rFonts w:ascii="Times New Roman" w:hAnsi="Times New Roman" w:cs="Times New Roman"/>
          <w:sz w:val="24"/>
          <w:lang w:val="uk-UA"/>
        </w:rPr>
        <w:t>134,</w:t>
      </w:r>
      <w:r w:rsidRPr="00785F46">
        <w:rPr>
          <w:rFonts w:ascii="Times New Roman" w:hAnsi="Times New Roman" w:cs="Times New Roman"/>
          <w:sz w:val="24"/>
          <w:lang w:val="uk-UA"/>
        </w:rPr>
        <w:t>186</w:t>
      </w:r>
      <w:r w:rsidR="000643F7">
        <w:rPr>
          <w:rFonts w:ascii="Times New Roman" w:hAnsi="Times New Roman" w:cs="Times New Roman"/>
          <w:sz w:val="24"/>
          <w:lang w:val="uk-UA"/>
        </w:rPr>
        <w:t xml:space="preserve"> </w:t>
      </w:r>
      <w:r w:rsidRPr="00785F46">
        <w:rPr>
          <w:rFonts w:ascii="Times New Roman" w:hAnsi="Times New Roman" w:cs="Times New Roman"/>
          <w:sz w:val="24"/>
          <w:lang w:val="uk-UA"/>
        </w:rPr>
        <w:t>Земельного</w:t>
      </w:r>
      <w:r w:rsidR="000643F7">
        <w:rPr>
          <w:rFonts w:ascii="Times New Roman" w:hAnsi="Times New Roman" w:cs="Times New Roman"/>
          <w:sz w:val="24"/>
          <w:lang w:val="uk-UA"/>
        </w:rPr>
        <w:t xml:space="preserve"> </w:t>
      </w:r>
      <w:r w:rsidRPr="00785F46">
        <w:rPr>
          <w:rFonts w:ascii="Times New Roman" w:hAnsi="Times New Roman" w:cs="Times New Roman"/>
          <w:sz w:val="24"/>
          <w:lang w:val="uk-UA"/>
        </w:rPr>
        <w:t>кодексу України, Законом України</w:t>
      </w:r>
      <w:r w:rsidR="000643F7">
        <w:rPr>
          <w:rFonts w:ascii="Times New Roman" w:hAnsi="Times New Roman" w:cs="Times New Roman"/>
          <w:sz w:val="24"/>
          <w:lang w:val="uk-UA"/>
        </w:rPr>
        <w:t xml:space="preserve"> </w:t>
      </w:r>
      <w:r w:rsidRPr="00785F46">
        <w:rPr>
          <w:rFonts w:ascii="Times New Roman" w:hAnsi="Times New Roman" w:cs="Times New Roman"/>
          <w:sz w:val="24"/>
          <w:lang w:val="uk-UA"/>
        </w:rPr>
        <w:t>„Про</w:t>
      </w:r>
      <w:r w:rsidR="000643F7">
        <w:rPr>
          <w:rFonts w:ascii="Times New Roman" w:hAnsi="Times New Roman" w:cs="Times New Roman"/>
          <w:sz w:val="24"/>
          <w:lang w:val="uk-UA"/>
        </w:rPr>
        <w:t xml:space="preserve"> </w:t>
      </w:r>
      <w:r w:rsidRPr="00785F46">
        <w:rPr>
          <w:rFonts w:ascii="Times New Roman" w:hAnsi="Times New Roman" w:cs="Times New Roman"/>
          <w:sz w:val="24"/>
          <w:lang w:val="uk-UA"/>
        </w:rPr>
        <w:t>оренду землі”, статтями 5, 13 Закону України «Про порядок виділення в натурі (на місцевості) земельних ділянок власникам земельних часток (паїв), Законом України «Про Державний земельний кадастр» та статтями 25, 26, 59 Закону України «Про місцеве самоврядування в Україні», сільська рада</w:t>
      </w:r>
    </w:p>
    <w:p w:rsidR="00785F46" w:rsidRPr="001F052B" w:rsidRDefault="00785F46" w:rsidP="00785F46">
      <w:pPr>
        <w:jc w:val="center"/>
        <w:rPr>
          <w:rFonts w:ascii="Times New Roman" w:hAnsi="Times New Roman" w:cs="Times New Roman"/>
          <w:b/>
          <w:sz w:val="24"/>
          <w:lang w:val="uk-UA"/>
        </w:rPr>
      </w:pPr>
    </w:p>
    <w:p w:rsidR="00785F46" w:rsidRDefault="00785F46" w:rsidP="00785F46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r>
        <w:rPr>
          <w:rFonts w:ascii="Times New Roman" w:hAnsi="Times New Roman" w:cs="Times New Roman"/>
          <w:b/>
          <w:sz w:val="24"/>
          <w:lang w:val="uk-UA"/>
        </w:rPr>
        <w:t>В И Р І Ш И Л А :</w:t>
      </w:r>
    </w:p>
    <w:p w:rsidR="00EA786E" w:rsidRDefault="00EA786E" w:rsidP="00EA786E">
      <w:pPr>
        <w:jc w:val="both"/>
        <w:rPr>
          <w:rFonts w:ascii="Times New Roman" w:hAnsi="Times New Roman" w:cs="Times New Roman"/>
          <w:sz w:val="24"/>
          <w:lang w:val="uk-UA"/>
        </w:rPr>
      </w:pPr>
    </w:p>
    <w:p w:rsidR="00EA786E" w:rsidRDefault="00EA786E" w:rsidP="00EA786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bCs/>
          <w:sz w:val="24"/>
          <w:lang w:val="uk-UA"/>
        </w:rPr>
        <w:t xml:space="preserve">1. </w:t>
      </w:r>
      <w:r w:rsidR="00736109" w:rsidRPr="00736109">
        <w:rPr>
          <w:rFonts w:ascii="Times New Roman" w:hAnsi="Times New Roman" w:cs="Times New Roman"/>
          <w:bCs/>
          <w:sz w:val="24"/>
          <w:lang w:val="uk-UA"/>
        </w:rPr>
        <w:t>Надати дозвіл ТОВ</w:t>
      </w:r>
      <w:r w:rsidR="001D6B9A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36109" w:rsidRPr="00736109">
        <w:rPr>
          <w:rFonts w:ascii="Times New Roman" w:hAnsi="Times New Roman" w:cs="Times New Roman"/>
          <w:bCs/>
          <w:sz w:val="24"/>
          <w:lang w:val="uk-UA"/>
        </w:rPr>
        <w:t>«</w:t>
      </w:r>
      <w:proofErr w:type="spellStart"/>
      <w:r w:rsidR="00736109" w:rsidRPr="00736109">
        <w:rPr>
          <w:rFonts w:ascii="Times New Roman" w:hAnsi="Times New Roman" w:cs="Times New Roman"/>
          <w:bCs/>
          <w:sz w:val="24"/>
          <w:lang w:val="uk-UA"/>
        </w:rPr>
        <w:t>лайфселл</w:t>
      </w:r>
      <w:proofErr w:type="spellEnd"/>
      <w:r w:rsidR="00785F46" w:rsidRPr="00736109">
        <w:rPr>
          <w:rFonts w:ascii="Times New Roman" w:hAnsi="Times New Roman" w:cs="Times New Roman"/>
          <w:bCs/>
          <w:sz w:val="24"/>
          <w:lang w:val="uk-UA"/>
        </w:rPr>
        <w:t xml:space="preserve">» </w:t>
      </w:r>
      <w:r w:rsidR="00785F46" w:rsidRPr="00736109">
        <w:rPr>
          <w:rFonts w:ascii="Times New Roman" w:hAnsi="Times New Roman" w:cs="Times New Roman"/>
          <w:sz w:val="24"/>
          <w:lang w:val="uk-UA"/>
        </w:rPr>
        <w:t xml:space="preserve">на розроблення </w:t>
      </w:r>
      <w:proofErr w:type="spellStart"/>
      <w:r w:rsidR="00736109" w:rsidRPr="00736109">
        <w:rPr>
          <w:rFonts w:ascii="Times New Roman" w:hAnsi="Times New Roman" w:cs="Times New Roman"/>
          <w:sz w:val="24"/>
          <w:lang w:val="uk-UA"/>
        </w:rPr>
        <w:t>проєкту</w:t>
      </w:r>
      <w:proofErr w:type="spellEnd"/>
      <w:r w:rsidR="00736109" w:rsidRPr="00736109">
        <w:rPr>
          <w:rFonts w:ascii="Times New Roman" w:hAnsi="Times New Roman" w:cs="Times New Roman"/>
          <w:sz w:val="24"/>
          <w:lang w:val="uk-UA"/>
        </w:rPr>
        <w:t xml:space="preserve"> землеустрою щодо відведення земельної ділянки</w:t>
      </w:r>
      <w:r w:rsidR="001D6B9A">
        <w:rPr>
          <w:rFonts w:ascii="Times New Roman" w:hAnsi="Times New Roman" w:cs="Times New Roman"/>
          <w:sz w:val="24"/>
          <w:lang w:val="uk-UA"/>
        </w:rPr>
        <w:t xml:space="preserve"> (для подальшої передачі в оренду)</w:t>
      </w:r>
      <w:r>
        <w:rPr>
          <w:rFonts w:ascii="Times New Roman" w:hAnsi="Times New Roman" w:cs="Times New Roman"/>
          <w:sz w:val="24"/>
          <w:lang w:val="uk-UA"/>
        </w:rPr>
        <w:t xml:space="preserve">, орієнтовною площею 0,0100 га, за рахунок земель реформованого КСП ім. Петровського, розташованої на території </w:t>
      </w:r>
      <w:proofErr w:type="spellStart"/>
      <w:r>
        <w:rPr>
          <w:rFonts w:ascii="Times New Roman" w:hAnsi="Times New Roman" w:cs="Times New Roman"/>
          <w:sz w:val="24"/>
          <w:lang w:val="uk-UA"/>
        </w:rPr>
        <w:t>Оскільської</w:t>
      </w:r>
      <w:proofErr w:type="spellEnd"/>
      <w:r>
        <w:rPr>
          <w:rFonts w:ascii="Times New Roman" w:hAnsi="Times New Roman" w:cs="Times New Roman"/>
          <w:sz w:val="24"/>
          <w:lang w:val="uk-UA"/>
        </w:rPr>
        <w:t xml:space="preserve"> сільської ради Ізюмського району Харківської області, для розміщення та експлуатації об’єктів і споруд телекомунікацій.</w:t>
      </w:r>
    </w:p>
    <w:p w:rsidR="00785F46" w:rsidRPr="00EA786E" w:rsidRDefault="00EA786E" w:rsidP="00EA786E">
      <w:pPr>
        <w:jc w:val="both"/>
        <w:rPr>
          <w:rFonts w:ascii="Times New Roman" w:hAnsi="Times New Roman" w:cs="Times New Roman"/>
          <w:sz w:val="24"/>
          <w:lang w:val="uk-UA"/>
        </w:rPr>
      </w:pPr>
      <w:r>
        <w:rPr>
          <w:rFonts w:ascii="Times New Roman" w:hAnsi="Times New Roman" w:cs="Times New Roman"/>
          <w:sz w:val="24"/>
          <w:lang w:val="uk-UA"/>
        </w:rPr>
        <w:t xml:space="preserve">2. </w:t>
      </w:r>
      <w:r w:rsidR="00180AA1">
        <w:rPr>
          <w:rFonts w:ascii="Times New Roman" w:hAnsi="Times New Roman" w:cs="Times New Roman"/>
          <w:sz w:val="24"/>
          <w:lang w:val="uk-UA"/>
        </w:rPr>
        <w:t>ТОВ</w:t>
      </w:r>
      <w:r w:rsidR="000643F7">
        <w:rPr>
          <w:rFonts w:ascii="Times New Roman" w:hAnsi="Times New Roman" w:cs="Times New Roman"/>
          <w:sz w:val="24"/>
          <w:lang w:val="uk-UA"/>
        </w:rPr>
        <w:t xml:space="preserve"> </w:t>
      </w:r>
      <w:r w:rsidR="00180AA1">
        <w:rPr>
          <w:rFonts w:ascii="Times New Roman" w:hAnsi="Times New Roman" w:cs="Times New Roman"/>
          <w:sz w:val="24"/>
          <w:lang w:val="uk-UA"/>
        </w:rPr>
        <w:t>«</w:t>
      </w:r>
      <w:proofErr w:type="spellStart"/>
      <w:r w:rsidR="00180AA1">
        <w:rPr>
          <w:rFonts w:ascii="Times New Roman" w:hAnsi="Times New Roman" w:cs="Times New Roman"/>
          <w:sz w:val="24"/>
          <w:lang w:val="uk-UA"/>
        </w:rPr>
        <w:t>лайфселл</w:t>
      </w:r>
      <w:proofErr w:type="spellEnd"/>
      <w:r w:rsidR="00180AA1">
        <w:rPr>
          <w:rFonts w:ascii="Times New Roman" w:hAnsi="Times New Roman" w:cs="Times New Roman"/>
          <w:sz w:val="24"/>
          <w:lang w:val="uk-UA"/>
        </w:rPr>
        <w:t>»</w:t>
      </w:r>
      <w:r w:rsidR="00180AA1">
        <w:rPr>
          <w:rFonts w:ascii="Times New Roman" w:hAnsi="Times New Roman" w:cs="Times New Roman"/>
          <w:bCs/>
          <w:sz w:val="24"/>
          <w:lang w:val="uk-UA"/>
        </w:rPr>
        <w:t xml:space="preserve"> розроблений та погоджений</w:t>
      </w:r>
      <w:r w:rsidR="00785F46" w:rsidRPr="00736109">
        <w:rPr>
          <w:rFonts w:ascii="Times New Roman" w:hAnsi="Times New Roman" w:cs="Times New Roman"/>
          <w:bCs/>
          <w:sz w:val="24"/>
          <w:lang w:val="uk-UA"/>
        </w:rPr>
        <w:t xml:space="preserve"> відповідно до чинного законодавства </w:t>
      </w:r>
      <w:proofErr w:type="spellStart"/>
      <w:r w:rsidR="00180AA1">
        <w:rPr>
          <w:rFonts w:ascii="Times New Roman" w:hAnsi="Times New Roman" w:cs="Times New Roman"/>
          <w:bCs/>
          <w:sz w:val="24"/>
          <w:lang w:val="uk-UA"/>
        </w:rPr>
        <w:t>про</w:t>
      </w:r>
      <w:r>
        <w:rPr>
          <w:rFonts w:ascii="Times New Roman" w:hAnsi="Times New Roman" w:cs="Times New Roman"/>
          <w:bCs/>
          <w:sz w:val="24"/>
          <w:lang w:val="uk-UA"/>
        </w:rPr>
        <w:t>є</w:t>
      </w:r>
      <w:r w:rsidR="00180AA1">
        <w:rPr>
          <w:rFonts w:ascii="Times New Roman" w:hAnsi="Times New Roman" w:cs="Times New Roman"/>
          <w:bCs/>
          <w:sz w:val="24"/>
          <w:lang w:val="uk-UA"/>
        </w:rPr>
        <w:t>кт</w:t>
      </w:r>
      <w:proofErr w:type="spellEnd"/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180AA1">
        <w:rPr>
          <w:rFonts w:ascii="Times New Roman" w:hAnsi="Times New Roman" w:cs="Times New Roman"/>
          <w:bCs/>
          <w:sz w:val="24"/>
          <w:lang w:val="uk-UA"/>
        </w:rPr>
        <w:t>землеустрою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180AA1">
        <w:rPr>
          <w:rFonts w:ascii="Times New Roman" w:hAnsi="Times New Roman" w:cs="Times New Roman"/>
          <w:bCs/>
          <w:sz w:val="24"/>
          <w:lang w:val="uk-UA"/>
        </w:rPr>
        <w:t>щодо відведення земельної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180AA1">
        <w:rPr>
          <w:rFonts w:ascii="Times New Roman" w:hAnsi="Times New Roman" w:cs="Times New Roman"/>
          <w:bCs/>
          <w:sz w:val="24"/>
          <w:lang w:val="uk-UA"/>
        </w:rPr>
        <w:t>ділянки</w:t>
      </w:r>
      <w:r w:rsidR="00785F46" w:rsidRPr="00736109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0643F7">
        <w:rPr>
          <w:rFonts w:ascii="Times New Roman" w:hAnsi="Times New Roman" w:cs="Times New Roman"/>
          <w:bCs/>
          <w:sz w:val="24"/>
          <w:lang w:val="uk-UA"/>
        </w:rPr>
        <w:t>подати</w:t>
      </w:r>
      <w:r w:rsidR="00785F46" w:rsidRPr="00736109">
        <w:rPr>
          <w:rFonts w:ascii="Times New Roman" w:hAnsi="Times New Roman" w:cs="Times New Roman"/>
          <w:bCs/>
          <w:sz w:val="24"/>
          <w:lang w:val="uk-UA"/>
        </w:rPr>
        <w:t xml:space="preserve"> до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proofErr w:type="spellStart"/>
      <w:r w:rsidR="00785F46" w:rsidRPr="00736109">
        <w:rPr>
          <w:rFonts w:ascii="Times New Roman" w:hAnsi="Times New Roman" w:cs="Times New Roman"/>
          <w:bCs/>
          <w:sz w:val="24"/>
          <w:lang w:val="uk-UA"/>
        </w:rPr>
        <w:t>Оскільської</w:t>
      </w:r>
      <w:proofErr w:type="spellEnd"/>
      <w:r w:rsidR="00785F46" w:rsidRPr="00736109">
        <w:rPr>
          <w:rFonts w:ascii="Times New Roman" w:hAnsi="Times New Roman" w:cs="Times New Roman"/>
          <w:bCs/>
          <w:sz w:val="24"/>
          <w:lang w:val="uk-UA"/>
        </w:rPr>
        <w:t xml:space="preserve"> сільської ради </w:t>
      </w:r>
      <w:r w:rsidR="000643F7">
        <w:rPr>
          <w:rFonts w:ascii="Times New Roman" w:hAnsi="Times New Roman" w:cs="Times New Roman"/>
          <w:bCs/>
          <w:sz w:val="24"/>
          <w:lang w:val="uk-UA"/>
        </w:rPr>
        <w:t xml:space="preserve">Ізюмського району Харківської області </w:t>
      </w:r>
      <w:r w:rsidR="00785F46" w:rsidRPr="00736109">
        <w:rPr>
          <w:rFonts w:ascii="Times New Roman" w:hAnsi="Times New Roman" w:cs="Times New Roman"/>
          <w:bCs/>
          <w:sz w:val="24"/>
          <w:lang w:val="uk-UA"/>
        </w:rPr>
        <w:t>для</w:t>
      </w:r>
      <w:r w:rsidR="000643F7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85F46" w:rsidRPr="00736109">
        <w:rPr>
          <w:rFonts w:ascii="Times New Roman" w:hAnsi="Times New Roman" w:cs="Times New Roman"/>
          <w:bCs/>
          <w:sz w:val="24"/>
          <w:lang w:val="uk-UA"/>
        </w:rPr>
        <w:t>розгляду та</w:t>
      </w:r>
      <w:r w:rsidR="000643F7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180AA1">
        <w:rPr>
          <w:rFonts w:ascii="Times New Roman" w:hAnsi="Times New Roman" w:cs="Times New Roman"/>
          <w:bCs/>
          <w:sz w:val="24"/>
          <w:lang w:val="uk-UA"/>
        </w:rPr>
        <w:t>затвердження</w:t>
      </w:r>
      <w:r w:rsidR="000643F7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85F46" w:rsidRPr="00736109">
        <w:rPr>
          <w:rFonts w:ascii="Times New Roman" w:hAnsi="Times New Roman" w:cs="Times New Roman"/>
          <w:bCs/>
          <w:sz w:val="24"/>
          <w:lang w:val="uk-UA"/>
        </w:rPr>
        <w:t>в</w:t>
      </w:r>
      <w:r w:rsidR="00180AA1">
        <w:rPr>
          <w:rFonts w:ascii="Times New Roman" w:hAnsi="Times New Roman" w:cs="Times New Roman"/>
          <w:bCs/>
          <w:sz w:val="24"/>
          <w:lang w:val="uk-UA"/>
        </w:rPr>
        <w:t xml:space="preserve"> у</w:t>
      </w:r>
      <w:r w:rsidR="00785F46" w:rsidRPr="00736109">
        <w:rPr>
          <w:rFonts w:ascii="Times New Roman" w:hAnsi="Times New Roman" w:cs="Times New Roman"/>
          <w:bCs/>
          <w:sz w:val="24"/>
          <w:lang w:val="uk-UA"/>
        </w:rPr>
        <w:t>становленому порядку.</w:t>
      </w:r>
    </w:p>
    <w:p w:rsidR="00785F46" w:rsidRPr="00736109" w:rsidRDefault="00EA786E" w:rsidP="00EA786E">
      <w:pPr>
        <w:jc w:val="both"/>
        <w:rPr>
          <w:rFonts w:ascii="Times New Roman" w:hAnsi="Times New Roman" w:cs="Times New Roman"/>
          <w:bCs/>
          <w:sz w:val="24"/>
          <w:lang w:val="uk-UA"/>
        </w:rPr>
      </w:pPr>
      <w:r>
        <w:rPr>
          <w:rFonts w:ascii="Times New Roman" w:hAnsi="Times New Roman" w:cs="Times New Roman"/>
          <w:bCs/>
          <w:sz w:val="24"/>
          <w:lang w:val="uk-UA"/>
        </w:rPr>
        <w:t xml:space="preserve">3. </w:t>
      </w:r>
      <w:r w:rsidR="00785F46" w:rsidRPr="00736109">
        <w:rPr>
          <w:rFonts w:ascii="Times New Roman" w:hAnsi="Times New Roman" w:cs="Times New Roman"/>
          <w:bCs/>
          <w:sz w:val="24"/>
          <w:lang w:val="uk-UA"/>
        </w:rPr>
        <w:t>Контроль за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85F46" w:rsidRPr="00736109">
        <w:rPr>
          <w:rFonts w:ascii="Times New Roman" w:hAnsi="Times New Roman" w:cs="Times New Roman"/>
          <w:bCs/>
          <w:sz w:val="24"/>
          <w:lang w:val="uk-UA"/>
        </w:rPr>
        <w:t>виконанням даного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85F46" w:rsidRPr="00736109">
        <w:rPr>
          <w:rFonts w:ascii="Times New Roman" w:hAnsi="Times New Roman" w:cs="Times New Roman"/>
          <w:bCs/>
          <w:sz w:val="24"/>
          <w:lang w:val="uk-UA"/>
        </w:rPr>
        <w:t>рішення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85F46" w:rsidRPr="00736109">
        <w:rPr>
          <w:rFonts w:ascii="Times New Roman" w:hAnsi="Times New Roman" w:cs="Times New Roman"/>
          <w:bCs/>
          <w:sz w:val="24"/>
          <w:lang w:val="uk-UA"/>
        </w:rPr>
        <w:t>покласти  на  п</w:t>
      </w:r>
      <w:r w:rsidR="00AE6A02">
        <w:rPr>
          <w:rFonts w:ascii="Times New Roman" w:hAnsi="Times New Roman" w:cs="Times New Roman"/>
          <w:bCs/>
          <w:sz w:val="24"/>
          <w:lang w:val="uk-UA"/>
        </w:rPr>
        <w:t>остійну  комісію з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AE6A02">
        <w:rPr>
          <w:rFonts w:ascii="Times New Roman" w:hAnsi="Times New Roman" w:cs="Times New Roman"/>
          <w:bCs/>
          <w:sz w:val="24"/>
          <w:lang w:val="uk-UA"/>
        </w:rPr>
        <w:t>питань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85F46" w:rsidRPr="00736109">
        <w:rPr>
          <w:rFonts w:ascii="Times New Roman" w:hAnsi="Times New Roman" w:cs="Times New Roman"/>
          <w:bCs/>
          <w:sz w:val="24"/>
          <w:lang w:val="uk-UA"/>
        </w:rPr>
        <w:t>земельних</w:t>
      </w:r>
      <w:r w:rsidR="000643F7"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85F46" w:rsidRPr="00736109">
        <w:rPr>
          <w:rFonts w:ascii="Times New Roman" w:hAnsi="Times New Roman" w:cs="Times New Roman"/>
          <w:bCs/>
          <w:sz w:val="24"/>
          <w:lang w:val="uk-UA"/>
        </w:rPr>
        <w:t>відносин, природокористування, планування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85F46" w:rsidRPr="00736109">
        <w:rPr>
          <w:rFonts w:ascii="Times New Roman" w:hAnsi="Times New Roman" w:cs="Times New Roman"/>
          <w:bCs/>
          <w:sz w:val="24"/>
          <w:lang w:val="uk-UA"/>
        </w:rPr>
        <w:t>терит</w:t>
      </w:r>
      <w:r w:rsidR="00AE6A02">
        <w:rPr>
          <w:rFonts w:ascii="Times New Roman" w:hAnsi="Times New Roman" w:cs="Times New Roman"/>
          <w:bCs/>
          <w:sz w:val="24"/>
          <w:lang w:val="uk-UA"/>
        </w:rPr>
        <w:t>орії, будівництва,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AE6A02">
        <w:rPr>
          <w:rFonts w:ascii="Times New Roman" w:hAnsi="Times New Roman" w:cs="Times New Roman"/>
          <w:bCs/>
          <w:sz w:val="24"/>
          <w:lang w:val="uk-UA"/>
        </w:rPr>
        <w:t>архітектури,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85F46" w:rsidRPr="00736109">
        <w:rPr>
          <w:rFonts w:ascii="Times New Roman" w:hAnsi="Times New Roman" w:cs="Times New Roman"/>
          <w:bCs/>
          <w:sz w:val="24"/>
          <w:lang w:val="uk-UA"/>
        </w:rPr>
        <w:t>охорони пам’яток, історичного середовища та благоустро</w:t>
      </w:r>
      <w:r>
        <w:rPr>
          <w:rFonts w:ascii="Times New Roman" w:hAnsi="Times New Roman" w:cs="Times New Roman"/>
          <w:bCs/>
          <w:sz w:val="24"/>
          <w:lang w:val="uk-UA"/>
        </w:rPr>
        <w:t xml:space="preserve">ю </w:t>
      </w:r>
      <w:r w:rsidR="00AE6A02" w:rsidRPr="00736109">
        <w:rPr>
          <w:rFonts w:ascii="Times New Roman" w:hAnsi="Times New Roman" w:cs="Times New Roman"/>
          <w:bCs/>
          <w:sz w:val="24"/>
          <w:lang w:val="uk-UA"/>
        </w:rPr>
        <w:t>(Глазунов</w:t>
      </w:r>
      <w:r>
        <w:rPr>
          <w:rFonts w:ascii="Times New Roman" w:hAnsi="Times New Roman" w:cs="Times New Roman"/>
          <w:bCs/>
          <w:sz w:val="24"/>
          <w:lang w:val="uk-UA"/>
        </w:rPr>
        <w:t xml:space="preserve"> </w:t>
      </w:r>
      <w:r w:rsidR="00785F46" w:rsidRPr="00736109">
        <w:rPr>
          <w:rFonts w:ascii="Times New Roman" w:hAnsi="Times New Roman" w:cs="Times New Roman"/>
          <w:bCs/>
          <w:sz w:val="24"/>
          <w:lang w:val="uk-UA"/>
        </w:rPr>
        <w:t>О.В.).</w:t>
      </w:r>
    </w:p>
    <w:p w:rsidR="00785F46" w:rsidRPr="00785F46" w:rsidRDefault="00785F46" w:rsidP="00785F46">
      <w:pPr>
        <w:jc w:val="center"/>
        <w:rPr>
          <w:rFonts w:ascii="Times New Roman" w:hAnsi="Times New Roman" w:cs="Times New Roman"/>
          <w:sz w:val="24"/>
          <w:lang w:val="uk-UA"/>
        </w:rPr>
      </w:pPr>
    </w:p>
    <w:p w:rsidR="00EA786E" w:rsidRDefault="00EA786E" w:rsidP="00785F46">
      <w:pPr>
        <w:jc w:val="center"/>
        <w:rPr>
          <w:rFonts w:ascii="Times New Roman" w:hAnsi="Times New Roman" w:cs="Times New Roman"/>
          <w:b/>
          <w:sz w:val="24"/>
          <w:lang w:val="uk-UA"/>
        </w:rPr>
      </w:pPr>
    </w:p>
    <w:p w:rsidR="000643F7" w:rsidRDefault="000643F7" w:rsidP="00785F46">
      <w:pPr>
        <w:jc w:val="center"/>
        <w:rPr>
          <w:rFonts w:ascii="Times New Roman" w:hAnsi="Times New Roman" w:cs="Times New Roman"/>
          <w:b/>
          <w:sz w:val="24"/>
          <w:lang w:val="uk-UA"/>
        </w:rPr>
      </w:pPr>
    </w:p>
    <w:p w:rsidR="00EA786E" w:rsidRDefault="00EA786E" w:rsidP="00785F46">
      <w:pPr>
        <w:jc w:val="center"/>
        <w:rPr>
          <w:rFonts w:ascii="Times New Roman" w:hAnsi="Times New Roman" w:cs="Times New Roman"/>
          <w:b/>
          <w:sz w:val="24"/>
          <w:lang w:val="uk-UA"/>
        </w:rPr>
      </w:pPr>
    </w:p>
    <w:p w:rsidR="00785F46" w:rsidRDefault="00785F46" w:rsidP="00785F46">
      <w:pPr>
        <w:jc w:val="center"/>
        <w:rPr>
          <w:rFonts w:ascii="Times New Roman" w:hAnsi="Times New Roman" w:cs="Times New Roman"/>
          <w:b/>
          <w:sz w:val="24"/>
          <w:lang w:val="uk-UA"/>
        </w:rPr>
      </w:pPr>
      <w:proofErr w:type="spellStart"/>
      <w:r>
        <w:rPr>
          <w:rFonts w:ascii="Times New Roman" w:hAnsi="Times New Roman" w:cs="Times New Roman"/>
          <w:b/>
          <w:sz w:val="24"/>
          <w:lang w:val="uk-UA"/>
        </w:rPr>
        <w:t>Оскільський</w:t>
      </w:r>
      <w:proofErr w:type="spellEnd"/>
      <w:r>
        <w:rPr>
          <w:rFonts w:ascii="Times New Roman" w:hAnsi="Times New Roman" w:cs="Times New Roman"/>
          <w:b/>
          <w:sz w:val="24"/>
          <w:lang w:val="uk-UA"/>
        </w:rPr>
        <w:t xml:space="preserve"> сільський голова                                         Геннадій ЗАГОРУЙКО</w:t>
      </w:r>
    </w:p>
    <w:p w:rsidR="00785F46" w:rsidRDefault="00785F46" w:rsidP="00785F46">
      <w:pPr>
        <w:jc w:val="center"/>
        <w:rPr>
          <w:rFonts w:ascii="Times New Roman" w:hAnsi="Times New Roman" w:cs="Times New Roman"/>
          <w:b/>
          <w:sz w:val="24"/>
          <w:lang w:val="uk-UA"/>
        </w:rPr>
      </w:pPr>
    </w:p>
    <w:p w:rsidR="00785F46" w:rsidRDefault="00785F46" w:rsidP="00342902">
      <w:pPr>
        <w:jc w:val="center"/>
        <w:rPr>
          <w:rFonts w:ascii="Times New Roman" w:hAnsi="Times New Roman" w:cs="Times New Roman"/>
          <w:b/>
          <w:sz w:val="24"/>
          <w:lang w:val="uk-UA"/>
        </w:rPr>
      </w:pPr>
    </w:p>
    <w:p w:rsidR="00EA786E" w:rsidRDefault="00EA786E" w:rsidP="00342902">
      <w:pPr>
        <w:jc w:val="center"/>
        <w:rPr>
          <w:rFonts w:ascii="Times New Roman" w:hAnsi="Times New Roman" w:cs="Times New Roman"/>
          <w:b/>
          <w:sz w:val="24"/>
          <w:lang w:val="uk-UA"/>
        </w:rPr>
      </w:pPr>
    </w:p>
    <w:p w:rsidR="00EA786E" w:rsidRDefault="00EA786E" w:rsidP="00342902">
      <w:pPr>
        <w:jc w:val="center"/>
        <w:rPr>
          <w:rFonts w:ascii="Times New Roman" w:hAnsi="Times New Roman" w:cs="Times New Roman"/>
          <w:b/>
          <w:sz w:val="24"/>
          <w:lang w:val="uk-UA"/>
        </w:rPr>
      </w:pPr>
    </w:p>
    <w:p w:rsidR="00EA786E" w:rsidRDefault="00EA786E" w:rsidP="00342902">
      <w:pPr>
        <w:jc w:val="center"/>
        <w:rPr>
          <w:rFonts w:ascii="Times New Roman" w:hAnsi="Times New Roman" w:cs="Times New Roman"/>
          <w:b/>
          <w:sz w:val="24"/>
          <w:lang w:val="uk-UA"/>
        </w:rPr>
      </w:pPr>
    </w:p>
    <w:sectPr w:rsidR="00EA786E" w:rsidSect="001D6B9A">
      <w:pgSz w:w="11906" w:h="16838"/>
      <w:pgMar w:top="85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Calibri"/>
    <w:charset w:val="00"/>
    <w:family w:val="auto"/>
    <w:pitch w:val="variable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5C52B2B"/>
    <w:multiLevelType w:val="multilevel"/>
    <w:tmpl w:val="76FAB468"/>
    <w:styleLink w:val="WWNum3"/>
    <w:lvl w:ilvl="0">
      <w:start w:val="2"/>
      <w:numFmt w:val="decimal"/>
      <w:lvlText w:val="%1."/>
      <w:lvlJc w:val="left"/>
      <w:pPr>
        <w:ind w:left="644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364" w:hanging="360"/>
      </w:pPr>
    </w:lvl>
    <w:lvl w:ilvl="2">
      <w:start w:val="1"/>
      <w:numFmt w:val="lowerRoman"/>
      <w:lvlText w:val="%1.%2.%3."/>
      <w:lvlJc w:val="right"/>
      <w:pPr>
        <w:ind w:left="2084" w:hanging="180"/>
      </w:pPr>
    </w:lvl>
    <w:lvl w:ilvl="3">
      <w:start w:val="1"/>
      <w:numFmt w:val="decimal"/>
      <w:lvlText w:val="%1.%2.%3.%4."/>
      <w:lvlJc w:val="left"/>
      <w:pPr>
        <w:ind w:left="2804" w:hanging="360"/>
      </w:pPr>
    </w:lvl>
    <w:lvl w:ilvl="4">
      <w:start w:val="1"/>
      <w:numFmt w:val="lowerLetter"/>
      <w:lvlText w:val="%1.%2.%3.%4.%5."/>
      <w:lvlJc w:val="left"/>
      <w:pPr>
        <w:ind w:left="3524" w:hanging="360"/>
      </w:pPr>
    </w:lvl>
    <w:lvl w:ilvl="5">
      <w:start w:val="1"/>
      <w:numFmt w:val="lowerRoman"/>
      <w:lvlText w:val="%1.%2.%3.%4.%5.%6."/>
      <w:lvlJc w:val="right"/>
      <w:pPr>
        <w:ind w:left="4244" w:hanging="180"/>
      </w:pPr>
    </w:lvl>
    <w:lvl w:ilvl="6">
      <w:start w:val="1"/>
      <w:numFmt w:val="decimal"/>
      <w:lvlText w:val="%1.%2.%3.%4.%5.%6.%7."/>
      <w:lvlJc w:val="left"/>
      <w:pPr>
        <w:ind w:left="4964" w:hanging="360"/>
      </w:pPr>
    </w:lvl>
    <w:lvl w:ilvl="7">
      <w:start w:val="1"/>
      <w:numFmt w:val="lowerLetter"/>
      <w:lvlText w:val="%1.%2.%3.%4.%5.%6.%7.%8."/>
      <w:lvlJc w:val="left"/>
      <w:pPr>
        <w:ind w:left="5684" w:hanging="360"/>
      </w:pPr>
    </w:lvl>
    <w:lvl w:ilvl="8">
      <w:start w:val="1"/>
      <w:numFmt w:val="lowerRoman"/>
      <w:lvlText w:val="%1.%2.%3.%4.%5.%6.%7.%8.%9."/>
      <w:lvlJc w:val="right"/>
      <w:pPr>
        <w:ind w:left="6404" w:hanging="180"/>
      </w:pPr>
    </w:lvl>
  </w:abstractNum>
  <w:abstractNum w:abstractNumId="1" w15:restartNumberingAfterBreak="0">
    <w:nsid w:val="56413927"/>
    <w:multiLevelType w:val="multilevel"/>
    <w:tmpl w:val="AF168BB0"/>
    <w:styleLink w:val="WWNum4"/>
    <w:lvl w:ilvl="0">
      <w:start w:val="1"/>
      <w:numFmt w:val="decimal"/>
      <w:lvlText w:val="%1."/>
      <w:lvlJc w:val="left"/>
      <w:pPr>
        <w:ind w:left="675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ind w:left="1395" w:hanging="360"/>
      </w:pPr>
    </w:lvl>
    <w:lvl w:ilvl="2">
      <w:start w:val="1"/>
      <w:numFmt w:val="lowerRoman"/>
      <w:lvlText w:val="%1.%2.%3."/>
      <w:lvlJc w:val="right"/>
      <w:pPr>
        <w:ind w:left="2115" w:hanging="180"/>
      </w:pPr>
    </w:lvl>
    <w:lvl w:ilvl="3">
      <w:start w:val="1"/>
      <w:numFmt w:val="decimal"/>
      <w:lvlText w:val="%1.%2.%3.%4."/>
      <w:lvlJc w:val="left"/>
      <w:pPr>
        <w:ind w:left="2835" w:hanging="360"/>
      </w:pPr>
    </w:lvl>
    <w:lvl w:ilvl="4">
      <w:start w:val="1"/>
      <w:numFmt w:val="lowerLetter"/>
      <w:lvlText w:val="%1.%2.%3.%4.%5."/>
      <w:lvlJc w:val="left"/>
      <w:pPr>
        <w:ind w:left="3555" w:hanging="360"/>
      </w:pPr>
    </w:lvl>
    <w:lvl w:ilvl="5">
      <w:start w:val="1"/>
      <w:numFmt w:val="lowerRoman"/>
      <w:lvlText w:val="%1.%2.%3.%4.%5.%6."/>
      <w:lvlJc w:val="right"/>
      <w:pPr>
        <w:ind w:left="4275" w:hanging="180"/>
      </w:pPr>
    </w:lvl>
    <w:lvl w:ilvl="6">
      <w:start w:val="1"/>
      <w:numFmt w:val="decimal"/>
      <w:lvlText w:val="%1.%2.%3.%4.%5.%6.%7."/>
      <w:lvlJc w:val="left"/>
      <w:pPr>
        <w:ind w:left="4995" w:hanging="360"/>
      </w:pPr>
    </w:lvl>
    <w:lvl w:ilvl="7">
      <w:start w:val="1"/>
      <w:numFmt w:val="lowerLetter"/>
      <w:lvlText w:val="%1.%2.%3.%4.%5.%6.%7.%8."/>
      <w:lvlJc w:val="left"/>
      <w:pPr>
        <w:ind w:left="5715" w:hanging="360"/>
      </w:pPr>
    </w:lvl>
    <w:lvl w:ilvl="8">
      <w:start w:val="1"/>
      <w:numFmt w:val="lowerRoman"/>
      <w:lvlText w:val="%1.%2.%3.%4.%5.%6.%7.%8.%9."/>
      <w:lvlJc w:val="right"/>
      <w:pPr>
        <w:ind w:left="6435" w:hanging="180"/>
      </w:pPr>
    </w:lvl>
  </w:abstractNum>
  <w:num w:numId="1">
    <w:abstractNumId w:val="1"/>
  </w:num>
  <w:num w:numId="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E502E"/>
    <w:rsid w:val="000643F7"/>
    <w:rsid w:val="000A63EE"/>
    <w:rsid w:val="000E502E"/>
    <w:rsid w:val="00180AA1"/>
    <w:rsid w:val="001D6B9A"/>
    <w:rsid w:val="001F052B"/>
    <w:rsid w:val="00342902"/>
    <w:rsid w:val="00400ADE"/>
    <w:rsid w:val="00604DD3"/>
    <w:rsid w:val="006B384E"/>
    <w:rsid w:val="00736109"/>
    <w:rsid w:val="00785F46"/>
    <w:rsid w:val="00906CA4"/>
    <w:rsid w:val="009727EF"/>
    <w:rsid w:val="00A001C3"/>
    <w:rsid w:val="00AE6A02"/>
    <w:rsid w:val="00C648FA"/>
    <w:rsid w:val="00EA78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CA3AF97"/>
  <w15:docId w15:val="{68D3FF6F-0555-4667-A39B-5E98838E4D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85F46"/>
    <w:pPr>
      <w:suppressAutoHyphens/>
      <w:spacing w:after="0" w:line="240" w:lineRule="auto"/>
    </w:pPr>
    <w:rPr>
      <w:rFonts w:ascii="В" w:eastAsia="Times New Roman" w:hAnsi="В" w:cs="В"/>
      <w:sz w:val="28"/>
      <w:szCs w:val="24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85F46"/>
    <w:pPr>
      <w:ind w:left="720"/>
      <w:contextualSpacing/>
    </w:pPr>
  </w:style>
  <w:style w:type="numbering" w:customStyle="1" w:styleId="WWNum4">
    <w:name w:val="WWNum4"/>
    <w:rsid w:val="00785F46"/>
    <w:pPr>
      <w:numPr>
        <w:numId w:val="1"/>
      </w:numPr>
    </w:pPr>
  </w:style>
  <w:style w:type="numbering" w:customStyle="1" w:styleId="WWNum3">
    <w:name w:val="WWNum3"/>
    <w:rsid w:val="00785F46"/>
    <w:pPr>
      <w:numPr>
        <w:numId w:val="3"/>
      </w:numPr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6755730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8BEE85-A4BE-47C2-BE5B-E700A96B02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272</TotalTime>
  <Pages>1</Pages>
  <Words>314</Words>
  <Characters>1795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</dc:creator>
  <cp:keywords/>
  <dc:description/>
  <cp:lastModifiedBy>User</cp:lastModifiedBy>
  <cp:revision>13</cp:revision>
  <cp:lastPrinted>2021-05-24T11:48:00Z</cp:lastPrinted>
  <dcterms:created xsi:type="dcterms:W3CDTF">2021-04-21T07:46:00Z</dcterms:created>
  <dcterms:modified xsi:type="dcterms:W3CDTF">2021-05-24T11:49:00Z</dcterms:modified>
</cp:coreProperties>
</file>