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A585D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ІІ</w:t>
      </w:r>
      <w:r w:rsidR="00F26E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7B4508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від 22 грудня  2020 року                           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</w:p>
    <w:p w:rsidR="000A1CCC" w:rsidRPr="000A1CCC" w:rsidRDefault="000A1CCC" w:rsidP="000A1CCC">
      <w:pPr>
        <w:rPr>
          <w:rFonts w:ascii="Times New Roman" w:hAnsi="Times New Roman" w:cs="Times New Roman"/>
          <w:szCs w:val="28"/>
          <w:lang w:val="uk-UA"/>
        </w:rPr>
      </w:pP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         </w:t>
      </w:r>
      <w:r w:rsidRPr="000A1CCC">
        <w:rPr>
          <w:rFonts w:ascii="Times New Roman" w:hAnsi="Times New Roman" w:cs="Times New Roman"/>
          <w:szCs w:val="28"/>
          <w:lang w:val="uk-UA"/>
        </w:rPr>
        <w:t>Рішення</w:t>
      </w: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«Про надання гр. Юденко Г.О. дозволу на розроблення    проекту землеустрою щодо відведення  земельної ділянки у власність »</w:t>
      </w:r>
      <w:r w:rsidRPr="000A1CCC">
        <w:rPr>
          <w:rFonts w:ascii="Times New Roman" w:hAnsi="Times New Roman" w:cs="Times New Roman"/>
          <w:szCs w:val="28"/>
          <w:lang w:val="uk-UA"/>
        </w:rPr>
        <w:t xml:space="preserve"> не прийнято.</w:t>
      </w:r>
    </w:p>
    <w:p w:rsidR="00A23077" w:rsidRPr="000A1CCC" w:rsidRDefault="00A23077" w:rsidP="00A23077">
      <w:pPr>
        <w:rPr>
          <w:b/>
          <w:szCs w:val="28"/>
          <w:lang w:val="uk-UA"/>
        </w:rPr>
      </w:pPr>
    </w:p>
    <w:p w:rsidR="00607D94" w:rsidRPr="00756E02" w:rsidRDefault="00A23077" w:rsidP="00125F56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0A1CCC" w:rsidRDefault="00EA003D" w:rsidP="007B4508">
      <w:pPr>
        <w:jc w:val="center"/>
        <w:rPr>
          <w:rFonts w:ascii="Times New Roman" w:hAnsi="Times New Roman" w:cs="Times New Roman"/>
          <w:sz w:val="26"/>
          <w:szCs w:val="26"/>
        </w:rPr>
      </w:pPr>
      <w:r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</w:t>
      </w:r>
      <w:bookmarkStart w:id="0" w:name="_GoBack"/>
      <w:bookmarkEnd w:id="0"/>
      <w:r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</w:t>
      </w:r>
      <w:r w:rsidR="00C530C4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E074B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Г</w:t>
      </w:r>
      <w:r w:rsidR="002A4D40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еннадій </w:t>
      </w:r>
      <w:r w:rsidR="00DE074B" w:rsidRPr="000A1CCC">
        <w:rPr>
          <w:rFonts w:ascii="Times New Roman" w:hAnsi="Times New Roman" w:cs="Times New Roman"/>
          <w:b/>
          <w:sz w:val="26"/>
          <w:szCs w:val="26"/>
          <w:lang w:val="uk-UA"/>
        </w:rPr>
        <w:t>З</w:t>
      </w:r>
      <w:r w:rsidR="002A4D40" w:rsidRPr="000A1CCC">
        <w:rPr>
          <w:rFonts w:ascii="Times New Roman" w:hAnsi="Times New Roman" w:cs="Times New Roman"/>
          <w:b/>
          <w:sz w:val="26"/>
          <w:szCs w:val="26"/>
          <w:lang w:val="uk-UA"/>
        </w:rPr>
        <w:t>АГОРУЙКО</w:t>
      </w:r>
      <w:r w:rsidR="00DE074B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</w:t>
      </w:r>
    </w:p>
    <w:sectPr w:rsidR="00EA003D" w:rsidRPr="000A1CCC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A1CCC"/>
    <w:rsid w:val="000D0247"/>
    <w:rsid w:val="000E2D6E"/>
    <w:rsid w:val="00101EB8"/>
    <w:rsid w:val="00125F56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31C5"/>
    <w:rsid w:val="0046406D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B4508"/>
    <w:rsid w:val="007C5F97"/>
    <w:rsid w:val="007E0699"/>
    <w:rsid w:val="00852B9B"/>
    <w:rsid w:val="00853C93"/>
    <w:rsid w:val="008A5A27"/>
    <w:rsid w:val="0099173D"/>
    <w:rsid w:val="009C6071"/>
    <w:rsid w:val="009D6E98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CA585D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A8E532C-07E3-4A75-BFDF-6A6EB214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0D882-ACE2-4A6B-8306-66DF1D8D4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Пользователь Windows</cp:lastModifiedBy>
  <cp:revision>2</cp:revision>
  <cp:lastPrinted>2020-06-30T08:40:00Z</cp:lastPrinted>
  <dcterms:created xsi:type="dcterms:W3CDTF">2020-12-23T07:52:00Z</dcterms:created>
  <dcterms:modified xsi:type="dcterms:W3CDTF">2020-12-23T07:52:00Z</dcterms:modified>
</cp:coreProperties>
</file>