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06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0065"/>
      </w:tblGrid>
      <w:tr w:rsidR="00C36ACD" w:rsidRPr="00B42B42" w:rsidTr="00307D00">
        <w:trPr>
          <w:trHeight w:val="1282"/>
        </w:trPr>
        <w:tc>
          <w:tcPr>
            <w:tcW w:w="10065" w:type="dxa"/>
            <w:hideMark/>
          </w:tcPr>
          <w:p w:rsidR="00C36ACD" w:rsidRPr="00B42B42" w:rsidRDefault="00C36ACD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bookmarkStart w:id="0" w:name="_GoBack"/>
            <w:bookmarkEnd w:id="0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val="uk-UA" w:eastAsia="uk-UA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</w:t>
      </w:r>
      <w:r w:rsidR="00307D00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</w:t>
      </w:r>
      <w:r w:rsidR="00307D00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307D00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</w:t>
      </w:r>
      <w:r w:rsidR="00307D00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307D00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25 лютого</w:t>
      </w:r>
      <w:r w:rsidR="00C36ACD"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C36ACD"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="00C36ACD"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 «</w:t>
      </w:r>
      <w:r w:rsidR="00337601" w:rsidRPr="00045A0C">
        <w:rPr>
          <w:rFonts w:ascii="В" w:eastAsia="Times New Roman" w:hAnsi="В" w:cs="В"/>
          <w:b/>
          <w:lang w:val="uk-UA" w:eastAsia="zh-CN"/>
        </w:rPr>
        <w:t>Технічної документації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 землеустрою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 щодо встановлення (відновлення)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337601" w:rsidRPr="00045A0C">
        <w:rPr>
          <w:rFonts w:ascii="В" w:eastAsia="Times New Roman" w:hAnsi="В" w:cs="В"/>
          <w:b/>
          <w:lang w:val="uk-UA" w:eastAsia="zh-CN"/>
        </w:rPr>
        <w:t xml:space="preserve">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</w:t>
      </w:r>
      <w:r w:rsidR="00A84E3B" w:rsidRPr="00045A0C">
        <w:rPr>
          <w:rFonts w:ascii="В" w:eastAsia="Times New Roman" w:hAnsi="В" w:cs="В"/>
          <w:b/>
          <w:lang w:val="uk-UA" w:eastAsia="zh-CN"/>
        </w:rPr>
        <w:t>ділянки №12 на території Довгеньківської сільської ради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Ізюмського району у Харківської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області</w:t>
      </w:r>
      <w:r w:rsidRPr="00045A0C">
        <w:rPr>
          <w:rFonts w:ascii="В" w:eastAsia="Times New Roman" w:hAnsi="В" w:cs="В"/>
          <w:b/>
          <w:lang w:val="uk-UA" w:eastAsia="zh-CN"/>
        </w:rPr>
        <w:t>»</w:t>
      </w:r>
      <w:r w:rsidR="00A84E3B" w:rsidRPr="00045A0C">
        <w:rPr>
          <w:rFonts w:ascii="В" w:eastAsia="Times New Roman" w:hAnsi="В" w:cs="В"/>
          <w:b/>
          <w:lang w:val="uk-UA" w:eastAsia="zh-CN"/>
        </w:rPr>
        <w:t xml:space="preserve"> (замовник Належатий Тарас Степанович)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proofErr w:type="spellStart"/>
      <w:r w:rsidR="008B3901" w:rsidRPr="00045A0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="008B3901" w:rsidRPr="00045A0C">
        <w:rPr>
          <w:rFonts w:ascii="Times New Roman" w:eastAsia="Times New Roman" w:hAnsi="Times New Roman" w:cs="В"/>
          <w:lang w:val="uk-UA" w:eastAsia="zh-CN"/>
        </w:rPr>
        <w:t xml:space="preserve"> Тараса Степановича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8B3901" w:rsidRPr="00045A0C">
        <w:rPr>
          <w:rFonts w:ascii="В" w:eastAsia="Times New Roman" w:hAnsi="В" w:cs="В"/>
          <w:lang w:val="uk-UA" w:eastAsia="zh-CN"/>
        </w:rPr>
        <w:t xml:space="preserve"> «Технічної документації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ділянки №12 на території Довгеньківської сільської ради Ізюмського району у Харківської області»</w:t>
      </w:r>
      <w:r w:rsidR="008B3901" w:rsidRPr="00045A0C">
        <w:rPr>
          <w:rFonts w:ascii="В" w:eastAsia="Times New Roman" w:hAnsi="В" w:cs="В"/>
          <w:b/>
          <w:lang w:val="uk-UA" w:eastAsia="zh-CN"/>
        </w:rPr>
        <w:t xml:space="preserve"> </w:t>
      </w:r>
      <w:r w:rsidR="008B3901" w:rsidRPr="00045A0C">
        <w:rPr>
          <w:rFonts w:ascii="Times New Roman" w:eastAsia="Times New Roman" w:hAnsi="Times New Roman" w:cs="В"/>
          <w:lang w:val="uk-UA" w:eastAsia="zh-CN"/>
        </w:rPr>
        <w:t>(кадастровий номер 6322882500:01:000:0150), площею 3,0667 га, в т. ч. 3,0667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Pr="00045A0C">
        <w:rPr>
          <w:rFonts w:ascii="В" w:eastAsia="Times New Roman" w:hAnsi="В" w:cs="В"/>
          <w:lang w:val="uk-UA" w:eastAsia="zh-CN"/>
        </w:rPr>
        <w:t xml:space="preserve">Затвердити </w:t>
      </w:r>
      <w:r w:rsidR="00585817" w:rsidRPr="00045A0C">
        <w:rPr>
          <w:rFonts w:ascii="В" w:eastAsia="Times New Roman" w:hAnsi="В" w:cs="В"/>
          <w:lang w:val="uk-UA" w:eastAsia="zh-CN"/>
        </w:rPr>
        <w:t>«</w:t>
      </w:r>
      <w:r w:rsidR="00A10110" w:rsidRPr="00045A0C">
        <w:rPr>
          <w:rFonts w:ascii="В" w:eastAsia="Times New Roman" w:hAnsi="В" w:cs="В"/>
          <w:lang w:val="uk-UA" w:eastAsia="zh-CN"/>
        </w:rPr>
        <w:t>Технічну документацію</w:t>
      </w:r>
      <w:r w:rsidR="00585817" w:rsidRPr="00045A0C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з метою передачі в оренду для ведення товарного сільськогосподарського виробництва, розташованої за межами населених пунктів, ділянки №12 на території Довгеньківської сільської ради Ізюмського району у Харківської області»</w:t>
      </w:r>
      <w:r w:rsidR="00C33717" w:rsidRPr="00045A0C">
        <w:rPr>
          <w:rFonts w:ascii="В" w:eastAsia="Times New Roman" w:hAnsi="В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(кадастровий номер 6322882500:01:000:0150), площею 3,0667 га, в т. ч. 3,0667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proofErr w:type="spellStart"/>
      <w:r w:rsidR="0052767C" w:rsidRPr="00045A0C">
        <w:rPr>
          <w:rFonts w:ascii="В" w:eastAsia="Times New Roman" w:hAnsi="В" w:cs="В"/>
          <w:lang w:val="uk-UA" w:eastAsia="zh-CN"/>
        </w:rPr>
        <w:t>Належатому</w:t>
      </w:r>
      <w:proofErr w:type="spellEnd"/>
      <w:r w:rsidR="0052767C" w:rsidRPr="00045A0C">
        <w:rPr>
          <w:rFonts w:ascii="В" w:eastAsia="Times New Roman" w:hAnsi="В" w:cs="В"/>
          <w:lang w:val="uk-UA" w:eastAsia="zh-CN"/>
        </w:rPr>
        <w:t xml:space="preserve"> Тарасу Степановичу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Times New Roman" w:hAnsi="Times New Roman" w:cs="Times New Roman"/>
          <w:lang w:val="uk-UA" w:eastAsia="ru-RU"/>
        </w:rPr>
        <w:t>3074307133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3,0667 га(пасовища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>кадастровий номер 6322882500:01:000:0150</w:t>
      </w:r>
      <w:r w:rsidR="00C8458D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за рахунок невитребуваної земельної частки (паю), розташовану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для використання за цільовим призначенням до 01.01.2025 року, або на строк до державної реєстрації права власності на таку земельну ділянку з орендною платою в розмірі</w:t>
      </w:r>
      <w:r w:rsidR="00307D00">
        <w:rPr>
          <w:rFonts w:ascii="Times New Roman" w:eastAsia="Times New Roman" w:hAnsi="Times New Roman" w:cs="Times New Roman"/>
          <w:lang w:val="uk-UA"/>
        </w:rPr>
        <w:t xml:space="preserve"> 750, 00 грн на рік, що складає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 </w:t>
      </w:r>
      <w:r w:rsidR="00411D42" w:rsidRPr="00045A0C">
        <w:rPr>
          <w:rFonts w:ascii="Times New Roman" w:eastAsia="Times New Roman" w:hAnsi="Times New Roman" w:cs="В"/>
          <w:lang w:val="uk-UA" w:eastAsia="zh-CN"/>
        </w:rPr>
        <w:t xml:space="preserve">4 % </w:t>
      </w:r>
      <w:r w:rsidR="00433021" w:rsidRPr="00045A0C">
        <w:rPr>
          <w:rFonts w:ascii="Times New Roman" w:eastAsia="Times New Roman" w:hAnsi="Times New Roman" w:cs="В"/>
          <w:lang w:val="uk-UA" w:eastAsia="zh-CN"/>
        </w:rPr>
        <w:t xml:space="preserve">від </w:t>
      </w:r>
      <w:r w:rsidR="000D2B72">
        <w:rPr>
          <w:rFonts w:ascii="Times New Roman" w:eastAsia="Times New Roman" w:hAnsi="Times New Roman" w:cs="В"/>
          <w:lang w:val="uk-UA" w:eastAsia="zh-CN"/>
        </w:rPr>
        <w:t>нормативної грошової оцінки сільськогосподарських угідь, яка згідно Витягу із технічної документації про нормативну грошову оцінку земельної ділянки</w:t>
      </w:r>
      <w:r w:rsidR="009803FA">
        <w:rPr>
          <w:rFonts w:ascii="Times New Roman" w:eastAsia="Times New Roman" w:hAnsi="Times New Roman" w:cs="В"/>
          <w:lang w:val="uk-UA" w:eastAsia="zh-CN"/>
        </w:rPr>
        <w:t xml:space="preserve"> становить 18774,93 грн</w:t>
      </w:r>
      <w:r w:rsidR="00307D00">
        <w:rPr>
          <w:rFonts w:ascii="Times New Roman" w:eastAsia="Times New Roman" w:hAnsi="Times New Roman" w:cs="В"/>
          <w:lang w:val="uk-UA" w:eastAsia="zh-CN"/>
        </w:rPr>
        <w:t>.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proofErr w:type="spellStart"/>
      <w:r w:rsidRPr="00045A0C">
        <w:rPr>
          <w:rFonts w:ascii="Times New Roman" w:eastAsia="Times New Roman" w:hAnsi="Times New Roman" w:cs="В"/>
          <w:lang w:val="uk-UA" w:eastAsia="zh-CN"/>
        </w:rPr>
        <w:t>Належатого</w:t>
      </w:r>
      <w:proofErr w:type="spellEnd"/>
      <w:r w:rsidRPr="00045A0C">
        <w:rPr>
          <w:rFonts w:ascii="Times New Roman" w:eastAsia="Times New Roman" w:hAnsi="Times New Roman" w:cs="В"/>
          <w:lang w:val="uk-UA" w:eastAsia="zh-CN"/>
        </w:rPr>
        <w:t xml:space="preserve"> Тараса Степановича 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220D2"/>
    <w:rsid w:val="000453DE"/>
    <w:rsid w:val="00045A0C"/>
    <w:rsid w:val="000D2B72"/>
    <w:rsid w:val="000F0DD5"/>
    <w:rsid w:val="0012718F"/>
    <w:rsid w:val="002220D2"/>
    <w:rsid w:val="00260A05"/>
    <w:rsid w:val="00281593"/>
    <w:rsid w:val="002E0176"/>
    <w:rsid w:val="00307D00"/>
    <w:rsid w:val="00337601"/>
    <w:rsid w:val="00411CFA"/>
    <w:rsid w:val="00411D42"/>
    <w:rsid w:val="00433021"/>
    <w:rsid w:val="0052767C"/>
    <w:rsid w:val="00585817"/>
    <w:rsid w:val="005B3DB4"/>
    <w:rsid w:val="006E0B0A"/>
    <w:rsid w:val="006E22AD"/>
    <w:rsid w:val="007709A7"/>
    <w:rsid w:val="008956EB"/>
    <w:rsid w:val="008B109D"/>
    <w:rsid w:val="008B3901"/>
    <w:rsid w:val="008C4777"/>
    <w:rsid w:val="008F3872"/>
    <w:rsid w:val="009803FA"/>
    <w:rsid w:val="00A10110"/>
    <w:rsid w:val="00A84E3B"/>
    <w:rsid w:val="00A9012D"/>
    <w:rsid w:val="00AB0515"/>
    <w:rsid w:val="00B33F31"/>
    <w:rsid w:val="00B42B42"/>
    <w:rsid w:val="00BD7709"/>
    <w:rsid w:val="00C14413"/>
    <w:rsid w:val="00C33717"/>
    <w:rsid w:val="00C36ACD"/>
    <w:rsid w:val="00C8458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01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E01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2458</Words>
  <Characters>1402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2021-03-02T07:57:00Z</cp:lastPrinted>
  <dcterms:created xsi:type="dcterms:W3CDTF">2021-03-02T07:58:00Z</dcterms:created>
  <dcterms:modified xsi:type="dcterms:W3CDTF">2021-03-02T07:58:00Z</dcterms:modified>
</cp:coreProperties>
</file>