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2D92CDBF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EC683C8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-8890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480A18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39096536" w:rsidR="0043537A" w:rsidRDefault="00480A18" w:rsidP="00480A18">
      <w:pPr>
        <w:ind w:left="720" w:hanging="240"/>
        <w:rPr>
          <w:b/>
          <w:lang w:val="uk-UA"/>
        </w:rPr>
      </w:pPr>
      <w:r>
        <w:rPr>
          <w:b/>
        </w:rPr>
        <w:t xml:space="preserve">                                    ____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0E784F86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>Р І Ш Е Н Н 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62799E17" w:rsidR="005173C4" w:rsidRDefault="00557A31" w:rsidP="00176D38">
      <w:pPr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480A18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47945063" w14:textId="77777777" w:rsidR="00176D38" w:rsidRPr="00176D38" w:rsidRDefault="00F0624F" w:rsidP="00176D38">
      <w:pPr>
        <w:ind w:left="480"/>
        <w:jc w:val="both"/>
        <w:rPr>
          <w:b/>
          <w:bCs/>
          <w:sz w:val="22"/>
          <w:szCs w:val="22"/>
          <w:lang w:val="uk-UA"/>
        </w:rPr>
      </w:pPr>
      <w:bookmarkStart w:id="0" w:name="_Hlk81919667"/>
      <w:r w:rsidRPr="00176D38"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bookmarkStart w:id="1" w:name="_Hlk54879879"/>
      <w:bookmarkStart w:id="2" w:name="_Hlk53066371"/>
    </w:p>
    <w:p w14:paraId="1790AF83" w14:textId="19FE306C" w:rsidR="00545C00" w:rsidRPr="00176D38" w:rsidRDefault="00545C00" w:rsidP="00176D38">
      <w:pPr>
        <w:jc w:val="both"/>
        <w:rPr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1FDCC5CD" w:rsidR="00891B99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81917430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28A8631B" w:rsidR="0032480E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1"/>
    </w:p>
    <w:p w14:paraId="7CDDD9C3" w14:textId="57C98880" w:rsidR="00891B99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4941D4DD" w:rsidR="00146AED" w:rsidRPr="00176D38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</w:t>
      </w:r>
      <w:r w:rsidR="006E00B5">
        <w:rPr>
          <w:rFonts w:ascii="Times New Roman" w:hAnsi="Times New Roman" w:cs="Times New Roman"/>
          <w:b/>
          <w:bCs/>
          <w:sz w:val="22"/>
          <w:szCs w:val="22"/>
          <w:lang w:val="uk-UA"/>
        </w:rPr>
        <w:t>ди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Ізюмського району Харківської </w:t>
      </w:r>
    </w:p>
    <w:p w14:paraId="522BA8D4" w14:textId="339A20CF" w:rsidR="00545C00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0B218B">
        <w:rPr>
          <w:rFonts w:ascii="Times New Roman" w:hAnsi="Times New Roman" w:cs="Times New Roman"/>
          <w:b/>
          <w:bCs/>
          <w:sz w:val="22"/>
          <w:szCs w:val="22"/>
          <w:lang w:val="uk-UA"/>
        </w:rPr>
        <w:t>45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3"/>
    <w:p w14:paraId="5AEF476F" w14:textId="0840C65B" w:rsidR="00146AED" w:rsidRPr="00176D38" w:rsidRDefault="005E388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г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р.  </w:t>
      </w:r>
      <w:r w:rsidR="00293248"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 Григорій Михайлович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p w14:paraId="2088F7CE" w14:textId="77777777" w:rsidR="00146AED" w:rsidRPr="00176D38" w:rsidRDefault="00146AED" w:rsidP="00545C00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bookmarkEnd w:id="2"/>
    <w:p w14:paraId="0E18F7B8" w14:textId="7E638666" w:rsidR="005E3887" w:rsidRPr="00176D38" w:rsidRDefault="00BF5AC5" w:rsidP="005E388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176D38" w:rsidRPr="00480A18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782DF2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293248">
        <w:rPr>
          <w:rFonts w:ascii="Times New Roman" w:hAnsi="Times New Roman" w:cs="Times New Roman"/>
          <w:sz w:val="22"/>
          <w:szCs w:val="22"/>
          <w:lang w:val="uk-UA"/>
        </w:rPr>
        <w:t>Волкова Григорія Ми</w:t>
      </w:r>
      <w:r w:rsidR="00D154BE">
        <w:rPr>
          <w:rFonts w:ascii="Times New Roman" w:hAnsi="Times New Roman" w:cs="Times New Roman"/>
          <w:sz w:val="22"/>
          <w:szCs w:val="22"/>
          <w:lang w:val="uk-UA"/>
        </w:rPr>
        <w:t>хайловича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4" w:name="_Hlk53065761"/>
      <w:bookmarkStart w:id="5" w:name="_Hlk53061806"/>
      <w:r w:rsidR="00102318" w:rsidRPr="00176D38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176D38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176D38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6E00B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 Ізюмського району Харківської області (ділянка № 1</w:t>
      </w:r>
      <w:r w:rsidR="00D154BE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29A5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з метою оформлення права власності»</w:t>
      </w:r>
      <w:r w:rsidR="006F36D7" w:rsidRPr="00176D38">
        <w:rPr>
          <w:rStyle w:val="ListLabel1"/>
          <w:rFonts w:ascii="Times New Roman" w:hAnsi="Times New Roman"/>
          <w:sz w:val="22"/>
          <w:szCs w:val="22"/>
        </w:rPr>
        <w:t>,</w:t>
      </w:r>
      <w:bookmarkEnd w:id="4"/>
      <w:bookmarkEnd w:id="5"/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6" w:name="_Hlk42696970"/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043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6"/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572</w:t>
      </w:r>
      <w:r w:rsidR="00BB0894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572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2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125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5E3887" w:rsidRPr="00176D38">
        <w:rPr>
          <w:color w:val="000000"/>
          <w:sz w:val="22"/>
          <w:szCs w:val="22"/>
        </w:rPr>
        <w:t> </w:t>
      </w:r>
    </w:p>
    <w:p w14:paraId="4596724B" w14:textId="224D98C8" w:rsidR="0043537A" w:rsidRDefault="00F0624F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76D3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76D38">
        <w:rPr>
          <w:rFonts w:ascii="Times New Roman" w:hAnsi="Times New Roman" w:cs="Times New Roman"/>
          <w:b/>
          <w:sz w:val="24"/>
          <w:lang w:val="uk-UA"/>
        </w:rPr>
        <w:t>:</w:t>
      </w:r>
    </w:p>
    <w:p w14:paraId="0B7BD1A5" w14:textId="77777777" w:rsidR="00BF6FE9" w:rsidRPr="00176D38" w:rsidRDefault="00BF6FE9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0C1381D5" w14:textId="55A4A38D" w:rsidR="00FD5D9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76D3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  Оскільської сільської ради Ізюмського району Харківської області (ділянка № 1</w:t>
      </w:r>
      <w:r w:rsidR="00EA43DD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</w:t>
      </w:r>
      <w:r w:rsidR="005173C4" w:rsidRPr="006E00B5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3B94EBD1" w14:textId="28402618" w:rsidR="005E3887" w:rsidRPr="00176D38" w:rsidRDefault="00102318" w:rsidP="005E388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>2.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304DC">
        <w:rPr>
          <w:rFonts w:ascii="Times New Roman" w:hAnsi="Times New Roman" w:cs="Times New Roman"/>
          <w:sz w:val="22"/>
          <w:szCs w:val="22"/>
          <w:lang w:val="uk-UA"/>
        </w:rPr>
        <w:t>Волкову Григор</w:t>
      </w:r>
      <w:r w:rsidR="00CC330E">
        <w:rPr>
          <w:rFonts w:ascii="Times New Roman" w:hAnsi="Times New Roman" w:cs="Times New Roman"/>
          <w:sz w:val="22"/>
          <w:szCs w:val="22"/>
          <w:lang w:val="uk-UA"/>
        </w:rPr>
        <w:t xml:space="preserve">ію </w:t>
      </w:r>
      <w:r w:rsidR="00EE1160">
        <w:rPr>
          <w:rFonts w:ascii="Times New Roman" w:hAnsi="Times New Roman" w:cs="Times New Roman"/>
          <w:sz w:val="22"/>
          <w:szCs w:val="22"/>
          <w:lang w:val="uk-UA"/>
        </w:rPr>
        <w:t>Миха</w:t>
      </w:r>
      <w:r w:rsidR="000A46B7">
        <w:rPr>
          <w:rFonts w:ascii="Times New Roman" w:hAnsi="Times New Roman" w:cs="Times New Roman"/>
          <w:sz w:val="22"/>
          <w:szCs w:val="22"/>
          <w:lang w:val="uk-UA"/>
        </w:rPr>
        <w:t>йл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овичу</w:t>
      </w:r>
      <w:r w:rsidR="00634DC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6E00B5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D05EDE">
        <w:rPr>
          <w:rFonts w:ascii="Times New Roman" w:hAnsi="Times New Roman" w:cs="Times New Roman"/>
          <w:bCs/>
          <w:sz w:val="22"/>
          <w:szCs w:val="22"/>
          <w:lang w:val="uk-UA"/>
        </w:rPr>
        <w:t>436</w:t>
      </w:r>
      <w:r w:rsidR="003B7177">
        <w:rPr>
          <w:rFonts w:ascii="Times New Roman" w:hAnsi="Times New Roman" w:cs="Times New Roman"/>
          <w:bCs/>
          <w:sz w:val="22"/>
          <w:szCs w:val="22"/>
          <w:lang w:val="uk-UA"/>
        </w:rPr>
        <w:t>001033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безоплатно у приватну власність земельну ділян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ку №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1</w:t>
      </w:r>
      <w:r w:rsidR="003B7177">
        <w:rPr>
          <w:rFonts w:ascii="Times New Roman" w:hAnsi="Times New Roman" w:cs="Times New Roman"/>
          <w:color w:val="000000"/>
          <w:sz w:val="22"/>
          <w:szCs w:val="22"/>
          <w:lang w:val="uk-UA"/>
        </w:rPr>
        <w:t>45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(пасовища), площею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0,2</w:t>
      </w:r>
      <w:r w:rsidR="007F5D6E">
        <w:rPr>
          <w:rFonts w:ascii="Times New Roman" w:hAnsi="Times New Roman" w:cs="Times New Roman"/>
          <w:color w:val="000000"/>
          <w:sz w:val="22"/>
          <w:szCs w:val="22"/>
          <w:lang w:val="uk-UA"/>
        </w:rPr>
        <w:t>572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га, кадастровий номер </w:t>
      </w:r>
      <w:r w:rsidR="007F5D6E" w:rsidRPr="007F5D6E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6322885000:02:000:0435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117B3732" w14:textId="40F2B8E6" w:rsidR="0043537A" w:rsidRPr="00176D38" w:rsidRDefault="00102318" w:rsidP="005E388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76D3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6E00B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>Волкова Г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.М</w:t>
      </w:r>
      <w:r w:rsidR="00634DC0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9485B77" w:rsidR="0043537A" w:rsidRPr="00176D38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6D38">
        <w:rPr>
          <w:rStyle w:val="ListLabel3"/>
          <w:rFonts w:ascii="Times New Roman" w:hAnsi="Times New Roman"/>
          <w:szCs w:val="22"/>
          <w:lang w:val="uk-UA"/>
        </w:rPr>
        <w:t>4.</w:t>
      </w:r>
      <w:r w:rsidRPr="00967488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>Спеціаліст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 xml:space="preserve"> відділу земельних відносин та комунальної власності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 Кули</w:t>
      </w:r>
      <w:r w:rsidR="00233081" w:rsidRPr="00967488">
        <w:rPr>
          <w:rFonts w:ascii="Times New Roman" w:hAnsi="Times New Roman" w:cs="Times New Roman"/>
          <w:sz w:val="22"/>
          <w:szCs w:val="22"/>
          <w:lang w:val="uk-UA"/>
        </w:rPr>
        <w:t>к С.І</w:t>
      </w:r>
      <w:r w:rsidR="004C0B76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внести відповідні зміни в земельно-облікові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ькому старостинському округу Оскільської сільської ради.      </w:t>
      </w:r>
    </w:p>
    <w:p w14:paraId="20D3272E" w14:textId="4A878FB6" w:rsidR="00472D6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76D3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176D3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EDCDA65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55DCFA09" w:rsidR="00472D6C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176D3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176D38">
        <w:rPr>
          <w:rFonts w:ascii="Times New Roman" w:hAnsi="Times New Roman" w:cs="Times New Roman"/>
          <w:sz w:val="24"/>
          <w:lang w:val="uk-UA"/>
        </w:rPr>
        <w:t xml:space="preserve"> </w:t>
      </w:r>
      <w:r w:rsidR="000D0978" w:rsidRPr="00176D38">
        <w:rPr>
          <w:rFonts w:ascii="Times New Roman" w:hAnsi="Times New Roman" w:cs="Times New Roman"/>
          <w:b/>
          <w:sz w:val="24"/>
          <w:lang w:val="uk-UA"/>
        </w:rPr>
        <w:t xml:space="preserve">Оскільський сільський голова                                                    </w:t>
      </w:r>
      <w:r w:rsidR="00634DC0" w:rsidRPr="00176D38">
        <w:rPr>
          <w:rFonts w:ascii="Times New Roman" w:hAnsi="Times New Roman" w:cs="Times New Roman"/>
          <w:b/>
          <w:sz w:val="24"/>
          <w:lang w:val="uk-UA"/>
        </w:rPr>
        <w:t xml:space="preserve">      Геннадій ЗАГОРУЙКО</w:t>
      </w:r>
    </w:p>
    <w:p w14:paraId="2B091191" w14:textId="77777777" w:rsidR="00472D6C" w:rsidRPr="00176D38" w:rsidRDefault="00472D6C" w:rsidP="001874C4">
      <w:pPr>
        <w:rPr>
          <w:sz w:val="24"/>
          <w:lang w:val="uk-UA"/>
        </w:rPr>
      </w:pPr>
    </w:p>
    <w:p w14:paraId="52F5DF2E" w14:textId="7E38468E" w:rsidR="001874C4" w:rsidRPr="00176D38" w:rsidRDefault="001874C4" w:rsidP="001874C4">
      <w:pPr>
        <w:jc w:val="center"/>
        <w:rPr>
          <w:b/>
          <w:sz w:val="24"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p w14:paraId="2BFD5A95" w14:textId="77777777" w:rsidR="00387843" w:rsidRPr="00387843" w:rsidRDefault="00387843" w:rsidP="00387843">
      <w:pPr>
        <w:rPr>
          <w:b/>
          <w:lang w:val="uk-UA"/>
        </w:rPr>
      </w:pPr>
    </w:p>
    <w:p w14:paraId="3188E06B" w14:textId="77777777" w:rsidR="00387843" w:rsidRPr="00387843" w:rsidRDefault="00387843" w:rsidP="00387843">
      <w:pPr>
        <w:rPr>
          <w:b/>
          <w:lang w:val="uk-UA"/>
        </w:rPr>
      </w:pPr>
    </w:p>
    <w:p w14:paraId="6B163DFD" w14:textId="77777777" w:rsidR="00387843" w:rsidRPr="00387843" w:rsidRDefault="00387843" w:rsidP="00387843">
      <w:pPr>
        <w:rPr>
          <w:b/>
          <w:lang w:val="uk-UA"/>
        </w:rPr>
      </w:pPr>
    </w:p>
    <w:p w14:paraId="4F54F9F0" w14:textId="77777777" w:rsidR="00387843" w:rsidRPr="00387843" w:rsidRDefault="00387843" w:rsidP="00864656">
      <w:pPr>
        <w:jc w:val="center"/>
        <w:rPr>
          <w:b/>
          <w:lang w:val="uk-UA"/>
        </w:rPr>
      </w:pPr>
      <w:r w:rsidRPr="00387843">
        <w:rPr>
          <w:b/>
          <w:lang w:val="uk-UA"/>
        </w:rPr>
        <w:t>СПИСОК</w:t>
      </w:r>
    </w:p>
    <w:p w14:paraId="0A053CBD" w14:textId="77777777" w:rsidR="00387843" w:rsidRPr="00387843" w:rsidRDefault="00387843" w:rsidP="00864656">
      <w:pPr>
        <w:jc w:val="center"/>
        <w:rPr>
          <w:b/>
          <w:lang w:val="uk-UA"/>
        </w:rPr>
      </w:pPr>
      <w:r w:rsidRPr="00387843">
        <w:rPr>
          <w:b/>
          <w:lang w:val="uk-UA"/>
        </w:rPr>
        <w:t>осіб, які завізували проєкт рішення Оскільської сільської ради</w:t>
      </w:r>
    </w:p>
    <w:p w14:paraId="05F7DC41" w14:textId="77777777" w:rsidR="00387843" w:rsidRPr="00387843" w:rsidRDefault="00387843" w:rsidP="00864656">
      <w:pPr>
        <w:jc w:val="center"/>
        <w:rPr>
          <w:b/>
          <w:lang w:val="uk-UA"/>
        </w:rPr>
      </w:pPr>
      <w:r w:rsidRPr="00387843">
        <w:rPr>
          <w:b/>
          <w:lang w:val="uk-UA"/>
        </w:rPr>
        <w:t xml:space="preserve">(______ сесія </w:t>
      </w:r>
      <w:r w:rsidRPr="00387843">
        <w:rPr>
          <w:b/>
          <w:lang w:val="en-US"/>
        </w:rPr>
        <w:t>V</w:t>
      </w:r>
      <w:r w:rsidRPr="00387843">
        <w:rPr>
          <w:b/>
          <w:lang w:val="uk-UA"/>
        </w:rPr>
        <w:t>ІІІ скликання)</w:t>
      </w:r>
    </w:p>
    <w:p w14:paraId="10C968EE" w14:textId="77777777" w:rsidR="00387843" w:rsidRPr="00387843" w:rsidRDefault="00387843" w:rsidP="00387843">
      <w:pPr>
        <w:rPr>
          <w:b/>
          <w:lang w:val="uk-UA"/>
        </w:rPr>
      </w:pPr>
    </w:p>
    <w:p w14:paraId="20028AD9" w14:textId="2E14C767" w:rsidR="006E00B5" w:rsidRPr="00176D38" w:rsidRDefault="006E00B5" w:rsidP="006E00B5">
      <w:pPr>
        <w:jc w:val="both"/>
        <w:rPr>
          <w:b/>
          <w:bCs/>
          <w:sz w:val="22"/>
          <w:szCs w:val="22"/>
          <w:lang w:val="uk-UA"/>
        </w:rPr>
      </w:pPr>
      <w:bookmarkStart w:id="7" w:name="_GoBack"/>
      <w:bookmarkEnd w:id="7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C9560E7" w14:textId="77777777" w:rsidR="006E00B5" w:rsidRPr="00176D38" w:rsidRDefault="006E00B5" w:rsidP="006E00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29B34EFE" w14:textId="77777777" w:rsidR="006E00B5" w:rsidRPr="00176D38" w:rsidRDefault="006E00B5" w:rsidP="006E00B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місцевості) цільове призначення земельної ділянки: </w:t>
      </w:r>
    </w:p>
    <w:p w14:paraId="5EEA2E47" w14:textId="77777777" w:rsidR="006E00B5" w:rsidRPr="00176D38" w:rsidRDefault="006E00B5" w:rsidP="006E00B5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на</w:t>
      </w:r>
    </w:p>
    <w:p w14:paraId="58FE48FC" w14:textId="77777777" w:rsidR="006E00B5" w:rsidRPr="00176D38" w:rsidRDefault="006E00B5" w:rsidP="006E00B5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Оскільської сільської ра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ди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Ізюмського району Харківської </w:t>
      </w:r>
    </w:p>
    <w:p w14:paraId="2E42DAAB" w14:textId="77777777" w:rsidR="006E00B5" w:rsidRPr="00176D38" w:rsidRDefault="006E00B5" w:rsidP="006E00B5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(ділянка № 1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45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власності»</w:t>
      </w:r>
    </w:p>
    <w:p w14:paraId="55CB93E8" w14:textId="77777777" w:rsidR="006E00B5" w:rsidRPr="00176D38" w:rsidRDefault="006E00B5" w:rsidP="006E00B5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(Замовник: гр. 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 Григорій Михайлович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p w14:paraId="13E35285" w14:textId="7DF6178D" w:rsidR="00387843" w:rsidRPr="00387843" w:rsidRDefault="00387843" w:rsidP="006E00B5">
      <w:pPr>
        <w:rPr>
          <w:b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87843" w:rsidRPr="00387843" w14:paraId="6BB0A6B1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E167E6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5BA324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8E8BF3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9BA41A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AF31D1C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Підпис</w:t>
            </w:r>
          </w:p>
        </w:tc>
      </w:tr>
      <w:tr w:rsidR="00387843" w:rsidRPr="00387843" w14:paraId="3AC9AF6A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F7D2B4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5B2DB7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595BA" w14:textId="77777777" w:rsidR="00387843" w:rsidRPr="00387843" w:rsidRDefault="00387843" w:rsidP="00387843">
            <w:pPr>
              <w:rPr>
                <w:b/>
              </w:rPr>
            </w:pPr>
            <w:r w:rsidRPr="00387843">
              <w:rPr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7DEF05" w14:textId="77777777" w:rsidR="00387843" w:rsidRPr="00387843" w:rsidRDefault="00387843" w:rsidP="00387843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473C40" w14:textId="77777777" w:rsidR="00387843" w:rsidRPr="00387843" w:rsidRDefault="00387843" w:rsidP="00387843">
            <w:pPr>
              <w:rPr>
                <w:b/>
              </w:rPr>
            </w:pPr>
          </w:p>
          <w:p w14:paraId="3DDF4E40" w14:textId="77777777" w:rsidR="00387843" w:rsidRPr="00387843" w:rsidRDefault="00387843" w:rsidP="00387843">
            <w:pPr>
              <w:rPr>
                <w:b/>
              </w:rPr>
            </w:pPr>
          </w:p>
        </w:tc>
      </w:tr>
      <w:tr w:rsidR="00387843" w:rsidRPr="00387843" w14:paraId="04142799" w14:textId="77777777" w:rsidTr="0092043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5B37E4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7C237B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6A16FA" w14:textId="77777777" w:rsidR="00387843" w:rsidRPr="00387843" w:rsidRDefault="00387843" w:rsidP="00387843">
            <w:pPr>
              <w:rPr>
                <w:b/>
              </w:rPr>
            </w:pPr>
            <w:r w:rsidRPr="00387843">
              <w:rPr>
                <w:b/>
                <w:lang w:val="uk-UA"/>
              </w:rPr>
              <w:t>Секретар сільської ради</w:t>
            </w:r>
          </w:p>
          <w:p w14:paraId="360040E0" w14:textId="77777777" w:rsidR="00387843" w:rsidRPr="00387843" w:rsidRDefault="00387843" w:rsidP="00387843">
            <w:pPr>
              <w:rPr>
                <w:b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C592DD" w14:textId="77777777" w:rsidR="00387843" w:rsidRPr="00387843" w:rsidRDefault="00387843" w:rsidP="00387843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09FF8AF" w14:textId="77777777" w:rsidR="00387843" w:rsidRPr="00387843" w:rsidRDefault="00387843" w:rsidP="00387843">
            <w:pPr>
              <w:rPr>
                <w:b/>
              </w:rPr>
            </w:pPr>
          </w:p>
        </w:tc>
      </w:tr>
      <w:tr w:rsidR="00387843" w:rsidRPr="00387843" w14:paraId="6447879C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3FB9C7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C6CCAD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A6EA54" w14:textId="77777777" w:rsidR="00387843" w:rsidRPr="00387843" w:rsidRDefault="00387843" w:rsidP="00387843">
            <w:pPr>
              <w:rPr>
                <w:b/>
              </w:rPr>
            </w:pPr>
            <w:r w:rsidRPr="00387843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787E7E" w14:textId="77777777" w:rsidR="00387843" w:rsidRPr="00387843" w:rsidRDefault="00387843" w:rsidP="00387843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39989C7" w14:textId="77777777" w:rsidR="00387843" w:rsidRPr="00387843" w:rsidRDefault="00387843" w:rsidP="00387843">
            <w:pPr>
              <w:rPr>
                <w:b/>
              </w:rPr>
            </w:pPr>
          </w:p>
        </w:tc>
      </w:tr>
      <w:tr w:rsidR="00387843" w:rsidRPr="00387843" w14:paraId="661A25CF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2A504D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5771A4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bCs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AF67FC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350C5B" w14:textId="77777777" w:rsidR="00387843" w:rsidRPr="00387843" w:rsidRDefault="00387843" w:rsidP="00387843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027E8C9" w14:textId="77777777" w:rsidR="00387843" w:rsidRPr="00387843" w:rsidRDefault="00387843" w:rsidP="00387843">
            <w:pPr>
              <w:rPr>
                <w:b/>
              </w:rPr>
            </w:pPr>
          </w:p>
        </w:tc>
      </w:tr>
      <w:tr w:rsidR="00387843" w:rsidRPr="00387843" w14:paraId="018D5DFF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295849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2C9315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1346B2" w14:textId="77777777" w:rsidR="00387843" w:rsidRPr="00387843" w:rsidRDefault="00387843" w:rsidP="00387843">
            <w:pPr>
              <w:rPr>
                <w:b/>
              </w:rPr>
            </w:pPr>
            <w:r w:rsidRPr="0038784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8C1219" w14:textId="77777777" w:rsidR="00387843" w:rsidRPr="00387843" w:rsidRDefault="00387843" w:rsidP="00387843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49F379B" w14:textId="77777777" w:rsidR="00387843" w:rsidRPr="00387843" w:rsidRDefault="00387843" w:rsidP="00387843">
            <w:pPr>
              <w:rPr>
                <w:b/>
              </w:rPr>
            </w:pPr>
          </w:p>
          <w:p w14:paraId="6B24E5B6" w14:textId="77777777" w:rsidR="00387843" w:rsidRPr="00387843" w:rsidRDefault="00387843" w:rsidP="00387843">
            <w:pPr>
              <w:rPr>
                <w:b/>
              </w:rPr>
            </w:pPr>
          </w:p>
        </w:tc>
      </w:tr>
      <w:tr w:rsidR="00387843" w:rsidRPr="00387843" w14:paraId="4732485B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5BC240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37D717" w14:textId="77777777" w:rsidR="00387843" w:rsidRPr="00387843" w:rsidRDefault="00387843" w:rsidP="00387843">
            <w:pPr>
              <w:rPr>
                <w:b/>
                <w:lang w:val="uk-UA"/>
              </w:rPr>
            </w:pPr>
            <w:r w:rsidRPr="00387843">
              <w:rPr>
                <w:b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433110" w14:textId="77777777" w:rsidR="00387843" w:rsidRPr="00387843" w:rsidRDefault="00387843" w:rsidP="00387843">
            <w:pPr>
              <w:rPr>
                <w:b/>
              </w:rPr>
            </w:pPr>
            <w:r w:rsidRPr="00387843">
              <w:rPr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BDE846" w14:textId="77777777" w:rsidR="00387843" w:rsidRPr="00387843" w:rsidRDefault="00387843" w:rsidP="00387843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B84A321" w14:textId="77777777" w:rsidR="00387843" w:rsidRPr="00387843" w:rsidRDefault="00387843" w:rsidP="00387843">
            <w:pPr>
              <w:rPr>
                <w:b/>
              </w:rPr>
            </w:pPr>
          </w:p>
          <w:p w14:paraId="1A72F51E" w14:textId="77777777" w:rsidR="00387843" w:rsidRPr="00387843" w:rsidRDefault="00387843" w:rsidP="00387843">
            <w:pPr>
              <w:rPr>
                <w:b/>
              </w:rPr>
            </w:pPr>
          </w:p>
        </w:tc>
      </w:tr>
    </w:tbl>
    <w:p w14:paraId="6690227F" w14:textId="428840D9" w:rsidR="00026F06" w:rsidRPr="00387843" w:rsidRDefault="00026F06" w:rsidP="00BA718C">
      <w:pPr>
        <w:rPr>
          <w:b/>
        </w:rPr>
      </w:pPr>
    </w:p>
    <w:sectPr w:rsidR="00026F06" w:rsidRPr="00387843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A46B7"/>
    <w:rsid w:val="000B218B"/>
    <w:rsid w:val="000D0978"/>
    <w:rsid w:val="000D7795"/>
    <w:rsid w:val="000E448A"/>
    <w:rsid w:val="00102318"/>
    <w:rsid w:val="00146AED"/>
    <w:rsid w:val="00164A30"/>
    <w:rsid w:val="0017219D"/>
    <w:rsid w:val="00176D38"/>
    <w:rsid w:val="001874C4"/>
    <w:rsid w:val="001E5F0B"/>
    <w:rsid w:val="0020483F"/>
    <w:rsid w:val="00233081"/>
    <w:rsid w:val="002463BF"/>
    <w:rsid w:val="00293248"/>
    <w:rsid w:val="00295A0B"/>
    <w:rsid w:val="002D7BDC"/>
    <w:rsid w:val="002F7A2E"/>
    <w:rsid w:val="002F7EB4"/>
    <w:rsid w:val="003162B8"/>
    <w:rsid w:val="0032480E"/>
    <w:rsid w:val="003261D9"/>
    <w:rsid w:val="00387843"/>
    <w:rsid w:val="003A6532"/>
    <w:rsid w:val="003A6D7E"/>
    <w:rsid w:val="003B7177"/>
    <w:rsid w:val="003C4073"/>
    <w:rsid w:val="003F457F"/>
    <w:rsid w:val="0043537A"/>
    <w:rsid w:val="00444363"/>
    <w:rsid w:val="00447135"/>
    <w:rsid w:val="004658F5"/>
    <w:rsid w:val="00472D6C"/>
    <w:rsid w:val="00480A18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5E3887"/>
    <w:rsid w:val="006304B1"/>
    <w:rsid w:val="00630C2D"/>
    <w:rsid w:val="00634DC0"/>
    <w:rsid w:val="00650498"/>
    <w:rsid w:val="006A1C40"/>
    <w:rsid w:val="006B5E52"/>
    <w:rsid w:val="006C36C6"/>
    <w:rsid w:val="006E00B5"/>
    <w:rsid w:val="006F36D7"/>
    <w:rsid w:val="00705EA1"/>
    <w:rsid w:val="007304DC"/>
    <w:rsid w:val="00735B3A"/>
    <w:rsid w:val="0076725C"/>
    <w:rsid w:val="00775B3A"/>
    <w:rsid w:val="00782B0C"/>
    <w:rsid w:val="00782DF2"/>
    <w:rsid w:val="0079171B"/>
    <w:rsid w:val="007B4637"/>
    <w:rsid w:val="007F5D6E"/>
    <w:rsid w:val="00811AF4"/>
    <w:rsid w:val="00864656"/>
    <w:rsid w:val="00881056"/>
    <w:rsid w:val="00891B99"/>
    <w:rsid w:val="00892777"/>
    <w:rsid w:val="008A6C93"/>
    <w:rsid w:val="008A749D"/>
    <w:rsid w:val="008C014C"/>
    <w:rsid w:val="008C3503"/>
    <w:rsid w:val="00905336"/>
    <w:rsid w:val="0093170F"/>
    <w:rsid w:val="00967488"/>
    <w:rsid w:val="00976A9F"/>
    <w:rsid w:val="009843A4"/>
    <w:rsid w:val="009B1DCC"/>
    <w:rsid w:val="009C58C3"/>
    <w:rsid w:val="009D60DC"/>
    <w:rsid w:val="009F525E"/>
    <w:rsid w:val="00A11242"/>
    <w:rsid w:val="00A425B4"/>
    <w:rsid w:val="00A929A5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BF6FE9"/>
    <w:rsid w:val="00C22F3B"/>
    <w:rsid w:val="00CB28B6"/>
    <w:rsid w:val="00CC330E"/>
    <w:rsid w:val="00CC7EDF"/>
    <w:rsid w:val="00CF4B9B"/>
    <w:rsid w:val="00D05EDE"/>
    <w:rsid w:val="00D100C5"/>
    <w:rsid w:val="00D135F2"/>
    <w:rsid w:val="00D154BE"/>
    <w:rsid w:val="00D26B3A"/>
    <w:rsid w:val="00D63FBE"/>
    <w:rsid w:val="00D7075B"/>
    <w:rsid w:val="00D71DE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43DD"/>
    <w:rsid w:val="00EA75F0"/>
    <w:rsid w:val="00ED4EEE"/>
    <w:rsid w:val="00EE1160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EE599A-D7B5-474F-BF94-DE28FBBF5C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2833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2021-10-25T08:17:00Z</cp:lastPrinted>
  <dcterms:created xsi:type="dcterms:W3CDTF">2021-10-28T11:58:00Z</dcterms:created>
  <dcterms:modified xsi:type="dcterms:W3CDTF">2021-11-05T09:41:00Z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