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05C" w:rsidRPr="0070005C" w:rsidRDefault="0070005C" w:rsidP="0070005C">
      <w:pPr>
        <w:ind w:left="132"/>
        <w:jc w:val="right"/>
        <w:rPr>
          <w:lang w:val="uk-UA"/>
        </w:rPr>
      </w:pPr>
      <w:r w:rsidRPr="0070005C">
        <w:rPr>
          <w:b/>
          <w:lang w:val="uk-UA"/>
        </w:rPr>
        <w:t xml:space="preserve">                                              </w:t>
      </w:r>
    </w:p>
    <w:p w:rsidR="0070005C" w:rsidRPr="0070005C" w:rsidRDefault="0070005C" w:rsidP="0070005C">
      <w:pPr>
        <w:ind w:left="132"/>
        <w:jc w:val="center"/>
        <w:rPr>
          <w:b/>
          <w:lang w:val="uk-UA"/>
        </w:rPr>
      </w:pPr>
      <w:r w:rsidRPr="0070005C">
        <w:rPr>
          <w:b/>
          <w:lang w:val="uk-UA"/>
        </w:rPr>
        <w:t xml:space="preserve">         </w:t>
      </w:r>
      <w:r w:rsidRPr="0070005C">
        <w:rPr>
          <w:b/>
          <w:noProof/>
          <w:lang w:eastAsia="ru-RU"/>
        </w:rPr>
        <w:drawing>
          <wp:inline distT="0" distB="0" distL="0" distR="0" wp14:anchorId="2D868B40" wp14:editId="1D98D86A">
            <wp:extent cx="962025" cy="933450"/>
            <wp:effectExtent l="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005C">
        <w:rPr>
          <w:b/>
          <w:lang w:val="uk-UA"/>
        </w:rPr>
        <w:t xml:space="preserve">                                      </w:t>
      </w:r>
    </w:p>
    <w:p w:rsidR="0070005C" w:rsidRPr="0070005C" w:rsidRDefault="008E4D2F" w:rsidP="0070005C">
      <w:pPr>
        <w:ind w:left="132"/>
        <w:jc w:val="center"/>
        <w:rPr>
          <w:sz w:val="30"/>
        </w:rPr>
      </w:pPr>
      <w:r>
        <w:rPr>
          <w:b/>
          <w:lang w:val="uk-UA"/>
        </w:rPr>
        <w:t xml:space="preserve">     </w:t>
      </w:r>
      <w:r w:rsidR="0070005C" w:rsidRPr="0070005C">
        <w:rPr>
          <w:b/>
        </w:rPr>
        <w:t>УКРАЇНА</w:t>
      </w:r>
    </w:p>
    <w:p w:rsidR="0070005C" w:rsidRPr="0070005C" w:rsidRDefault="0070005C" w:rsidP="0070005C">
      <w:pPr>
        <w:ind w:left="132"/>
        <w:jc w:val="center"/>
        <w:rPr>
          <w:sz w:val="30"/>
        </w:rPr>
      </w:pPr>
      <w:r w:rsidRPr="0070005C">
        <w:rPr>
          <w:b/>
        </w:rPr>
        <w:t>ОСКІЛЬСЬКА СІЛЬСЬКА РАДА</w:t>
      </w:r>
    </w:p>
    <w:p w:rsidR="0070005C" w:rsidRPr="0070005C" w:rsidRDefault="0070005C" w:rsidP="0070005C">
      <w:pPr>
        <w:ind w:left="132"/>
        <w:jc w:val="center"/>
        <w:rPr>
          <w:sz w:val="30"/>
        </w:rPr>
      </w:pPr>
      <w:r w:rsidRPr="0070005C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:rsidR="0070005C" w:rsidRPr="0070005C" w:rsidRDefault="00313911" w:rsidP="0070005C">
      <w:pPr>
        <w:ind w:left="132"/>
        <w:jc w:val="center"/>
        <w:rPr>
          <w:sz w:val="30"/>
        </w:rPr>
      </w:pPr>
      <w:r w:rsidRPr="00313911">
        <w:rPr>
          <w:rFonts w:ascii="Times New Roman" w:hAnsi="Times New Roman" w:cs="Times New Roman"/>
          <w:b/>
        </w:rPr>
        <w:t>VІІ</w:t>
      </w:r>
      <w:r w:rsidR="0070005C" w:rsidRPr="0070005C">
        <w:rPr>
          <w:rFonts w:ascii="Times New Roman" w:hAnsi="Times New Roman" w:cs="Times New Roman"/>
          <w:b/>
          <w:lang w:val="uk-UA"/>
        </w:rPr>
        <w:t xml:space="preserve"> сесія </w:t>
      </w:r>
      <w:r w:rsidR="0070005C" w:rsidRPr="0070005C">
        <w:rPr>
          <w:rFonts w:ascii="Times New Roman" w:hAnsi="Times New Roman" w:cs="Times New Roman"/>
          <w:b/>
          <w:lang w:val="en-US"/>
        </w:rPr>
        <w:t>V</w:t>
      </w:r>
      <w:r w:rsidR="0070005C" w:rsidRPr="0070005C">
        <w:rPr>
          <w:rFonts w:ascii="Times New Roman" w:hAnsi="Times New Roman" w:cs="Times New Roman"/>
          <w:b/>
          <w:lang w:val="uk-UA"/>
        </w:rPr>
        <w:t>ІІІ скликання</w:t>
      </w:r>
    </w:p>
    <w:p w:rsidR="0070005C" w:rsidRDefault="0070005C" w:rsidP="0070005C">
      <w:pPr>
        <w:ind w:left="132"/>
        <w:jc w:val="center"/>
      </w:pPr>
    </w:p>
    <w:p w:rsidR="0070005C" w:rsidRDefault="0070005C" w:rsidP="0070005C">
      <w:pPr>
        <w:ind w:left="132"/>
      </w:pPr>
      <w:r>
        <w:rPr>
          <w:rFonts w:eastAsia="В"/>
          <w:b/>
          <w:sz w:val="26"/>
          <w:lang w:val="uk-UA"/>
        </w:rPr>
        <w:t xml:space="preserve">                                                    </w:t>
      </w:r>
      <w:r w:rsidRPr="008F0529">
        <w:rPr>
          <w:rFonts w:eastAsia="В"/>
          <w:b/>
          <w:sz w:val="26"/>
        </w:rPr>
        <w:t xml:space="preserve">  </w:t>
      </w:r>
      <w:r>
        <w:rPr>
          <w:rFonts w:eastAsia="В"/>
          <w:b/>
          <w:sz w:val="26"/>
          <w:lang w:val="uk-UA"/>
        </w:rPr>
        <w:t xml:space="preserve">       </w:t>
      </w:r>
      <w:r>
        <w:rPr>
          <w:b/>
          <w:sz w:val="26"/>
        </w:rPr>
        <w:t xml:space="preserve">Р І Ш Е Н </w:t>
      </w:r>
      <w:proofErr w:type="spellStart"/>
      <w:proofErr w:type="gramStart"/>
      <w:r>
        <w:rPr>
          <w:b/>
          <w:sz w:val="26"/>
        </w:rPr>
        <w:t>Н</w:t>
      </w:r>
      <w:proofErr w:type="spellEnd"/>
      <w:proofErr w:type="gramEnd"/>
      <w:r>
        <w:rPr>
          <w:b/>
          <w:sz w:val="26"/>
        </w:rPr>
        <w:t xml:space="preserve"> Я</w:t>
      </w:r>
      <w:r>
        <w:rPr>
          <w:b/>
          <w:sz w:val="26"/>
          <w:lang w:val="uk-UA"/>
        </w:rPr>
        <w:t xml:space="preserve"> №</w:t>
      </w:r>
      <w:r w:rsidR="00A41E60">
        <w:rPr>
          <w:b/>
          <w:sz w:val="26"/>
          <w:lang w:val="uk-UA"/>
        </w:rPr>
        <w:t>82</w:t>
      </w:r>
      <w:r>
        <w:rPr>
          <w:b/>
          <w:sz w:val="26"/>
          <w:lang w:val="uk-UA"/>
        </w:rPr>
        <w:t xml:space="preserve">                                        </w:t>
      </w:r>
      <w:r>
        <w:rPr>
          <w:sz w:val="26"/>
          <w:lang w:val="uk-UA"/>
        </w:rPr>
        <w:t xml:space="preserve"> </w:t>
      </w:r>
      <w:r>
        <w:rPr>
          <w:b/>
          <w:sz w:val="26"/>
          <w:lang w:val="uk-UA"/>
        </w:rPr>
        <w:t xml:space="preserve">                             </w:t>
      </w:r>
      <w:r>
        <w:rPr>
          <w:b/>
          <w:sz w:val="26"/>
          <w:szCs w:val="28"/>
          <w:lang w:val="uk-UA"/>
        </w:rPr>
        <w:t xml:space="preserve">    </w:t>
      </w:r>
    </w:p>
    <w:p w:rsidR="0070005C" w:rsidRDefault="0070005C" w:rsidP="0070005C">
      <w:pPr>
        <w:ind w:left="132"/>
        <w:jc w:val="both"/>
      </w:pPr>
      <w:r>
        <w:rPr>
          <w:rFonts w:ascii="Times New Roman" w:hAnsi="Times New Roman" w:cs="Times New Roman"/>
          <w:sz w:val="22"/>
          <w:lang w:val="uk-UA"/>
        </w:rPr>
        <w:t xml:space="preserve">                              </w:t>
      </w:r>
    </w:p>
    <w:p w:rsidR="0070005C" w:rsidRDefault="0070005C" w:rsidP="0070005C">
      <w:pPr>
        <w:tabs>
          <w:tab w:val="left" w:pos="1454"/>
          <w:tab w:val="center" w:pos="5640"/>
        </w:tabs>
        <w:ind w:left="132"/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8"/>
          <w:lang w:val="uk-UA"/>
        </w:rPr>
        <w:t xml:space="preserve"> від </w:t>
      </w:r>
      <w:r w:rsidR="00A41E60">
        <w:rPr>
          <w:rFonts w:ascii="Times New Roman" w:hAnsi="Times New Roman" w:cs="Times New Roman"/>
          <w:b/>
          <w:sz w:val="24"/>
          <w:szCs w:val="28"/>
          <w:lang w:val="uk-UA"/>
        </w:rPr>
        <w:t>02 квітня</w:t>
      </w: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="000C7863">
        <w:rPr>
          <w:rFonts w:ascii="Times New Roman" w:hAnsi="Times New Roman" w:cs="Times New Roman"/>
          <w:b/>
          <w:sz w:val="24"/>
          <w:szCs w:val="28"/>
          <w:lang w:val="uk-UA"/>
        </w:rPr>
        <w:t>2021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 року</w:t>
      </w:r>
    </w:p>
    <w:p w:rsidR="0070005C" w:rsidRDefault="0070005C" w:rsidP="0070005C">
      <w:pPr>
        <w:tabs>
          <w:tab w:val="left" w:pos="1190"/>
          <w:tab w:val="center" w:pos="5376"/>
        </w:tabs>
        <w:ind w:left="132"/>
      </w:pPr>
      <w:r>
        <w:rPr>
          <w:rFonts w:ascii="Times New Roman" w:hAnsi="Times New Roman" w:cs="Times New Roman"/>
          <w:sz w:val="24"/>
          <w:szCs w:val="28"/>
          <w:lang w:val="uk-UA"/>
        </w:rPr>
        <w:tab/>
        <w:t xml:space="preserve"> </w:t>
      </w:r>
    </w:p>
    <w:p w:rsidR="0070005C" w:rsidRPr="00E76D42" w:rsidRDefault="0070005C" w:rsidP="0070005C">
      <w:pPr>
        <w:ind w:left="132"/>
        <w:rPr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     Про  надання гр. </w:t>
      </w:r>
      <w:proofErr w:type="spellStart"/>
      <w:r w:rsidR="00313911">
        <w:rPr>
          <w:rFonts w:ascii="Times New Roman" w:hAnsi="Times New Roman" w:cs="Times New Roman"/>
          <w:b/>
          <w:sz w:val="24"/>
          <w:szCs w:val="28"/>
          <w:lang w:val="uk-UA"/>
        </w:rPr>
        <w:t>Вєсєловій</w:t>
      </w:r>
      <w:proofErr w:type="spellEnd"/>
      <w:r w:rsidR="00E76D42">
        <w:rPr>
          <w:rFonts w:ascii="Times New Roman" w:hAnsi="Times New Roman" w:cs="Times New Roman"/>
          <w:b/>
          <w:sz w:val="24"/>
          <w:szCs w:val="28"/>
          <w:lang w:val="uk-UA"/>
        </w:rPr>
        <w:t xml:space="preserve"> І. І</w:t>
      </w:r>
      <w:r w:rsidR="000C7863">
        <w:rPr>
          <w:rFonts w:ascii="Times New Roman" w:hAnsi="Times New Roman" w:cs="Times New Roman"/>
          <w:b/>
          <w:sz w:val="24"/>
          <w:szCs w:val="28"/>
          <w:lang w:val="uk-UA"/>
        </w:rPr>
        <w:t>.</w:t>
      </w:r>
      <w:r w:rsidR="000C7863" w:rsidRPr="000C7863">
        <w:rPr>
          <w:rFonts w:ascii="Times New Roman" w:hAnsi="Times New Roman" w:cs="Times New Roman"/>
          <w:b/>
          <w:sz w:val="24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>дозволу</w:t>
      </w:r>
    </w:p>
    <w:p w:rsidR="0070005C" w:rsidRPr="00213AF9" w:rsidRDefault="008E4D2F" w:rsidP="0070005C">
      <w:pPr>
        <w:ind w:left="132"/>
        <w:rPr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на розроблення  </w:t>
      </w:r>
      <w:proofErr w:type="spellStart"/>
      <w:r>
        <w:rPr>
          <w:rFonts w:ascii="Times New Roman" w:hAnsi="Times New Roman" w:cs="Times New Roman"/>
          <w:b/>
          <w:sz w:val="24"/>
          <w:szCs w:val="28"/>
          <w:lang w:val="uk-UA"/>
        </w:rPr>
        <w:t>проє</w:t>
      </w:r>
      <w:r w:rsidR="0070005C">
        <w:rPr>
          <w:rFonts w:ascii="Times New Roman" w:hAnsi="Times New Roman" w:cs="Times New Roman"/>
          <w:b/>
          <w:sz w:val="24"/>
          <w:szCs w:val="28"/>
          <w:lang w:val="uk-UA"/>
        </w:rPr>
        <w:t>кту</w:t>
      </w:r>
      <w:proofErr w:type="spellEnd"/>
      <w:r w:rsidR="0070005C">
        <w:rPr>
          <w:rFonts w:ascii="Times New Roman" w:hAnsi="Times New Roman" w:cs="Times New Roman"/>
          <w:b/>
          <w:sz w:val="24"/>
          <w:szCs w:val="28"/>
          <w:lang w:val="uk-UA"/>
        </w:rPr>
        <w:t xml:space="preserve"> землеустрою  щодо </w:t>
      </w:r>
    </w:p>
    <w:p w:rsidR="0070005C" w:rsidRDefault="0070005C" w:rsidP="0070005C">
      <w:pPr>
        <w:ind w:left="132"/>
        <w:rPr>
          <w:rFonts w:eastAsia="В"/>
          <w:sz w:val="26"/>
          <w:szCs w:val="28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відведення  земельної ділянки </w:t>
      </w:r>
      <w:r>
        <w:rPr>
          <w:rFonts w:eastAsia="В"/>
          <w:sz w:val="26"/>
          <w:szCs w:val="28"/>
          <w:lang w:val="uk-UA"/>
        </w:rPr>
        <w:t xml:space="preserve"> </w:t>
      </w:r>
    </w:p>
    <w:p w:rsidR="0070005C" w:rsidRPr="00213AF9" w:rsidRDefault="0070005C" w:rsidP="0070005C">
      <w:pPr>
        <w:ind w:left="132"/>
        <w:rPr>
          <w:lang w:val="uk-UA"/>
        </w:rPr>
      </w:pPr>
    </w:p>
    <w:p w:rsidR="00D6077C" w:rsidRPr="00D6077C" w:rsidRDefault="00D6077C" w:rsidP="00D6077C">
      <w:pPr>
        <w:ind w:right="-202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</w:t>
      </w:r>
      <w:r w:rsidRPr="00D6077C">
        <w:rPr>
          <w:rFonts w:ascii="Times New Roman" w:hAnsi="Times New Roman" w:cs="Times New Roman"/>
          <w:sz w:val="26"/>
          <w:szCs w:val="26"/>
          <w:lang w:val="uk-UA"/>
        </w:rPr>
        <w:t>Ро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зглянувши </w:t>
      </w:r>
      <w:r w:rsidR="0036069E">
        <w:rPr>
          <w:rFonts w:ascii="Times New Roman" w:hAnsi="Times New Roman" w:cs="Times New Roman"/>
          <w:sz w:val="26"/>
          <w:szCs w:val="26"/>
          <w:lang w:val="uk-UA"/>
        </w:rPr>
        <w:t>заяву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  <w:lang w:val="uk-UA"/>
        </w:rPr>
        <w:t xml:space="preserve"> громадянки</w:t>
      </w:r>
      <w:r w:rsidRPr="00D6077C">
        <w:rPr>
          <w:rFonts w:ascii="Times New Roman" w:hAnsi="Times New Roman" w:cs="Times New Roman"/>
          <w:sz w:val="26"/>
          <w:szCs w:val="26"/>
          <w:lang w:val="uk-UA"/>
        </w:rPr>
        <w:t xml:space="preserve"> України </w:t>
      </w:r>
      <w:proofErr w:type="spellStart"/>
      <w:r w:rsidR="00E76D42">
        <w:rPr>
          <w:rFonts w:ascii="Times New Roman" w:hAnsi="Times New Roman" w:cs="Times New Roman"/>
          <w:bCs/>
          <w:sz w:val="26"/>
          <w:szCs w:val="26"/>
          <w:lang w:val="uk-UA"/>
        </w:rPr>
        <w:t>Вєсєлової</w:t>
      </w:r>
      <w:proofErr w:type="spellEnd"/>
      <w:r w:rsidR="00E76D4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Інги Іванівни</w:t>
      </w:r>
      <w:r w:rsidRPr="00D6077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Pr="00D6077C">
        <w:rPr>
          <w:rFonts w:ascii="Times New Roman" w:hAnsi="Times New Roman" w:cs="Times New Roman"/>
          <w:sz w:val="26"/>
          <w:szCs w:val="26"/>
          <w:lang w:val="uk-UA"/>
        </w:rPr>
        <w:t xml:space="preserve">про надання дозволу на розроблення </w:t>
      </w:r>
      <w:proofErr w:type="spellStart"/>
      <w:r w:rsidRPr="00D6077C">
        <w:rPr>
          <w:rFonts w:ascii="Times New Roman" w:hAnsi="Times New Roman" w:cs="Times New Roman"/>
          <w:sz w:val="26"/>
          <w:szCs w:val="26"/>
          <w:lang w:val="uk-UA"/>
        </w:rPr>
        <w:t>проєкту</w:t>
      </w:r>
      <w:proofErr w:type="spellEnd"/>
      <w:r w:rsidRPr="00D6077C">
        <w:rPr>
          <w:rFonts w:ascii="Times New Roman" w:hAnsi="Times New Roman" w:cs="Times New Roman"/>
          <w:sz w:val="26"/>
          <w:szCs w:val="26"/>
          <w:lang w:val="uk-UA"/>
        </w:rPr>
        <w:t xml:space="preserve"> землеустрою щодо відведення земельної ділянки, за рахунок земель сільськогосподарського призначення, керуючись статтями 12, 116, 118, 121 Земельного кодексу України,</w:t>
      </w:r>
      <w:r w:rsidR="008E4D2F" w:rsidRPr="008E4D2F">
        <w:rPr>
          <w:rFonts w:ascii="Times New Roman" w:hAnsi="Times New Roman" w:cs="Times New Roman"/>
          <w:sz w:val="26"/>
          <w:szCs w:val="26"/>
          <w:lang w:val="uk-UA"/>
        </w:rPr>
        <w:t xml:space="preserve"> статтями 30,50 Закону України “Про землеустрій”, статтями 25,26,59 Закону України “Про місцеве самоврядува</w:t>
      </w:r>
      <w:r w:rsidR="008E4D2F">
        <w:rPr>
          <w:rFonts w:ascii="Times New Roman" w:hAnsi="Times New Roman" w:cs="Times New Roman"/>
          <w:sz w:val="26"/>
          <w:szCs w:val="26"/>
          <w:lang w:val="uk-UA"/>
        </w:rPr>
        <w:t>ння в Україні”,</w:t>
      </w:r>
      <w:r w:rsidRPr="00D6077C">
        <w:rPr>
          <w:rFonts w:ascii="Times New Roman" w:hAnsi="Times New Roman" w:cs="Times New Roman"/>
          <w:sz w:val="26"/>
          <w:szCs w:val="26"/>
          <w:lang w:val="uk-UA"/>
        </w:rPr>
        <w:t xml:space="preserve"> сесія сільської ради </w:t>
      </w:r>
    </w:p>
    <w:p w:rsidR="0070005C" w:rsidRPr="00603E0E" w:rsidRDefault="0070005C" w:rsidP="0070005C">
      <w:pPr>
        <w:ind w:right="-202"/>
        <w:jc w:val="both"/>
        <w:rPr>
          <w:lang w:val="uk-UA"/>
        </w:rPr>
      </w:pPr>
    </w:p>
    <w:p w:rsidR="0070005C" w:rsidRPr="00603E0E" w:rsidRDefault="0070005C" w:rsidP="0070005C">
      <w:pPr>
        <w:ind w:left="132"/>
        <w:jc w:val="both"/>
      </w:pPr>
      <w:r w:rsidRPr="00603E0E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</w:t>
      </w:r>
      <w:r w:rsidRPr="00603E0E">
        <w:rPr>
          <w:rFonts w:ascii="Times New Roman" w:hAnsi="Times New Roman" w:cs="Times New Roman"/>
          <w:b/>
          <w:sz w:val="24"/>
          <w:szCs w:val="28"/>
          <w:lang w:val="uk-UA"/>
        </w:rPr>
        <w:t>В И Р І Ш И Л А :</w:t>
      </w:r>
    </w:p>
    <w:p w:rsidR="0070005C" w:rsidRPr="00603E0E" w:rsidRDefault="0070005C" w:rsidP="0070005C">
      <w:pPr>
        <w:suppressAutoHyphens w:val="0"/>
        <w:jc w:val="both"/>
      </w:pPr>
    </w:p>
    <w:p w:rsidR="0070005C" w:rsidRPr="000C7863" w:rsidRDefault="0070005C" w:rsidP="0070005C">
      <w:pPr>
        <w:suppressAutoHyphens w:val="0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603E0E">
        <w:rPr>
          <w:rFonts w:ascii="Times New Roman" w:hAnsi="Times New Roman" w:cs="Times New Roman"/>
          <w:sz w:val="26"/>
          <w:szCs w:val="26"/>
          <w:lang w:val="uk-UA" w:eastAsia="ru-RU"/>
        </w:rPr>
        <w:t>1.</w:t>
      </w:r>
      <w:r w:rsidR="000C786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  </w:t>
      </w:r>
      <w:r w:rsidRPr="00603E0E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Надати гр. </w:t>
      </w:r>
      <w:proofErr w:type="spellStart"/>
      <w:r w:rsidR="00E76D42">
        <w:rPr>
          <w:rFonts w:ascii="Times New Roman" w:hAnsi="Times New Roman" w:cs="Times New Roman"/>
          <w:bCs/>
          <w:sz w:val="26"/>
          <w:szCs w:val="26"/>
          <w:lang w:val="uk-UA" w:eastAsia="ru-RU"/>
        </w:rPr>
        <w:t>Вєсєловій</w:t>
      </w:r>
      <w:proofErr w:type="spellEnd"/>
      <w:r w:rsidR="00E76D42">
        <w:rPr>
          <w:rFonts w:ascii="Times New Roman" w:hAnsi="Times New Roman" w:cs="Times New Roman"/>
          <w:bCs/>
          <w:sz w:val="26"/>
          <w:szCs w:val="26"/>
          <w:lang w:val="uk-UA" w:eastAsia="ru-RU"/>
        </w:rPr>
        <w:t xml:space="preserve"> Інзі Іванівні</w:t>
      </w:r>
      <w:r w:rsidR="00E76D42" w:rsidRPr="00E76D42">
        <w:rPr>
          <w:rFonts w:ascii="Times New Roman" w:hAnsi="Times New Roman" w:cs="Times New Roman"/>
          <w:bCs/>
          <w:sz w:val="26"/>
          <w:szCs w:val="26"/>
          <w:lang w:val="uk-UA" w:eastAsia="ru-RU"/>
        </w:rPr>
        <w:t xml:space="preserve"> </w:t>
      </w:r>
      <w:r w:rsidR="00F168F4" w:rsidRPr="008E4D2F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(податковий номер платника податку </w:t>
      </w:r>
      <w:r w:rsidR="00E76D42">
        <w:rPr>
          <w:rFonts w:ascii="Times New Roman" w:hAnsi="Times New Roman" w:cs="Times New Roman"/>
          <w:sz w:val="26"/>
          <w:szCs w:val="26"/>
          <w:lang w:val="uk-UA" w:eastAsia="ru-RU"/>
        </w:rPr>
        <w:t>3262610243</w:t>
      </w:r>
      <w:r w:rsidR="00F168F4" w:rsidRPr="008E4D2F">
        <w:rPr>
          <w:rFonts w:ascii="Times New Roman" w:hAnsi="Times New Roman" w:cs="Times New Roman"/>
          <w:sz w:val="26"/>
          <w:szCs w:val="26"/>
          <w:lang w:val="uk-UA" w:eastAsia="ru-RU"/>
        </w:rPr>
        <w:t>)</w:t>
      </w:r>
      <w:r w:rsidR="008E4D2F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дозвіл на розроблення </w:t>
      </w:r>
      <w:proofErr w:type="spellStart"/>
      <w:r w:rsidR="008E4D2F">
        <w:rPr>
          <w:rFonts w:ascii="Times New Roman" w:hAnsi="Times New Roman" w:cs="Times New Roman"/>
          <w:sz w:val="26"/>
          <w:szCs w:val="26"/>
          <w:lang w:val="uk-UA" w:eastAsia="ru-RU"/>
        </w:rPr>
        <w:t>проє</w:t>
      </w:r>
      <w:r w:rsidRPr="00603E0E">
        <w:rPr>
          <w:rFonts w:ascii="Times New Roman" w:hAnsi="Times New Roman" w:cs="Times New Roman"/>
          <w:sz w:val="26"/>
          <w:szCs w:val="26"/>
          <w:lang w:val="uk-UA" w:eastAsia="ru-RU"/>
        </w:rPr>
        <w:t>кту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землеустрою щодо відведення земельної ділянки (для подальшої передачі у власн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 xml:space="preserve">ість), </w:t>
      </w:r>
      <w:r w:rsidR="00E76D42">
        <w:rPr>
          <w:rFonts w:ascii="Times New Roman" w:hAnsi="Times New Roman" w:cs="Times New Roman"/>
          <w:sz w:val="26"/>
          <w:szCs w:val="26"/>
          <w:lang w:val="uk-UA" w:eastAsia="ru-RU"/>
        </w:rPr>
        <w:t>орієнтовною  площею 0,4</w:t>
      </w:r>
      <w:r w:rsidR="000C7863">
        <w:rPr>
          <w:rFonts w:ascii="Times New Roman" w:hAnsi="Times New Roman" w:cs="Times New Roman"/>
          <w:sz w:val="26"/>
          <w:szCs w:val="26"/>
          <w:lang w:val="uk-UA" w:eastAsia="ru-RU"/>
        </w:rPr>
        <w:t>000</w:t>
      </w:r>
      <w:r w:rsidRPr="00603E0E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га, за рахунок земель сільськогосподарського призначе</w:t>
      </w:r>
      <w:r w:rsidR="000C7863">
        <w:rPr>
          <w:rFonts w:ascii="Times New Roman" w:hAnsi="Times New Roman" w:cs="Times New Roman"/>
          <w:sz w:val="26"/>
          <w:szCs w:val="26"/>
          <w:lang w:val="uk-UA" w:eastAsia="ru-RU"/>
        </w:rPr>
        <w:t>ння,</w:t>
      </w:r>
      <w:r w:rsidRPr="00603E0E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для ведення особистого селянсь</w:t>
      </w:r>
      <w:r w:rsidR="00BC0EE7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кого господарства, розташованої </w:t>
      </w:r>
      <w:r w:rsidR="000C7863" w:rsidRPr="000C786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на території </w:t>
      </w:r>
      <w:proofErr w:type="spellStart"/>
      <w:r w:rsidR="000C7863" w:rsidRPr="000C7863">
        <w:rPr>
          <w:rFonts w:ascii="Times New Roman" w:hAnsi="Times New Roman" w:cs="Times New Roman"/>
          <w:sz w:val="26"/>
          <w:szCs w:val="26"/>
          <w:lang w:val="uk-UA" w:eastAsia="ru-RU"/>
        </w:rPr>
        <w:t>Оскільської</w:t>
      </w:r>
      <w:proofErr w:type="spellEnd"/>
      <w:r w:rsidR="000C7863" w:rsidRPr="000C786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сільської ради Ізюмсь</w:t>
      </w:r>
      <w:r w:rsidR="00BC0EE7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кого району Харківської області, за </w:t>
      </w:r>
      <w:proofErr w:type="spellStart"/>
      <w:r w:rsidR="00BC0EE7">
        <w:rPr>
          <w:rFonts w:ascii="Times New Roman" w:hAnsi="Times New Roman" w:cs="Times New Roman"/>
          <w:sz w:val="26"/>
          <w:szCs w:val="26"/>
          <w:lang w:val="uk-UA" w:eastAsia="ru-RU"/>
        </w:rPr>
        <w:t>адресою</w:t>
      </w:r>
      <w:proofErr w:type="spellEnd"/>
      <w:r w:rsidR="00BC0EE7">
        <w:rPr>
          <w:rFonts w:ascii="Times New Roman" w:hAnsi="Times New Roman" w:cs="Times New Roman"/>
          <w:sz w:val="26"/>
          <w:szCs w:val="26"/>
          <w:lang w:val="uk-UA" w:eastAsia="ru-RU"/>
        </w:rPr>
        <w:t>: с.</w:t>
      </w:r>
      <w:r w:rsidR="00E76D42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Заводи</w:t>
      </w:r>
      <w:r w:rsidR="00754EDE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, Ізюмського району, </w:t>
      </w:r>
      <w:r w:rsidR="00BC0EE7">
        <w:rPr>
          <w:rFonts w:ascii="Times New Roman" w:hAnsi="Times New Roman" w:cs="Times New Roman"/>
          <w:sz w:val="26"/>
          <w:szCs w:val="26"/>
          <w:lang w:val="uk-UA" w:eastAsia="ru-RU"/>
        </w:rPr>
        <w:t>Харківської області.</w:t>
      </w:r>
    </w:p>
    <w:p w:rsidR="0070005C" w:rsidRPr="000C7863" w:rsidRDefault="0070005C" w:rsidP="0070005C">
      <w:pPr>
        <w:suppressAutoHyphens w:val="0"/>
        <w:jc w:val="both"/>
        <w:rPr>
          <w:rFonts w:ascii="Times New Roman" w:hAnsi="Times New Roman" w:cs="Times New Roman"/>
          <w:sz w:val="26"/>
          <w:szCs w:val="26"/>
          <w:lang w:val="uk-UA" w:eastAsia="ru-RU"/>
        </w:rPr>
      </w:pPr>
      <w:r w:rsidRPr="00603E0E">
        <w:rPr>
          <w:rFonts w:ascii="Times New Roman" w:hAnsi="Times New Roman" w:cs="Times New Roman"/>
          <w:sz w:val="26"/>
          <w:szCs w:val="26"/>
          <w:lang w:val="uk-UA" w:eastAsia="ru-RU"/>
        </w:rPr>
        <w:t>2.</w:t>
      </w:r>
      <w:r w:rsidR="000C7863" w:rsidRPr="000C7863">
        <w:rPr>
          <w:rFonts w:ascii="Times New Roman" w:hAnsi="Times New Roman" w:cs="Times New Roman"/>
          <w:sz w:val="24"/>
          <w:lang w:val="uk-UA"/>
        </w:rPr>
        <w:t xml:space="preserve"> </w:t>
      </w:r>
      <w:r w:rsidR="000C7863">
        <w:rPr>
          <w:rFonts w:ascii="Times New Roman" w:hAnsi="Times New Roman" w:cs="Times New Roman"/>
          <w:sz w:val="24"/>
          <w:lang w:val="uk-UA"/>
        </w:rPr>
        <w:t xml:space="preserve"> </w:t>
      </w:r>
      <w:r w:rsidR="000C7863" w:rsidRPr="000C786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Розроблений та погоджений, відповідно до законодавства, </w:t>
      </w:r>
      <w:proofErr w:type="spellStart"/>
      <w:r w:rsidR="000C7863" w:rsidRPr="000C7863">
        <w:rPr>
          <w:rFonts w:ascii="Times New Roman" w:hAnsi="Times New Roman" w:cs="Times New Roman"/>
          <w:sz w:val="26"/>
          <w:szCs w:val="26"/>
          <w:lang w:val="uk-UA" w:eastAsia="ru-RU"/>
        </w:rPr>
        <w:t>проєкт</w:t>
      </w:r>
      <w:proofErr w:type="spellEnd"/>
      <w:r w:rsidR="000C7863" w:rsidRPr="000C786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землеустрою щодо відведення земельної ділянки, надати до </w:t>
      </w:r>
      <w:proofErr w:type="spellStart"/>
      <w:r w:rsidR="000C7863" w:rsidRPr="000C7863">
        <w:rPr>
          <w:rFonts w:ascii="Times New Roman" w:hAnsi="Times New Roman" w:cs="Times New Roman"/>
          <w:sz w:val="26"/>
          <w:szCs w:val="26"/>
          <w:lang w:val="uk-UA" w:eastAsia="ru-RU"/>
        </w:rPr>
        <w:t>Оскільської</w:t>
      </w:r>
      <w:proofErr w:type="spellEnd"/>
      <w:r w:rsidR="000C7863" w:rsidRPr="000C786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сільської ради, Ізюмського району Харківської області, для розгляду та затвер</w:t>
      </w:r>
      <w:r w:rsidR="00BC0EE7">
        <w:rPr>
          <w:rFonts w:ascii="Times New Roman" w:hAnsi="Times New Roman" w:cs="Times New Roman"/>
          <w:sz w:val="26"/>
          <w:szCs w:val="26"/>
          <w:lang w:val="uk-UA" w:eastAsia="ru-RU"/>
        </w:rPr>
        <w:t>дження</w:t>
      </w:r>
      <w:r w:rsidR="000C7863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у встановленому порядку.</w:t>
      </w:r>
    </w:p>
    <w:p w:rsidR="0070005C" w:rsidRPr="00603E0E" w:rsidRDefault="0070005C" w:rsidP="0070005C">
      <w:pPr>
        <w:jc w:val="both"/>
        <w:rPr>
          <w:color w:val="00000A"/>
        </w:rPr>
      </w:pPr>
      <w:r w:rsidRPr="00603E0E">
        <w:rPr>
          <w:rFonts w:ascii="Times New Roman" w:hAnsi="Times New Roman" w:cs="Times New Roman"/>
          <w:sz w:val="26"/>
          <w:szCs w:val="26"/>
          <w:lang w:val="uk-UA" w:eastAsia="ru-RU"/>
        </w:rPr>
        <w:t>3.</w:t>
      </w:r>
      <w:r w:rsidRPr="00603E0E">
        <w:rPr>
          <w:color w:val="00000A"/>
        </w:rPr>
        <w:t xml:space="preserve"> </w:t>
      </w:r>
      <w:r w:rsidR="000C7863">
        <w:rPr>
          <w:color w:val="00000A"/>
          <w:lang w:val="uk-UA"/>
        </w:rPr>
        <w:t xml:space="preserve">  </w:t>
      </w:r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Контроль за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виконання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даного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proofErr w:type="gram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р</w:t>
      </w:r>
      <w:proofErr w:type="gram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>ішення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покласти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на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постійну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комісію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з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питань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земельних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відносин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природокористування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планування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території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будівництва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архітектури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, 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охорони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пам’яток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історичного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603E0E">
        <w:rPr>
          <w:rFonts w:ascii="Times New Roman" w:hAnsi="Times New Roman" w:cs="Times New Roman"/>
          <w:sz w:val="26"/>
          <w:szCs w:val="26"/>
          <w:lang w:eastAsia="ru-RU"/>
        </w:rPr>
        <w:t>середовища</w:t>
      </w:r>
      <w:proofErr w:type="spellEnd"/>
      <w:r w:rsidRPr="00603E0E">
        <w:rPr>
          <w:rFonts w:ascii="Times New Roman" w:hAnsi="Times New Roman" w:cs="Times New Roman"/>
          <w:sz w:val="26"/>
          <w:szCs w:val="26"/>
          <w:lang w:eastAsia="ru-RU"/>
        </w:rPr>
        <w:t xml:space="preserve"> та благоустрою (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>Глазунов О.В.</w:t>
      </w:r>
      <w:r w:rsidRPr="00603E0E">
        <w:rPr>
          <w:rFonts w:ascii="Times New Roman" w:hAnsi="Times New Roman" w:cs="Times New Roman"/>
          <w:sz w:val="26"/>
          <w:szCs w:val="26"/>
          <w:lang w:eastAsia="ru-RU"/>
        </w:rPr>
        <w:t>).</w:t>
      </w:r>
    </w:p>
    <w:p w:rsidR="0070005C" w:rsidRPr="00603E0E" w:rsidRDefault="0070005C" w:rsidP="0070005C">
      <w:pPr>
        <w:tabs>
          <w:tab w:val="left" w:pos="5460"/>
        </w:tabs>
        <w:jc w:val="both"/>
        <w:rPr>
          <w:color w:val="00000A"/>
        </w:rPr>
      </w:pPr>
      <w:r w:rsidRPr="00603E0E">
        <w:rPr>
          <w:rFonts w:eastAsia="В"/>
          <w:b/>
          <w:color w:val="00000A"/>
          <w:szCs w:val="28"/>
          <w:lang w:val="uk-UA"/>
        </w:rPr>
        <w:t xml:space="preserve">        </w:t>
      </w:r>
    </w:p>
    <w:p w:rsidR="0070005C" w:rsidRDefault="0070005C" w:rsidP="0070005C">
      <w:pPr>
        <w:ind w:right="-202"/>
        <w:jc w:val="both"/>
      </w:pPr>
    </w:p>
    <w:p w:rsidR="0070005C" w:rsidRDefault="0070005C" w:rsidP="0070005C">
      <w:pPr>
        <w:suppressAutoHyphens w:val="0"/>
        <w:jc w:val="both"/>
      </w:pPr>
      <w:r>
        <w:rPr>
          <w:rFonts w:eastAsia="В"/>
          <w:sz w:val="22"/>
          <w:szCs w:val="22"/>
          <w:lang w:val="uk-UA"/>
        </w:rPr>
        <w:t xml:space="preserve">   </w:t>
      </w:r>
      <w:r>
        <w:rPr>
          <w:rFonts w:eastAsia="В"/>
          <w:sz w:val="26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b/>
          <w:sz w:val="26"/>
          <w:szCs w:val="22"/>
          <w:lang w:val="uk-UA"/>
        </w:rPr>
        <w:t>Оскільський сільський голова                                            Геннадій ЗАГОРУЙКО</w:t>
      </w:r>
    </w:p>
    <w:p w:rsidR="0070005C" w:rsidRDefault="0070005C" w:rsidP="00D6077C">
      <w:pPr>
        <w:rPr>
          <w:lang w:val="uk-UA"/>
        </w:rPr>
      </w:pPr>
    </w:p>
    <w:p w:rsidR="00D6077C" w:rsidRDefault="00D6077C" w:rsidP="00D6077C">
      <w:pPr>
        <w:rPr>
          <w:lang w:val="uk-UA"/>
        </w:rPr>
      </w:pPr>
    </w:p>
    <w:p w:rsidR="00D6077C" w:rsidRPr="00D6077C" w:rsidRDefault="00D6077C" w:rsidP="00D6077C">
      <w:pPr>
        <w:rPr>
          <w:lang w:val="uk-UA"/>
        </w:rPr>
      </w:pPr>
    </w:p>
    <w:p w:rsidR="0070005C" w:rsidRDefault="0070005C" w:rsidP="0070005C">
      <w:pPr>
        <w:jc w:val="center"/>
      </w:pPr>
    </w:p>
    <w:p w:rsidR="0070005C" w:rsidRDefault="0070005C" w:rsidP="0070005C">
      <w:pPr>
        <w:jc w:val="center"/>
      </w:pPr>
    </w:p>
    <w:sectPr w:rsidR="0070005C" w:rsidSect="0070005C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В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D45"/>
    <w:rsid w:val="000010D9"/>
    <w:rsid w:val="000A3D45"/>
    <w:rsid w:val="000C7863"/>
    <w:rsid w:val="00313911"/>
    <w:rsid w:val="0036069E"/>
    <w:rsid w:val="0070005C"/>
    <w:rsid w:val="00754EDE"/>
    <w:rsid w:val="007D5A9F"/>
    <w:rsid w:val="008E4D2F"/>
    <w:rsid w:val="00A41E60"/>
    <w:rsid w:val="00B6787B"/>
    <w:rsid w:val="00BC0EE7"/>
    <w:rsid w:val="00C32651"/>
    <w:rsid w:val="00D6077C"/>
    <w:rsid w:val="00D8682B"/>
    <w:rsid w:val="00E76D42"/>
    <w:rsid w:val="00F1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005C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8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863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Body Text Indent"/>
    <w:basedOn w:val="a"/>
    <w:link w:val="a6"/>
    <w:uiPriority w:val="99"/>
    <w:semiHidden/>
    <w:unhideWhenUsed/>
    <w:rsid w:val="000C786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0C7863"/>
    <w:rPr>
      <w:rFonts w:ascii="В" w:eastAsia="Times New Roman" w:hAnsi="В" w:cs="В"/>
      <w:sz w:val="28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0005C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8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863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Body Text Indent"/>
    <w:basedOn w:val="a"/>
    <w:link w:val="a6"/>
    <w:uiPriority w:val="99"/>
    <w:semiHidden/>
    <w:unhideWhenUsed/>
    <w:rsid w:val="000C786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0C7863"/>
    <w:rPr>
      <w:rFonts w:ascii="В" w:eastAsia="Times New Roman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Землевпорядник</dc:creator>
  <cp:lastModifiedBy>User</cp:lastModifiedBy>
  <cp:revision>8</cp:revision>
  <dcterms:created xsi:type="dcterms:W3CDTF">2021-03-24T08:32:00Z</dcterms:created>
  <dcterms:modified xsi:type="dcterms:W3CDTF">2021-03-24T12:24:00Z</dcterms:modified>
</cp:coreProperties>
</file>