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DA1D" w14:textId="77777777" w:rsidR="00F01DE6" w:rsidRDefault="00F01DE6" w:rsidP="00F01DE6"/>
    <w:p w14:paraId="5FD36D10" w14:textId="54062CC6" w:rsidR="00F01DE6" w:rsidRPr="00003156" w:rsidRDefault="00F01DE6" w:rsidP="00F01DE6">
      <w:pPr>
        <w:rPr>
          <w:bCs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</w:t>
      </w:r>
    </w:p>
    <w:p w14:paraId="4D0BF98B" w14:textId="448263E3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4E5B5BCC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11925A0E" w:rsidR="00F01DE6" w:rsidRDefault="001603DD" w:rsidP="001603DD">
      <w:pPr>
        <w:ind w:left="720" w:hanging="240"/>
      </w:pPr>
      <w:r>
        <w:rPr>
          <w:rFonts w:ascii="Times New Roman" w:hAnsi="Times New Roman"/>
          <w:b/>
          <w:lang w:val="uk-UA"/>
        </w:rPr>
        <w:t xml:space="preserve">                                                     </w:t>
      </w:r>
      <w:r w:rsidR="00E241ED">
        <w:rPr>
          <w:rFonts w:ascii="Times New Roman" w:hAnsi="Times New Roman"/>
          <w:b/>
          <w:lang w:val="uk-UA"/>
        </w:rPr>
        <w:t xml:space="preserve"> </w:t>
      </w:r>
      <w:bookmarkStart w:id="0" w:name="_GoBack"/>
      <w:bookmarkEnd w:id="0"/>
      <w:r w:rsidR="00F01DE6"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1CC56291" w:rsidR="00F01DE6" w:rsidRDefault="001603DD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XV</w:t>
      </w:r>
      <w:r w:rsidR="00E430E0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0ECCD44B" w:rsidR="00F01DE6" w:rsidRPr="001603DD" w:rsidRDefault="00B625C3" w:rsidP="00B625C3">
      <w:pPr>
        <w:widowControl w:val="0"/>
        <w:textAlignment w:val="baseline"/>
        <w:rPr>
          <w:szCs w:val="28"/>
        </w:rPr>
      </w:pPr>
      <w:r>
        <w:rPr>
          <w:lang w:val="uk-UA"/>
        </w:rPr>
        <w:t xml:space="preserve">                                                  </w:t>
      </w:r>
      <w:r w:rsidR="00F01DE6" w:rsidRPr="001603DD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="00F01DE6" w:rsidRPr="001603DD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="00F01DE6" w:rsidRPr="001603DD">
        <w:rPr>
          <w:rFonts w:ascii="Times New Roman" w:hAnsi="Times New Roman"/>
          <w:b/>
          <w:szCs w:val="28"/>
          <w:lang w:val="uk-UA" w:bidi="hi-IN"/>
        </w:rPr>
        <w:t xml:space="preserve"> Я   №</w:t>
      </w:r>
      <w:r w:rsidR="00E430E0" w:rsidRPr="001603DD">
        <w:rPr>
          <w:rFonts w:ascii="Times New Roman" w:hAnsi="Times New Roman"/>
          <w:b/>
          <w:szCs w:val="28"/>
          <w:lang w:val="uk-UA" w:bidi="hi-IN"/>
        </w:rPr>
        <w:t xml:space="preserve">   </w:t>
      </w:r>
      <w:r w:rsidR="001603DD" w:rsidRPr="001603DD">
        <w:rPr>
          <w:rFonts w:ascii="Times New Roman" w:hAnsi="Times New Roman"/>
          <w:b/>
          <w:szCs w:val="28"/>
          <w:lang w:val="uk-UA" w:bidi="hi-IN"/>
        </w:rPr>
        <w:t>78</w:t>
      </w:r>
    </w:p>
    <w:p w14:paraId="7F50D764" w14:textId="1D3C0787" w:rsidR="00A26429" w:rsidRDefault="00F01DE6" w:rsidP="00B625C3">
      <w:pPr>
        <w:widowControl w:val="0"/>
        <w:jc w:val="both"/>
        <w:textAlignment w:val="baseline"/>
        <w:rPr>
          <w:rFonts w:ascii="Times New Roman" w:hAnsi="Times New Roman"/>
          <w:b/>
          <w:bCs/>
          <w:sz w:val="24"/>
          <w:lang w:val="uk-UA" w:bidi="hi-IN"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</w:t>
      </w:r>
      <w:r w:rsidR="001603DD" w:rsidRPr="001603DD">
        <w:rPr>
          <w:rFonts w:ascii="Times New Roman" w:hAnsi="Times New Roman"/>
          <w:b/>
          <w:bCs/>
          <w:sz w:val="24"/>
          <w:lang w:bidi="hi-IN"/>
        </w:rPr>
        <w:t xml:space="preserve">12 </w:t>
      </w:r>
      <w:r w:rsidR="001603DD">
        <w:rPr>
          <w:rFonts w:ascii="Times New Roman" w:hAnsi="Times New Roman"/>
          <w:b/>
          <w:bCs/>
          <w:sz w:val="24"/>
          <w:lang w:val="uk-UA" w:bidi="hi-IN"/>
        </w:rPr>
        <w:t xml:space="preserve">жовтня 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</w:t>
      </w:r>
    </w:p>
    <w:p w14:paraId="33A7FEB3" w14:textId="744111B2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                                                                 </w:t>
      </w:r>
    </w:p>
    <w:p w14:paraId="3279F962" w14:textId="293197B3" w:rsidR="007D4C5D" w:rsidRDefault="00F01DE6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1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 w:rsidR="00003156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003156">
        <w:rPr>
          <w:rFonts w:ascii="Times New Roman" w:hAnsi="Times New Roman"/>
          <w:b/>
          <w:sz w:val="22"/>
          <w:szCs w:val="22"/>
          <w:lang w:val="uk-UA"/>
        </w:rPr>
        <w:t>, КВЦПЗ – 01.03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території:</w:t>
      </w:r>
    </w:p>
    <w:p w14:paraId="725B4E07" w14:textId="2A14EE26" w:rsidR="00F93208" w:rsidRDefault="007D4C5D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Оскільської сільської ради</w:t>
      </w:r>
      <w:r w:rsidR="00DC38DC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E430E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1"/>
    <w:p w14:paraId="6A5F7289" w14:textId="22F97A58" w:rsidR="00003156" w:rsidRPr="001603DD" w:rsidRDefault="00F01DE6" w:rsidP="00DC38DC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 w:eastAsia="ru-RU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="00003156">
        <w:rPr>
          <w:rFonts w:ascii="Times New Roman" w:hAnsi="Times New Roman"/>
          <w:b/>
          <w:sz w:val="22"/>
          <w:szCs w:val="22"/>
          <w:lang w:val="uk-UA" w:eastAsia="ru-RU"/>
        </w:rPr>
        <w:t>Ніколенко Борис Володимирович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37D9AB3" w14:textId="4A35232A" w:rsidR="00F01DE6" w:rsidRDefault="00B625C3" w:rsidP="00F01DE6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03156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а</w:t>
      </w:r>
      <w:r w:rsidR="00003156">
        <w:rPr>
          <w:rFonts w:ascii="Times New Roman" w:hAnsi="Times New Roman"/>
          <w:sz w:val="22"/>
          <w:szCs w:val="22"/>
          <w:lang w:val="uk-UA"/>
        </w:rPr>
        <w:t xml:space="preserve"> Бориса Володимировича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03156" w:rsidRPr="00003156">
        <w:rPr>
          <w:rFonts w:ascii="Times New Roman" w:hAnsi="Times New Roman"/>
          <w:sz w:val="22"/>
          <w:szCs w:val="22"/>
          <w:lang w:val="uk-UA"/>
        </w:rPr>
        <w:t>«</w:t>
      </w:r>
      <w:proofErr w:type="spellStart"/>
      <w:r w:rsidR="00003156" w:rsidRPr="00003156">
        <w:rPr>
          <w:rFonts w:ascii="Times New Roman" w:hAnsi="Times New Roman"/>
          <w:sz w:val="22"/>
          <w:szCs w:val="22"/>
          <w:lang w:val="uk-UA"/>
        </w:rPr>
        <w:t>Проєкту</w:t>
      </w:r>
      <w:proofErr w:type="spellEnd"/>
      <w:r w:rsidR="00003156" w:rsidRPr="00003156">
        <w:rPr>
          <w:rFonts w:ascii="Times New Roman" w:hAnsi="Times New Roman"/>
          <w:sz w:val="22"/>
          <w:szCs w:val="22"/>
          <w:lang w:val="uk-UA"/>
        </w:rPr>
        <w:t xml:space="preserve"> </w:t>
      </w:r>
      <w:bookmarkStart w:id="2" w:name="_Hlk82161471"/>
      <w:r w:rsidR="00003156" w:rsidRPr="00003156">
        <w:rPr>
          <w:rFonts w:ascii="Times New Roman" w:hAnsi="Times New Roman"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</w:t>
      </w:r>
      <w:r w:rsidR="00003156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003156" w:rsidRPr="00003156">
        <w:rPr>
          <w:rFonts w:ascii="Times New Roman" w:hAnsi="Times New Roman"/>
          <w:sz w:val="22"/>
          <w:szCs w:val="22"/>
          <w:lang w:val="uk-UA"/>
        </w:rPr>
        <w:t xml:space="preserve">Оскільської сільської ради, Ізюмського району, Харківської області» </w:t>
      </w:r>
      <w:r w:rsidR="00003156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bookmarkEnd w:id="2"/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977A05">
        <w:rPr>
          <w:rFonts w:ascii="Times New Roman" w:hAnsi="Times New Roman"/>
          <w:sz w:val="22"/>
          <w:szCs w:val="22"/>
          <w:lang w:val="uk-UA"/>
        </w:rPr>
        <w:t>8</w:t>
      </w:r>
      <w:r w:rsidR="007D4C5D">
        <w:rPr>
          <w:rFonts w:ascii="Times New Roman" w:hAnsi="Times New Roman"/>
          <w:sz w:val="22"/>
          <w:szCs w:val="22"/>
          <w:lang w:val="uk-UA"/>
        </w:rPr>
        <w:t>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977A05">
        <w:rPr>
          <w:rFonts w:ascii="Times New Roman" w:hAnsi="Times New Roman"/>
          <w:sz w:val="22"/>
          <w:szCs w:val="22"/>
          <w:lang w:val="uk-UA"/>
        </w:rPr>
        <w:t>1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977A05">
        <w:rPr>
          <w:rFonts w:ascii="Times New Roman" w:hAnsi="Times New Roman"/>
          <w:sz w:val="22"/>
          <w:szCs w:val="22"/>
          <w:lang w:val="uk-UA"/>
        </w:rPr>
        <w:t>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bookmarkEnd w:id="3"/>
      <w:r w:rsidR="00977A05">
        <w:rPr>
          <w:rFonts w:ascii="Times New Roman" w:hAnsi="Times New Roman"/>
          <w:sz w:val="22"/>
          <w:szCs w:val="22"/>
          <w:lang w:val="uk-UA"/>
        </w:rPr>
        <w:t>630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bookmarkStart w:id="4" w:name="_Hlk72246002"/>
      <w:r w:rsidR="00977A05">
        <w:rPr>
          <w:rFonts w:ascii="Times New Roman" w:hAnsi="Times New Roman"/>
          <w:sz w:val="22"/>
          <w:szCs w:val="22"/>
          <w:lang w:val="uk-UA"/>
        </w:rPr>
        <w:t>0,9810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977A05">
        <w:rPr>
          <w:rFonts w:ascii="Times New Roman" w:hAnsi="Times New Roman"/>
          <w:sz w:val="22"/>
          <w:szCs w:val="22"/>
          <w:lang w:val="uk-UA"/>
        </w:rPr>
        <w:t>0,9810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керуючись статтями 12, 118, 186 Земельного </w:t>
      </w:r>
      <w:r w:rsidR="00E84BE2">
        <w:rPr>
          <w:rFonts w:ascii="Times New Roman" w:hAnsi="Times New Roman"/>
          <w:sz w:val="22"/>
          <w:szCs w:val="22"/>
          <w:lang w:val="uk-UA"/>
        </w:rPr>
        <w:t>к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28BC9B9B" w14:textId="77777777" w:rsidR="00A26429" w:rsidRPr="00003156" w:rsidRDefault="00A26429" w:rsidP="00F01DE6">
      <w:pPr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74A48A55" w14:textId="77777777" w:rsidR="00F01DE6" w:rsidRPr="00DC38DC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192A950F" w:rsidR="00F01DE6" w:rsidRPr="00DC38DC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77A05" w:rsidRPr="00977A05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</w:t>
      </w:r>
      <w:r w:rsidR="00977A05" w:rsidRPr="00977A05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977A05" w:rsidRPr="00003156">
        <w:rPr>
          <w:rFonts w:ascii="Times New Roman" w:hAnsi="Times New Roman"/>
          <w:bCs/>
          <w:sz w:val="22"/>
          <w:szCs w:val="22"/>
          <w:lang w:val="uk-UA"/>
        </w:rPr>
        <w:t xml:space="preserve">Оскільської сільської ради, Ізюмського району, Харківської області» </w:t>
      </w:r>
      <w:r w:rsidR="00977A05" w:rsidRPr="00977A05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</w:p>
    <w:p w14:paraId="58CF6EB2" w14:textId="1D3F4842" w:rsidR="00227771" w:rsidRPr="00227771" w:rsidRDefault="00F01DE6" w:rsidP="00227771">
      <w:pPr>
        <w:spacing w:line="240" w:lineRule="auto"/>
        <w:ind w:firstLine="284"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>.</w:t>
      </w:r>
      <w:r w:rsidR="004C3DEE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77A05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у</w:t>
      </w:r>
      <w:r w:rsidR="00977A05">
        <w:rPr>
          <w:rFonts w:ascii="Times New Roman" w:hAnsi="Times New Roman"/>
          <w:sz w:val="22"/>
          <w:szCs w:val="22"/>
          <w:lang w:val="uk-UA"/>
        </w:rPr>
        <w:t xml:space="preserve"> Борису Володимировичу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977A05">
        <w:rPr>
          <w:rFonts w:ascii="Times New Roman" w:eastAsia="В" w:hAnsi="Times New Roman"/>
          <w:sz w:val="22"/>
          <w:szCs w:val="22"/>
          <w:lang w:val="uk-UA"/>
        </w:rPr>
        <w:t>2566914711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льну ділянку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(пасовища)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</w:t>
      </w:r>
      <w:r w:rsidR="00DC38DC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Харківської області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A26429" w:rsidRPr="00A26429">
        <w:rPr>
          <w:rFonts w:ascii="Times New Roman" w:hAnsi="Times New Roman"/>
          <w:sz w:val="22"/>
          <w:szCs w:val="22"/>
          <w:lang w:val="uk-UA"/>
        </w:rPr>
        <w:t>6322888000:01:000:0630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r w:rsidR="00A26429">
        <w:rPr>
          <w:rFonts w:ascii="Times New Roman" w:hAnsi="Times New Roman"/>
          <w:sz w:val="22"/>
          <w:szCs w:val="22"/>
          <w:lang w:val="uk-UA"/>
        </w:rPr>
        <w:t>0,9810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A26429">
        <w:rPr>
          <w:rFonts w:ascii="Times New Roman" w:hAnsi="Times New Roman"/>
          <w:sz w:val="22"/>
          <w:szCs w:val="22"/>
          <w:lang w:val="uk-UA"/>
        </w:rPr>
        <w:t>0,9810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227771">
        <w:rPr>
          <w:rFonts w:ascii="Times New Roman" w:hAnsi="Times New Roman"/>
          <w:sz w:val="22"/>
          <w:szCs w:val="22"/>
          <w:lang w:val="uk-UA"/>
        </w:rPr>
        <w:t xml:space="preserve">з </w:t>
      </w:r>
      <w:r w:rsidR="00227771" w:rsidRPr="00227771">
        <w:rPr>
          <w:rFonts w:ascii="Times New Roman" w:hAnsi="Times New Roman"/>
          <w:color w:val="00000A"/>
          <w:sz w:val="22"/>
          <w:szCs w:val="22"/>
          <w:lang w:val="uk-UA"/>
        </w:rPr>
        <w:t xml:space="preserve">обмеженням у використанні </w:t>
      </w:r>
      <w:r w:rsidR="00227771" w:rsidRPr="00227771">
        <w:rPr>
          <w:rFonts w:ascii="Times New Roman" w:hAnsi="Times New Roman"/>
          <w:bCs/>
          <w:sz w:val="22"/>
          <w:szCs w:val="22"/>
          <w:lang w:val="uk-UA"/>
        </w:rPr>
        <w:t>(охоронна зона навколо (вздовж) об’єкта енергетичної системи (ЛЕП високої напруги (10 кВ) на стовпах), земельна ділянка, площею 0,</w:t>
      </w:r>
      <w:r w:rsidR="00227771">
        <w:rPr>
          <w:rFonts w:ascii="Times New Roman" w:hAnsi="Times New Roman"/>
          <w:bCs/>
          <w:sz w:val="22"/>
          <w:szCs w:val="22"/>
          <w:lang w:val="uk-UA"/>
        </w:rPr>
        <w:t>1392</w:t>
      </w:r>
      <w:r w:rsidR="00227771" w:rsidRPr="00227771">
        <w:rPr>
          <w:rFonts w:ascii="Times New Roman" w:hAnsi="Times New Roman"/>
          <w:bCs/>
          <w:sz w:val="22"/>
          <w:szCs w:val="22"/>
          <w:lang w:val="uk-UA"/>
        </w:rPr>
        <w:t xml:space="preserve"> га, код 01.05).</w:t>
      </w:r>
    </w:p>
    <w:p w14:paraId="0ACDEE62" w14:textId="28D699E0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A26429">
        <w:rPr>
          <w:rFonts w:ascii="Times New Roman" w:hAnsi="Times New Roman"/>
          <w:sz w:val="22"/>
          <w:szCs w:val="22"/>
          <w:lang w:val="uk-UA"/>
        </w:rPr>
        <w:t>Ніколенк</w:t>
      </w:r>
      <w:r w:rsidR="00227771">
        <w:rPr>
          <w:rFonts w:ascii="Times New Roman" w:hAnsi="Times New Roman"/>
          <w:sz w:val="22"/>
          <w:szCs w:val="22"/>
          <w:lang w:val="uk-UA"/>
        </w:rPr>
        <w:t>а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Б.В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2DAE8CBA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</w:t>
      </w:r>
      <w:r w:rsidR="00A26429">
        <w:rPr>
          <w:rFonts w:ascii="Times New Roman" w:hAnsi="Times New Roman"/>
          <w:sz w:val="22"/>
          <w:szCs w:val="22"/>
          <w:lang w:val="uk-UA"/>
        </w:rPr>
        <w:t xml:space="preserve"> Кулик С.І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документи</w:t>
      </w:r>
      <w:r w:rsidR="00227771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19DE742A" w14:textId="66AA49E5" w:rsidR="00F01DE6" w:rsidRDefault="00F01DE6" w:rsidP="00F01DE6">
      <w:pPr>
        <w:ind w:firstLine="284"/>
        <w:jc w:val="both"/>
        <w:rPr>
          <w:rFonts w:ascii="Times New Roman" w:hAnsi="Times New Roman"/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2DE1C610" w14:textId="77777777" w:rsidR="00A26429" w:rsidRPr="00F93208" w:rsidRDefault="00A26429" w:rsidP="00F01DE6">
      <w:pPr>
        <w:ind w:firstLine="284"/>
        <w:jc w:val="both"/>
        <w:rPr>
          <w:sz w:val="22"/>
          <w:szCs w:val="22"/>
          <w:lang w:val="uk-UA"/>
        </w:rPr>
      </w:pPr>
    </w:p>
    <w:p w14:paraId="1F3281B2" w14:textId="77777777" w:rsidR="00E241ED" w:rsidRDefault="00E241ED" w:rsidP="00B625C3">
      <w:pPr>
        <w:rPr>
          <w:rFonts w:ascii="Times New Roman" w:hAnsi="Times New Roman"/>
          <w:b/>
          <w:bCs/>
          <w:sz w:val="24"/>
          <w:lang w:val="uk-UA"/>
        </w:rPr>
      </w:pPr>
    </w:p>
    <w:p w14:paraId="5EB0A2AF" w14:textId="5BA63028" w:rsidR="00F01DE6" w:rsidRDefault="00E241ED" w:rsidP="00B625C3">
      <w:pPr>
        <w:rPr>
          <w:rFonts w:ascii="Times New Roman" w:hAnsi="Times New Roman"/>
          <w:b/>
          <w:sz w:val="24"/>
          <w:lang w:val="uk-UA" w:eastAsia="ru-RU"/>
        </w:rPr>
      </w:pPr>
      <w:r>
        <w:rPr>
          <w:rFonts w:ascii="Times New Roman" w:hAnsi="Times New Roman"/>
          <w:b/>
          <w:bCs/>
          <w:sz w:val="24"/>
          <w:lang w:val="uk-UA"/>
        </w:rPr>
        <w:t xml:space="preserve">  </w:t>
      </w:r>
      <w:proofErr w:type="spellStart"/>
      <w:r w:rsidR="00F01DE6"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 w:rsidR="00F01DE6">
        <w:rPr>
          <w:rFonts w:ascii="Times New Roman" w:hAnsi="Times New Roman"/>
          <w:b/>
          <w:bCs/>
          <w:sz w:val="24"/>
          <w:lang w:val="uk-UA"/>
        </w:rPr>
        <w:t xml:space="preserve"> с</w:t>
      </w:r>
      <w:r w:rsidR="00F01DE6"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 w:rsidR="00F01DE6"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5C75ED63" w14:textId="3320C74E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p w14:paraId="0B8ADB19" w14:textId="690406CD" w:rsidR="00A26429" w:rsidRDefault="00A26429" w:rsidP="00B625C3">
      <w:pPr>
        <w:rPr>
          <w:rFonts w:ascii="Times New Roman" w:hAnsi="Times New Roman"/>
          <w:b/>
          <w:sz w:val="24"/>
          <w:lang w:val="uk-UA" w:eastAsia="ru-RU"/>
        </w:rPr>
      </w:pPr>
    </w:p>
    <w:sectPr w:rsidR="00A26429" w:rsidSect="00E430E0">
      <w:pgSz w:w="11906" w:h="16838"/>
      <w:pgMar w:top="278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03156"/>
    <w:rsid w:val="00066A1E"/>
    <w:rsid w:val="000A7A59"/>
    <w:rsid w:val="000F0A6A"/>
    <w:rsid w:val="001454C1"/>
    <w:rsid w:val="001603DD"/>
    <w:rsid w:val="00185847"/>
    <w:rsid w:val="00227771"/>
    <w:rsid w:val="003B4B3A"/>
    <w:rsid w:val="004C3DEE"/>
    <w:rsid w:val="005F4ABD"/>
    <w:rsid w:val="007D4C5D"/>
    <w:rsid w:val="008003A7"/>
    <w:rsid w:val="0080532F"/>
    <w:rsid w:val="008F4F64"/>
    <w:rsid w:val="00977A05"/>
    <w:rsid w:val="009C1EAA"/>
    <w:rsid w:val="00A26429"/>
    <w:rsid w:val="00B625C3"/>
    <w:rsid w:val="00BC047A"/>
    <w:rsid w:val="00CB7AE3"/>
    <w:rsid w:val="00D20F35"/>
    <w:rsid w:val="00DC38DC"/>
    <w:rsid w:val="00DE75EF"/>
    <w:rsid w:val="00E241ED"/>
    <w:rsid w:val="00E30F34"/>
    <w:rsid w:val="00E34322"/>
    <w:rsid w:val="00E430E0"/>
    <w:rsid w:val="00E84BE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2272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2021-10-25T11:20:00Z</cp:lastPrinted>
  <dcterms:created xsi:type="dcterms:W3CDTF">2021-09-10T07:28:00Z</dcterms:created>
  <dcterms:modified xsi:type="dcterms:W3CDTF">2021-10-25T11:21:00Z</dcterms:modified>
</cp:coreProperties>
</file>