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DEBE9" w14:textId="67C16983" w:rsidR="00AF40B6" w:rsidRDefault="00AF40B6" w:rsidP="00AF40B6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r w:rsidR="00A54747">
        <w:rPr>
          <w:b w:val="0"/>
        </w:rPr>
        <w:t xml:space="preserve">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14:paraId="56A044D3" w14:textId="77777777" w:rsidR="00AF40B6" w:rsidRDefault="00AF40B6" w:rsidP="00AF40B6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16B8BEDD" wp14:editId="487ED67D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D442B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29AD0694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6DE23740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1A6E8A23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1DB62C2C" w14:textId="77777777" w:rsidR="00AF40B6" w:rsidRDefault="00AF40B6" w:rsidP="00AF40B6">
      <w:pPr>
        <w:ind w:left="132"/>
        <w:jc w:val="center"/>
      </w:pPr>
    </w:p>
    <w:p w14:paraId="70C94416" w14:textId="77777777" w:rsidR="00AF40B6" w:rsidRDefault="00AF40B6" w:rsidP="00AF40B6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14:paraId="7445F15B" w14:textId="77777777" w:rsidR="00AF40B6" w:rsidRDefault="00AF40B6" w:rsidP="00AF40B6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3A492985" w14:textId="77777777" w:rsidR="00AF40B6" w:rsidRDefault="00AF40B6" w:rsidP="00AF40B6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від __________  2021 року</w:t>
      </w:r>
    </w:p>
    <w:p w14:paraId="23CA97BA" w14:textId="77777777" w:rsidR="00AF40B6" w:rsidRDefault="00AF40B6" w:rsidP="00AF40B6">
      <w:pPr>
        <w:tabs>
          <w:tab w:val="left" w:pos="794"/>
          <w:tab w:val="center" w:pos="4980"/>
        </w:tabs>
      </w:pPr>
    </w:p>
    <w:p w14:paraId="2E2B8E31" w14:textId="1F4DBCE6" w:rsidR="00AF40B6" w:rsidRDefault="00AF40B6" w:rsidP="00AF40B6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AF40B6">
        <w:rPr>
          <w:b/>
          <w:bCs/>
          <w:sz w:val="24"/>
          <w:szCs w:val="24"/>
          <w:lang w:val="uk-UA"/>
        </w:rPr>
        <w:t xml:space="preserve">Про </w:t>
      </w:r>
      <w:r w:rsidR="005C199D">
        <w:rPr>
          <w:b/>
          <w:bCs/>
          <w:sz w:val="24"/>
          <w:szCs w:val="24"/>
          <w:lang w:val="uk-UA"/>
        </w:rPr>
        <w:t xml:space="preserve">дозвіл </w:t>
      </w:r>
      <w:r>
        <w:rPr>
          <w:b/>
          <w:bCs/>
          <w:sz w:val="24"/>
          <w:szCs w:val="24"/>
          <w:lang w:val="uk-UA"/>
        </w:rPr>
        <w:t>гр.</w:t>
      </w:r>
      <w:r w:rsidR="005C199D"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5C199D">
        <w:rPr>
          <w:b/>
          <w:bCs/>
          <w:sz w:val="24"/>
          <w:szCs w:val="24"/>
          <w:lang w:val="uk-UA"/>
        </w:rPr>
        <w:t>Чуденку</w:t>
      </w:r>
      <w:proofErr w:type="spellEnd"/>
      <w:r w:rsidR="005C199D">
        <w:rPr>
          <w:b/>
          <w:bCs/>
          <w:sz w:val="24"/>
          <w:szCs w:val="24"/>
          <w:lang w:val="uk-UA"/>
        </w:rPr>
        <w:t xml:space="preserve"> О.І. </w:t>
      </w:r>
      <w:r>
        <w:rPr>
          <w:b/>
          <w:bCs/>
          <w:sz w:val="24"/>
          <w:szCs w:val="24"/>
          <w:lang w:val="uk-UA"/>
        </w:rPr>
        <w:t>на розроблення технічної документації із землеустрою</w:t>
      </w:r>
      <w:r w:rsidR="005C199D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57FABC8D" w14:textId="77777777" w:rsidR="00AF40B6" w:rsidRDefault="00AF40B6" w:rsidP="00AF40B6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49204364" w14:textId="177BB58E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Розглянувши заяву гр. України </w:t>
      </w:r>
      <w:proofErr w:type="spellStart"/>
      <w:r w:rsidR="005C199D">
        <w:rPr>
          <w:bCs/>
          <w:sz w:val="24"/>
          <w:szCs w:val="24"/>
          <w:lang w:val="uk-UA"/>
        </w:rPr>
        <w:t>Чуденка</w:t>
      </w:r>
      <w:proofErr w:type="spellEnd"/>
      <w:r w:rsidR="005C199D">
        <w:rPr>
          <w:bCs/>
          <w:sz w:val="24"/>
          <w:szCs w:val="24"/>
          <w:lang w:val="uk-UA"/>
        </w:rPr>
        <w:t xml:space="preserve"> Олексія Івановича</w:t>
      </w:r>
      <w:r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</w:t>
      </w:r>
      <w:r w:rsidR="005C199D">
        <w:rPr>
          <w:bCs/>
          <w:sz w:val="24"/>
          <w:szCs w:val="24"/>
          <w:lang w:val="uk-UA"/>
        </w:rPr>
        <w:t>499</w:t>
      </w:r>
      <w:r>
        <w:rPr>
          <w:bCs/>
          <w:sz w:val="24"/>
          <w:szCs w:val="24"/>
          <w:lang w:val="uk-UA"/>
        </w:rPr>
        <w:t xml:space="preserve"> (пасовища), площею </w:t>
      </w:r>
      <w:r w:rsidR="005C199D">
        <w:rPr>
          <w:bCs/>
          <w:sz w:val="24"/>
          <w:szCs w:val="24"/>
          <w:lang w:val="uk-UA"/>
        </w:rPr>
        <w:t>1,7091</w:t>
      </w:r>
      <w:r>
        <w:rPr>
          <w:bCs/>
          <w:sz w:val="24"/>
          <w:szCs w:val="24"/>
          <w:lang w:val="uk-UA"/>
        </w:rPr>
        <w:t xml:space="preserve"> га, для подальшої передачі у приватну власність, керуючись статтями </w:t>
      </w:r>
      <w:proofErr w:type="spellStart"/>
      <w:r>
        <w:rPr>
          <w:bCs/>
          <w:sz w:val="24"/>
          <w:szCs w:val="24"/>
          <w:lang w:val="uk-UA"/>
        </w:rPr>
        <w:t>статтями</w:t>
      </w:r>
      <w:proofErr w:type="spellEnd"/>
      <w:r>
        <w:rPr>
          <w:bCs/>
          <w:sz w:val="24"/>
          <w:szCs w:val="24"/>
          <w:lang w:val="uk-UA"/>
        </w:rPr>
        <w:t xml:space="preserve"> 12,</w:t>
      </w:r>
      <w:r w:rsidR="00A54747" w:rsidRPr="00D117B5">
        <w:rPr>
          <w:sz w:val="24"/>
          <w:lang w:val="uk-UA"/>
        </w:rPr>
        <w:t>79</w:t>
      </w:r>
      <w:r w:rsidR="00A54747" w:rsidRPr="00D117B5">
        <w:rPr>
          <w:sz w:val="24"/>
          <w:vertAlign w:val="superscript"/>
          <w:lang w:val="uk-UA"/>
        </w:rPr>
        <w:t>1</w:t>
      </w:r>
      <w:r>
        <w:rPr>
          <w:bCs/>
          <w:sz w:val="24"/>
          <w:szCs w:val="24"/>
          <w:lang w:val="uk-UA"/>
        </w:rPr>
        <w:t>,</w:t>
      </w:r>
      <w:r w:rsidR="00A54747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16,118,122,125,126 та пунктом 17 розділу Х Перехідні </w:t>
      </w:r>
      <w:r w:rsidR="00A54747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</w:t>
      </w:r>
      <w:r w:rsidR="00A54747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>2018</w:t>
      </w:r>
      <w:r w:rsidR="00A54747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14:paraId="75C628D1" w14:textId="77777777" w:rsidR="00AF40B6" w:rsidRDefault="00AF40B6" w:rsidP="00AF40B6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4E18E3CB" w14:textId="77777777" w:rsidR="00AF40B6" w:rsidRDefault="00AF40B6" w:rsidP="00AF40B6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2BE7C4FB" w14:textId="67354EA5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A54747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Надати гр.</w:t>
      </w:r>
      <w:r w:rsidR="005C199D">
        <w:rPr>
          <w:bCs/>
          <w:sz w:val="24"/>
          <w:szCs w:val="24"/>
          <w:lang w:val="uk-UA"/>
        </w:rPr>
        <w:t xml:space="preserve"> </w:t>
      </w:r>
      <w:proofErr w:type="spellStart"/>
      <w:r w:rsidR="005C199D">
        <w:rPr>
          <w:bCs/>
          <w:sz w:val="24"/>
          <w:szCs w:val="24"/>
          <w:lang w:val="uk-UA"/>
        </w:rPr>
        <w:t>Чуденку</w:t>
      </w:r>
      <w:proofErr w:type="spellEnd"/>
      <w:r w:rsidR="005C199D">
        <w:rPr>
          <w:bCs/>
          <w:sz w:val="24"/>
          <w:szCs w:val="24"/>
          <w:lang w:val="uk-UA"/>
        </w:rPr>
        <w:t xml:space="preserve"> Олексію Івановичу </w:t>
      </w:r>
      <w:r>
        <w:rPr>
          <w:bCs/>
          <w:sz w:val="24"/>
          <w:szCs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</w:t>
      </w:r>
      <w:r w:rsidR="005C199D">
        <w:rPr>
          <w:bCs/>
          <w:sz w:val="24"/>
          <w:szCs w:val="24"/>
          <w:lang w:val="uk-UA"/>
        </w:rPr>
        <w:t>499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(пасовища), площею </w:t>
      </w:r>
      <w:r w:rsidR="005C199D">
        <w:rPr>
          <w:bCs/>
          <w:sz w:val="24"/>
          <w:szCs w:val="24"/>
          <w:lang w:val="uk-UA"/>
        </w:rPr>
        <w:t>1,7091</w:t>
      </w:r>
      <w:r>
        <w:rPr>
          <w:bCs/>
          <w:sz w:val="24"/>
          <w:szCs w:val="24"/>
          <w:lang w:val="uk-UA"/>
        </w:rPr>
        <w:t xml:space="preserve">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Ізюмського району Харківської області, для ведення товарного сільськогосподарського виробництва.</w:t>
      </w:r>
    </w:p>
    <w:p w14:paraId="757C89AD" w14:textId="359DECE5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2. Гр. </w:t>
      </w:r>
      <w:proofErr w:type="spellStart"/>
      <w:r w:rsidR="005C199D">
        <w:rPr>
          <w:bCs/>
          <w:sz w:val="24"/>
          <w:szCs w:val="24"/>
          <w:lang w:val="uk-UA"/>
        </w:rPr>
        <w:t>Чуденку</w:t>
      </w:r>
      <w:proofErr w:type="spellEnd"/>
      <w:r w:rsidR="005C199D">
        <w:rPr>
          <w:bCs/>
          <w:sz w:val="24"/>
          <w:szCs w:val="24"/>
          <w:lang w:val="uk-UA"/>
        </w:rPr>
        <w:t xml:space="preserve"> О.І.</w:t>
      </w:r>
      <w:r>
        <w:rPr>
          <w:bCs/>
          <w:sz w:val="24"/>
          <w:szCs w:val="24"/>
          <w:lang w:val="uk-UA"/>
        </w:rPr>
        <w:t xml:space="preserve"> розроблену та погоджену відповідно до</w:t>
      </w:r>
      <w:r w:rsidR="00A54747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законодавства технічну документацію із землеустрою подати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45BAB067" w14:textId="07DD03C2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покласти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на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постійну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комісію з питань земельних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відносин,</w:t>
      </w:r>
      <w:r w:rsidR="005C199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260E3151" w14:textId="77777777" w:rsidR="00AF40B6" w:rsidRDefault="00AF40B6" w:rsidP="00AF40B6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14:paraId="64A87E4C" w14:textId="77777777" w:rsidR="00A54747" w:rsidRDefault="00A54747" w:rsidP="00AF40B6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14:paraId="0986B85C" w14:textId="01F9BBDB" w:rsidR="00AF40B6" w:rsidRDefault="00AF40B6" w:rsidP="00AF40B6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3F0D08D3" w14:textId="77777777" w:rsidR="005C199D" w:rsidRDefault="005C199D" w:rsidP="00AF40B6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</w:p>
    <w:p w14:paraId="105B6349" w14:textId="44E5CD98" w:rsidR="00AF40B6" w:rsidRDefault="00AF40B6" w:rsidP="00AF40B6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1CFCB466" w14:textId="77777777" w:rsidR="00AF40B6" w:rsidRDefault="00AF40B6" w:rsidP="00AF40B6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25A16E78" w14:textId="77777777" w:rsidR="00AF40B6" w:rsidRDefault="00AF40B6" w:rsidP="00AF40B6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3D17BB06" w14:textId="77777777" w:rsidR="00AF40B6" w:rsidRDefault="00AF40B6" w:rsidP="00AF40B6">
      <w:pPr>
        <w:jc w:val="center"/>
      </w:pPr>
    </w:p>
    <w:p w14:paraId="05976756" w14:textId="3BFC0AD0" w:rsidR="005C199D" w:rsidRDefault="005C199D" w:rsidP="005C199D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AF40B6">
        <w:rPr>
          <w:b/>
          <w:bCs/>
          <w:sz w:val="24"/>
          <w:szCs w:val="24"/>
          <w:lang w:val="uk-UA"/>
        </w:rPr>
        <w:t xml:space="preserve">Про </w:t>
      </w:r>
      <w:r>
        <w:rPr>
          <w:b/>
          <w:bCs/>
          <w:sz w:val="24"/>
          <w:szCs w:val="24"/>
          <w:lang w:val="uk-UA"/>
        </w:rPr>
        <w:t xml:space="preserve">дозвіл гр. </w:t>
      </w:r>
      <w:proofErr w:type="spellStart"/>
      <w:r>
        <w:rPr>
          <w:b/>
          <w:bCs/>
          <w:sz w:val="24"/>
          <w:szCs w:val="24"/>
          <w:lang w:val="uk-UA"/>
        </w:rPr>
        <w:t>Чуденк</w:t>
      </w:r>
      <w:r>
        <w:rPr>
          <w:b/>
          <w:bCs/>
          <w:sz w:val="24"/>
          <w:szCs w:val="24"/>
          <w:lang w:val="uk-UA"/>
        </w:rPr>
        <w:t>у</w:t>
      </w:r>
      <w:bookmarkStart w:id="0" w:name="_GoBack"/>
      <w:bookmarkEnd w:id="0"/>
      <w:proofErr w:type="spellEnd"/>
      <w:r>
        <w:rPr>
          <w:b/>
          <w:bCs/>
          <w:sz w:val="24"/>
          <w:szCs w:val="24"/>
          <w:lang w:val="uk-UA"/>
        </w:rPr>
        <w:t xml:space="preserve"> О.І.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2CC7505D" w14:textId="77777777" w:rsidR="00AF40B6" w:rsidRDefault="00AF40B6" w:rsidP="00AF40B6">
      <w:pPr>
        <w:jc w:val="both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AF40B6" w14:paraId="46E9E8AB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62CF95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AC27220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A11E26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00E808F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47669EE1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AF40B6" w14:paraId="041C38D6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8FC1D0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0B0C4D" w14:textId="77777777" w:rsidR="00AF40B6" w:rsidRDefault="00AF40B6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E3A13D" w14:textId="77777777" w:rsidR="00AF40B6" w:rsidRPr="005C199D" w:rsidRDefault="00AF40B6">
            <w:pPr>
              <w:jc w:val="both"/>
              <w:rPr>
                <w:sz w:val="24"/>
                <w:szCs w:val="24"/>
                <w:lang w:eastAsia="en-US"/>
              </w:rPr>
            </w:pPr>
            <w:r w:rsidRPr="005C199D">
              <w:rPr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AD94FF" w14:textId="77777777" w:rsidR="00AF40B6" w:rsidRDefault="00AF40B6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39F3CC" w14:textId="77777777" w:rsidR="00AF40B6" w:rsidRDefault="00AF40B6">
            <w:pPr>
              <w:jc w:val="center"/>
              <w:rPr>
                <w:lang w:eastAsia="en-US"/>
              </w:rPr>
            </w:pPr>
          </w:p>
          <w:p w14:paraId="0D4AA803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  <w:tr w:rsidR="00AF40B6" w14:paraId="12CE98F9" w14:textId="77777777" w:rsidTr="00AF40B6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9BD10A1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D4BD" w14:textId="77777777" w:rsidR="00AF40B6" w:rsidRDefault="00AF40B6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0755836" w14:textId="77777777" w:rsidR="00AF40B6" w:rsidRPr="005C199D" w:rsidRDefault="00AF40B6">
            <w:pPr>
              <w:jc w:val="both"/>
              <w:rPr>
                <w:sz w:val="24"/>
                <w:szCs w:val="24"/>
                <w:lang w:eastAsia="en-US"/>
              </w:rPr>
            </w:pPr>
            <w:r w:rsidRPr="005C199D">
              <w:rPr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10C5EBB5" w14:textId="77777777" w:rsidR="00AF40B6" w:rsidRPr="005C199D" w:rsidRDefault="00AF40B6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3F03B4D" w14:textId="77777777" w:rsidR="00AF40B6" w:rsidRDefault="00AF40B6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1FA376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  <w:tr w:rsidR="00AF40B6" w14:paraId="34CA075A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ACF374B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A88F085" w14:textId="77777777" w:rsidR="00AF40B6" w:rsidRDefault="00AF40B6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27FE19B" w14:textId="77777777" w:rsidR="00AF40B6" w:rsidRPr="005C199D" w:rsidRDefault="00AF40B6">
            <w:pPr>
              <w:rPr>
                <w:sz w:val="24"/>
                <w:szCs w:val="24"/>
                <w:lang w:eastAsia="en-US"/>
              </w:rPr>
            </w:pPr>
            <w:r w:rsidRPr="005C199D">
              <w:rPr>
                <w:sz w:val="24"/>
                <w:szCs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EFEAF21" w14:textId="77777777" w:rsidR="00AF40B6" w:rsidRDefault="00AF40B6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916B31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  <w:tr w:rsidR="00AF40B6" w14:paraId="440E6466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88C549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056733" w14:textId="77777777" w:rsidR="00AF40B6" w:rsidRDefault="00AF40B6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54D5AA" w14:textId="77777777" w:rsidR="00AF40B6" w:rsidRPr="005C199D" w:rsidRDefault="00AF40B6">
            <w:pPr>
              <w:rPr>
                <w:sz w:val="24"/>
                <w:szCs w:val="24"/>
                <w:lang w:eastAsia="en-US"/>
              </w:rPr>
            </w:pPr>
            <w:r w:rsidRPr="005C199D">
              <w:rPr>
                <w:sz w:val="24"/>
                <w:szCs w:val="24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6958ED6" w14:textId="77777777" w:rsidR="00AF40B6" w:rsidRDefault="00AF40B6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956470" w14:textId="77777777" w:rsidR="00AF40B6" w:rsidRDefault="00AF40B6">
            <w:pPr>
              <w:jc w:val="center"/>
              <w:rPr>
                <w:lang w:eastAsia="en-US"/>
              </w:rPr>
            </w:pPr>
          </w:p>
          <w:p w14:paraId="383AD51C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  <w:tr w:rsidR="00AF40B6" w14:paraId="1BF95842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72E63A2" w14:textId="77777777" w:rsidR="00AF40B6" w:rsidRDefault="00AF40B6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9B1421A" w14:textId="77777777" w:rsidR="00AF40B6" w:rsidRDefault="00AF40B6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041A9DA" w14:textId="77777777" w:rsidR="00AF40B6" w:rsidRPr="005C199D" w:rsidRDefault="00AF40B6">
            <w:pPr>
              <w:rPr>
                <w:sz w:val="24"/>
                <w:szCs w:val="24"/>
                <w:lang w:val="uk-UA" w:eastAsia="en-US"/>
              </w:rPr>
            </w:pPr>
            <w:r w:rsidRPr="005C199D">
              <w:rPr>
                <w:sz w:val="24"/>
                <w:szCs w:val="24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21DD1D5" w14:textId="77777777" w:rsidR="00AF40B6" w:rsidRDefault="00AF40B6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07B6B7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  <w:tr w:rsidR="00AF40B6" w14:paraId="317EF584" w14:textId="77777777" w:rsidTr="00AF40B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7BBA448" w14:textId="77777777" w:rsidR="00AF40B6" w:rsidRDefault="00AF40B6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49A42DD" w14:textId="77777777" w:rsidR="00AF40B6" w:rsidRDefault="00AF40B6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03D08F" w14:textId="6B02D857" w:rsidR="00AF40B6" w:rsidRPr="005C199D" w:rsidRDefault="005C199D">
            <w:pPr>
              <w:jc w:val="both"/>
              <w:rPr>
                <w:sz w:val="24"/>
                <w:szCs w:val="24"/>
                <w:lang w:eastAsia="en-US"/>
              </w:rPr>
            </w:pPr>
            <w:r w:rsidRPr="005C199D">
              <w:rPr>
                <w:sz w:val="24"/>
                <w:szCs w:val="24"/>
                <w:lang w:val="uk-UA" w:eastAsia="en-US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="00AF40B6" w:rsidRPr="005C199D">
              <w:rPr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664C13D" w14:textId="77777777" w:rsidR="00AF40B6" w:rsidRDefault="00AF40B6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55F8FB" w14:textId="77777777" w:rsidR="00AF40B6" w:rsidRDefault="00AF40B6">
            <w:pPr>
              <w:jc w:val="center"/>
              <w:rPr>
                <w:lang w:eastAsia="en-US"/>
              </w:rPr>
            </w:pPr>
          </w:p>
          <w:p w14:paraId="173D9B63" w14:textId="77777777" w:rsidR="00AF40B6" w:rsidRDefault="00AF40B6">
            <w:pPr>
              <w:jc w:val="center"/>
              <w:rPr>
                <w:lang w:eastAsia="en-US"/>
              </w:rPr>
            </w:pPr>
          </w:p>
        </w:tc>
      </w:tr>
    </w:tbl>
    <w:p w14:paraId="6E9D868B" w14:textId="77777777" w:rsidR="00AF40B6" w:rsidRDefault="00AF40B6" w:rsidP="00AF40B6"/>
    <w:p w14:paraId="2C3F682D" w14:textId="77777777" w:rsidR="00AF40B6" w:rsidRDefault="00AF40B6" w:rsidP="00AF40B6"/>
    <w:p w14:paraId="178C4C8F" w14:textId="77777777" w:rsidR="00AF40B6" w:rsidRDefault="00AF40B6" w:rsidP="00AF40B6"/>
    <w:p w14:paraId="7C61C4FD" w14:textId="77777777" w:rsidR="00AF40B6" w:rsidRDefault="00AF40B6" w:rsidP="00AF40B6">
      <w:pPr>
        <w:spacing w:after="200" w:line="276" w:lineRule="auto"/>
      </w:pPr>
    </w:p>
    <w:p w14:paraId="4DCF2335" w14:textId="77777777" w:rsidR="00AF40B6" w:rsidRDefault="00AF40B6" w:rsidP="00AF40B6"/>
    <w:p w14:paraId="1E86877D" w14:textId="77777777" w:rsidR="00AF40B6" w:rsidRDefault="00AF40B6" w:rsidP="00AF40B6"/>
    <w:p w14:paraId="2A089B15" w14:textId="77777777" w:rsidR="00AF40B6" w:rsidRDefault="00AF40B6" w:rsidP="00AF40B6"/>
    <w:p w14:paraId="273231D9" w14:textId="77777777" w:rsidR="00AF40B6" w:rsidRDefault="00AF40B6" w:rsidP="00AF40B6"/>
    <w:p w14:paraId="4BAF14AB" w14:textId="77777777" w:rsidR="00E66036" w:rsidRDefault="00E66036"/>
    <w:sectPr w:rsidR="00E66036" w:rsidSect="00A5474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7C7"/>
    <w:rsid w:val="005C199D"/>
    <w:rsid w:val="00A54747"/>
    <w:rsid w:val="00AF40B6"/>
    <w:rsid w:val="00E66036"/>
    <w:rsid w:val="00E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6E3D6"/>
  <w15:docId w15:val="{0A7D8FB2-CF1B-4DA2-A2CE-D3A2E00A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0B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AF40B6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0B6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F40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40B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9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2330</Words>
  <Characters>1329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2021-06-30T09:11:00Z</cp:lastPrinted>
  <dcterms:created xsi:type="dcterms:W3CDTF">2021-06-09T05:14:00Z</dcterms:created>
  <dcterms:modified xsi:type="dcterms:W3CDTF">2021-06-30T09:12:00Z</dcterms:modified>
</cp:coreProperties>
</file>