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0397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7E98C751" w14:textId="77777777" w:rsidR="00B466FA" w:rsidRDefault="0094254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6FC68DC2" wp14:editId="2F39368D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366C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572A15E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0496978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203F1B3D" w14:textId="38666A00" w:rsidR="00B466FA" w:rsidRDefault="00B50E5C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XIV</w:t>
      </w:r>
      <w:r w:rsidRPr="00B50E5C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3004B1CD" w14:textId="71D9D6C2" w:rsidR="00B466FA" w:rsidRPr="00B50E5C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</w:t>
      </w:r>
      <w:r w:rsidRPr="00B50E5C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B50E5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B50E5C" w:rsidRPr="00B50E5C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B50E5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="00B50E5C" w:rsidRPr="00B50E5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B50E5C" w:rsidRPr="00B50E5C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B50E5C" w:rsidRPr="00B50E5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20</w:t>
      </w:r>
    </w:p>
    <w:p w14:paraId="3F25D99E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2A1A5B91" w14:textId="6A15D642" w:rsidR="00B466FA" w:rsidRDefault="00641C9D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    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B50E5C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03 вересня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503782FF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CA948C0" w14:textId="494355DF" w:rsidR="00B466FA" w:rsidRDefault="007648F7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 xml:space="preserve">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відведення земельної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ділянки у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власність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рахунок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земель сільськогосподарського призначення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розташована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в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К</w:t>
      </w:r>
      <w:r w:rsidR="00272AD7">
        <w:rPr>
          <w:rFonts w:ascii="Times New Roman" w:hAnsi="Times New Roman" w:cs="В"/>
          <w:b/>
          <w:color w:val="00000A"/>
          <w:lang w:val="uk-UA" w:eastAsia="zh-CN"/>
        </w:rPr>
        <w:t>омарівка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, вул. </w:t>
      </w:r>
      <w:r w:rsidR="00272AD7">
        <w:rPr>
          <w:rFonts w:ascii="Times New Roman" w:hAnsi="Times New Roman" w:cs="В"/>
          <w:b/>
          <w:color w:val="00000A"/>
          <w:lang w:val="uk-UA" w:eastAsia="zh-CN"/>
        </w:rPr>
        <w:t>Зелена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>.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0558DEF8" w14:textId="32D5FA32" w:rsidR="00B466FA" w:rsidRPr="00280228" w:rsidRDefault="00641C9D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</w:t>
      </w:r>
      <w:r w:rsidR="00280228">
        <w:rPr>
          <w:rFonts w:ascii="Times New Roman" w:hAnsi="Times New Roman"/>
          <w:b/>
          <w:color w:val="00000A"/>
          <w:lang w:val="uk-UA"/>
        </w:rPr>
        <w:t xml:space="preserve">Замовник: гр. </w:t>
      </w:r>
      <w:r w:rsidR="00272AD7">
        <w:rPr>
          <w:rFonts w:ascii="Times New Roman" w:hAnsi="Times New Roman"/>
          <w:b/>
          <w:color w:val="00000A"/>
          <w:lang w:val="uk-UA"/>
        </w:rPr>
        <w:t>Дубина Володимир Вікторович</w:t>
      </w:r>
      <w:r>
        <w:rPr>
          <w:rFonts w:ascii="Times New Roman" w:hAnsi="Times New Roman"/>
          <w:b/>
          <w:color w:val="00000A"/>
          <w:lang w:val="uk-UA"/>
        </w:rPr>
        <w:t>)</w:t>
      </w:r>
    </w:p>
    <w:p w14:paraId="3D6E9541" w14:textId="6085D7E0" w:rsidR="00B466FA" w:rsidRPr="00272AD7" w:rsidRDefault="00B466FA" w:rsidP="00BC028B">
      <w:pPr>
        <w:suppressAutoHyphens/>
        <w:spacing w:after="0" w:line="100" w:lineRule="atLeast"/>
        <w:jc w:val="both"/>
        <w:rPr>
          <w:rFonts w:ascii="Times New Roman" w:hAnsi="Times New Roman"/>
          <w:b/>
          <w:lang w:val="uk-U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AD1311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72AD7" w:rsidRPr="00272AD7">
        <w:rPr>
          <w:rFonts w:ascii="Times New Roman" w:hAnsi="Times New Roman"/>
        </w:rPr>
        <w:t>Дубини</w:t>
      </w:r>
      <w:proofErr w:type="spellEnd"/>
      <w:r w:rsidR="00272AD7" w:rsidRPr="00272AD7">
        <w:rPr>
          <w:rFonts w:ascii="Times New Roman" w:hAnsi="Times New Roman"/>
          <w:lang w:val="uk-UA"/>
        </w:rPr>
        <w:t xml:space="preserve"> Володимир</w:t>
      </w:r>
      <w:r w:rsidR="00272AD7" w:rsidRPr="00272AD7">
        <w:rPr>
          <w:rFonts w:ascii="Times New Roman" w:hAnsi="Times New Roman"/>
        </w:rPr>
        <w:t>а</w:t>
      </w:r>
      <w:r w:rsidR="00641C9D">
        <w:rPr>
          <w:rFonts w:ascii="Times New Roman" w:hAnsi="Times New Roman"/>
          <w:lang w:val="uk-UA"/>
        </w:rPr>
        <w:t xml:space="preserve"> </w:t>
      </w:r>
      <w:r w:rsidR="00272AD7" w:rsidRPr="00272AD7">
        <w:rPr>
          <w:rFonts w:ascii="Times New Roman" w:hAnsi="Times New Roman"/>
          <w:lang w:val="uk-UA"/>
        </w:rPr>
        <w:t>Вікторович</w:t>
      </w:r>
      <w:r w:rsidR="00272AD7" w:rsidRPr="00272AD7">
        <w:rPr>
          <w:rFonts w:ascii="Times New Roman" w:hAnsi="Times New Roman"/>
        </w:rPr>
        <w:t>а</w:t>
      </w:r>
      <w:r w:rsidR="00272AD7">
        <w:rPr>
          <w:rFonts w:ascii="Times New Roman" w:hAnsi="Times New Roman"/>
          <w:b/>
          <w:lang w:val="uk-UA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«Проекту землеустрою щодо відведення земельної ділянки у власність за рахунок</w:t>
      </w:r>
      <w:r w:rsidR="00641C9D">
        <w:rPr>
          <w:rFonts w:ascii="Times New Roman" w:hAnsi="Times New Roman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земель сільськогосподарського призначення для ведення особистого селянського господарства яка розташована в</w:t>
      </w:r>
      <w:r w:rsidR="005400E6" w:rsidRPr="005400E6">
        <w:rPr>
          <w:rFonts w:ascii="Times New Roman" w:hAnsi="Times New Roman"/>
          <w:lang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с. К</w:t>
      </w:r>
      <w:r w:rsidR="00272AD7">
        <w:rPr>
          <w:rFonts w:ascii="Times New Roman" w:hAnsi="Times New Roman"/>
          <w:lang w:val="uk-UA" w:eastAsia="zh-CN"/>
        </w:rPr>
        <w:t>омарівка</w:t>
      </w:r>
      <w:r w:rsidR="00280228" w:rsidRPr="00280228">
        <w:rPr>
          <w:rFonts w:ascii="Times New Roman" w:hAnsi="Times New Roman"/>
          <w:lang w:val="uk-UA" w:eastAsia="zh-CN"/>
        </w:rPr>
        <w:t xml:space="preserve">, вул. </w:t>
      </w:r>
      <w:r w:rsidR="00272AD7">
        <w:rPr>
          <w:rFonts w:ascii="Times New Roman" w:hAnsi="Times New Roman"/>
          <w:lang w:val="uk-UA" w:eastAsia="zh-CN"/>
        </w:rPr>
        <w:t>Зелена</w:t>
      </w:r>
      <w:r w:rsidR="005400E6" w:rsidRPr="005400E6">
        <w:rPr>
          <w:rFonts w:ascii="Times New Roman" w:hAnsi="Times New Roman"/>
          <w:lang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Ізюмського району Харківської області</w:t>
      </w:r>
      <w:r w:rsidR="005400E6">
        <w:rPr>
          <w:rFonts w:ascii="Times New Roman" w:hAnsi="Times New Roman"/>
          <w:lang w:val="uk-UA" w:eastAsia="zh-CN"/>
        </w:rPr>
        <w:t>.</w:t>
      </w:r>
      <w:r w:rsidR="00280228" w:rsidRPr="00280228">
        <w:rPr>
          <w:rFonts w:ascii="Times New Roman" w:hAnsi="Times New Roman"/>
        </w:rPr>
        <w:t>»</w:t>
      </w:r>
      <w:r w:rsidR="00704A21" w:rsidRPr="00280228">
        <w:rPr>
          <w:rFonts w:ascii="Times New Roman" w:hAnsi="Times New Roman"/>
        </w:rPr>
        <w:t>,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272AD7">
        <w:rPr>
          <w:rFonts w:ascii="Times New Roman" w:hAnsi="Times New Roman"/>
          <w:color w:val="00000A"/>
          <w:lang w:val="uk-UA" w:eastAsia="zh-CN"/>
        </w:rPr>
        <w:t>5001</w:t>
      </w:r>
      <w:r w:rsidR="00E45522">
        <w:rPr>
          <w:rFonts w:ascii="Times New Roman" w:hAnsi="Times New Roman"/>
          <w:color w:val="00000A"/>
          <w:lang w:val="uk-UA" w:eastAsia="zh-CN"/>
        </w:rPr>
        <w:t>:01:001:0</w:t>
      </w:r>
      <w:r w:rsidR="00272AD7">
        <w:rPr>
          <w:rFonts w:ascii="Times New Roman" w:hAnsi="Times New Roman"/>
          <w:color w:val="00000A"/>
          <w:lang w:val="uk-UA" w:eastAsia="zh-CN"/>
        </w:rPr>
        <w:t>209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272AD7">
        <w:rPr>
          <w:rFonts w:ascii="Times New Roman" w:hAnsi="Times New Roman"/>
          <w:color w:val="00000A"/>
          <w:lang w:val="uk-UA" w:eastAsia="zh-CN"/>
        </w:rPr>
        <w:t>0,7354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272AD7" w:rsidRPr="00272AD7">
        <w:rPr>
          <w:rFonts w:ascii="Times New Roman" w:hAnsi="Times New Roman"/>
          <w:color w:val="00000A"/>
          <w:lang w:val="uk-UA" w:eastAsia="zh-CN"/>
        </w:rPr>
        <w:t xml:space="preserve">0,7354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>о</w:t>
      </w:r>
      <w:r w:rsidR="005400E6" w:rsidRPr="005400E6">
        <w:rPr>
          <w:rFonts w:ascii="Times New Roman" w:hAnsi="Times New Roman"/>
          <w:color w:val="00000A"/>
          <w:lang w:eastAsia="zh-CN"/>
        </w:rPr>
        <w:t xml:space="preserve">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437A1D">
        <w:rPr>
          <w:rFonts w:ascii="Times New Roman" w:hAnsi="Times New Roman"/>
          <w:color w:val="00000A"/>
          <w:lang w:val="uk-UA" w:eastAsia="zh-CN"/>
        </w:rPr>
        <w:t xml:space="preserve">122,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641C9D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5660AB30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559442B4" w14:textId="3574969C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280228">
        <w:rPr>
          <w:rFonts w:ascii="Times New Roman" w:hAnsi="Times New Roman" w:cs="В"/>
          <w:color w:val="00000A"/>
          <w:lang w:val="uk-UA" w:eastAsia="zh-CN"/>
        </w:rPr>
        <w:t xml:space="preserve">«Проект 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 </w:t>
      </w:r>
      <w:r w:rsidR="00272AD7" w:rsidRPr="00272AD7">
        <w:rPr>
          <w:rFonts w:ascii="Times New Roman" w:hAnsi="Times New Roman" w:cs="В"/>
          <w:color w:val="00000A"/>
          <w:lang w:val="uk-UA" w:eastAsia="zh-CN"/>
        </w:rPr>
        <w:t xml:space="preserve">с. Комарівка, вул. Зелена  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>Ізюмського району Харківської області</w:t>
      </w:r>
      <w:r w:rsidR="002E2119">
        <w:rPr>
          <w:rFonts w:ascii="Times New Roman" w:hAnsi="Times New Roman" w:cs="В"/>
          <w:color w:val="00000A"/>
          <w:lang w:val="uk-UA" w:eastAsia="zh-CN"/>
        </w:rPr>
        <w:t>.</w:t>
      </w:r>
      <w:r w:rsidR="00280228" w:rsidRPr="00280228">
        <w:rPr>
          <w:rFonts w:ascii="Times New Roman" w:hAnsi="Times New Roman" w:cs="В"/>
          <w:color w:val="00000A"/>
          <w:lang w:eastAsia="zh-CN"/>
        </w:rPr>
        <w:t>»</w:t>
      </w:r>
      <w:r w:rsidR="00E45522">
        <w:rPr>
          <w:rFonts w:ascii="Times New Roman" w:hAnsi="Times New Roman" w:cs="В"/>
          <w:color w:val="00000A"/>
          <w:lang w:val="uk-UA" w:eastAsia="zh-CN"/>
        </w:rPr>
        <w:t>.</w:t>
      </w:r>
    </w:p>
    <w:p w14:paraId="33CFCD4E" w14:textId="315CE3F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72AD7">
        <w:rPr>
          <w:rFonts w:ascii="Times New Roman" w:hAnsi="Times New Roman" w:cs="В"/>
          <w:color w:val="00000A"/>
          <w:lang w:eastAsia="zh-CN"/>
        </w:rPr>
        <w:t>Дубин</w:t>
      </w:r>
      <w:r w:rsidR="00272AD7">
        <w:rPr>
          <w:rFonts w:ascii="Times New Roman" w:hAnsi="Times New Roman" w:cs="В"/>
          <w:color w:val="00000A"/>
          <w:lang w:val="uk-UA" w:eastAsia="zh-CN"/>
        </w:rPr>
        <w:t>і</w:t>
      </w:r>
      <w:r w:rsidR="00272AD7" w:rsidRPr="00272AD7">
        <w:rPr>
          <w:rFonts w:ascii="Times New Roman" w:hAnsi="Times New Roman" w:cs="В"/>
          <w:color w:val="00000A"/>
          <w:lang w:val="uk-UA" w:eastAsia="zh-CN"/>
        </w:rPr>
        <w:t xml:space="preserve"> Володимир</w:t>
      </w:r>
      <w:r w:rsidR="00272AD7">
        <w:rPr>
          <w:rFonts w:ascii="Times New Roman" w:hAnsi="Times New Roman" w:cs="В"/>
          <w:color w:val="00000A"/>
          <w:lang w:val="uk-UA" w:eastAsia="zh-CN"/>
        </w:rPr>
        <w:t>у</w:t>
      </w:r>
      <w:r w:rsidR="00272AD7" w:rsidRPr="00272AD7">
        <w:rPr>
          <w:rFonts w:ascii="Times New Roman" w:hAnsi="Times New Roman" w:cs="В"/>
          <w:color w:val="00000A"/>
          <w:lang w:val="uk-UA" w:eastAsia="zh-CN"/>
        </w:rPr>
        <w:t xml:space="preserve"> Вікторович</w:t>
      </w:r>
      <w:r w:rsidR="00272AD7">
        <w:rPr>
          <w:rFonts w:ascii="Times New Roman" w:hAnsi="Times New Roman" w:cs="В"/>
          <w:color w:val="00000A"/>
          <w:lang w:val="uk-UA" w:eastAsia="zh-CN"/>
        </w:rPr>
        <w:t>у</w:t>
      </w:r>
      <w:r w:rsidR="00272AD7" w:rsidRPr="00272AD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272AD7">
        <w:rPr>
          <w:rFonts w:ascii="Times New Roman" w:hAnsi="Times New Roman" w:cs="В"/>
          <w:color w:val="00000A"/>
          <w:lang w:val="uk-UA" w:eastAsia="zh-CN"/>
        </w:rPr>
        <w:t>2292100759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proofErr w:type="gramStart"/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</w:t>
      </w:r>
      <w:proofErr w:type="gram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272AD7">
        <w:rPr>
          <w:rFonts w:ascii="Times New Roman" w:hAnsi="Times New Roman"/>
          <w:color w:val="00000A"/>
          <w:lang w:val="uk-UA" w:eastAsia="zh-CN"/>
        </w:rPr>
        <w:t xml:space="preserve">Зелена, </w:t>
      </w:r>
      <w:r>
        <w:rPr>
          <w:rFonts w:ascii="Times New Roman" w:hAnsi="Times New Roman"/>
          <w:color w:val="00000A"/>
          <w:lang w:val="uk-UA" w:eastAsia="zh-CN"/>
        </w:rPr>
        <w:t xml:space="preserve">с. </w:t>
      </w:r>
      <w:r w:rsidR="00280228">
        <w:rPr>
          <w:rFonts w:ascii="Times New Roman" w:hAnsi="Times New Roman"/>
          <w:color w:val="00000A"/>
          <w:lang w:val="uk-UA" w:eastAsia="zh-CN"/>
        </w:rPr>
        <w:t>К</w:t>
      </w:r>
      <w:r w:rsidR="00272AD7">
        <w:rPr>
          <w:rFonts w:ascii="Times New Roman" w:hAnsi="Times New Roman"/>
          <w:color w:val="00000A"/>
          <w:lang w:val="uk-UA" w:eastAsia="zh-CN"/>
        </w:rPr>
        <w:t>омарівка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272AD7" w:rsidRPr="00272AD7">
        <w:rPr>
          <w:rFonts w:ascii="Times New Roman" w:hAnsi="Times New Roman"/>
          <w:color w:val="00000A"/>
          <w:lang w:val="uk-UA" w:eastAsia="zh-CN"/>
        </w:rPr>
        <w:t xml:space="preserve">6322885001:01:001:0209, площею 0,7354 га, в т. ч. 0,7354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460401FA" w14:textId="32C965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</w:t>
      </w:r>
      <w:r w:rsidR="0094254E">
        <w:rPr>
          <w:rFonts w:ascii="Times New Roman" w:hAnsi="Times New Roman"/>
          <w:color w:val="00000A"/>
          <w:lang w:val="uk-UA" w:eastAsia="zh-CN"/>
        </w:rPr>
        <w:t xml:space="preserve">. </w:t>
      </w:r>
      <w:r w:rsidR="00272AD7" w:rsidRPr="00272AD7">
        <w:rPr>
          <w:rFonts w:ascii="Times New Roman" w:hAnsi="Times New Roman"/>
          <w:color w:val="00000A"/>
          <w:lang w:eastAsia="zh-CN"/>
        </w:rPr>
        <w:t>Дубин</w:t>
      </w:r>
      <w:r w:rsidR="00272AD7">
        <w:rPr>
          <w:rFonts w:ascii="Times New Roman" w:hAnsi="Times New Roman"/>
          <w:color w:val="00000A"/>
          <w:lang w:val="uk-UA" w:eastAsia="zh-CN"/>
        </w:rPr>
        <w:t>у  В.В</w:t>
      </w:r>
      <w:r w:rsidR="0094254E">
        <w:rPr>
          <w:rFonts w:ascii="Times New Roman" w:hAnsi="Times New Roman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2CCA917" w14:textId="48AE325F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4254E" w:rsidRPr="0094254E">
        <w:rPr>
          <w:rFonts w:ascii="Times New Roman" w:eastAsia="Times New Roman" w:hAnsi="Times New Roman"/>
          <w:lang w:val="uk-UA" w:eastAsia="zh-CN"/>
        </w:rPr>
        <w:t xml:space="preserve">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Старості </w:t>
      </w:r>
      <w:bookmarkStart w:id="0" w:name="_Hlk77684782"/>
      <w:proofErr w:type="spellStart"/>
      <w:r w:rsidR="00272AD7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="00CF29E2">
        <w:rPr>
          <w:rFonts w:ascii="Times New Roman" w:hAnsi="Times New Roman"/>
          <w:color w:val="00000A"/>
          <w:lang w:val="uk-UA" w:eastAsia="zh-CN"/>
        </w:rPr>
        <w:t xml:space="preserve"> </w:t>
      </w:r>
      <w:r w:rsidR="00272AD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</w:t>
      </w:r>
      <w:bookmarkEnd w:id="0"/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 w:rsidR="006C36A4">
        <w:rPr>
          <w:rFonts w:ascii="Times New Roman" w:hAnsi="Times New Roman"/>
          <w:color w:val="00000A"/>
          <w:lang w:val="uk-UA" w:eastAsia="zh-CN"/>
        </w:rPr>
        <w:t>Монастирській О.В.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відповідні зміни в земельно-облікові документи 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по </w:t>
      </w:r>
      <w:proofErr w:type="spellStart"/>
      <w:r w:rsidR="00272AD7" w:rsidRPr="00272AD7">
        <w:rPr>
          <w:rFonts w:ascii="Times New Roman" w:hAnsi="Times New Roman"/>
          <w:color w:val="00000A"/>
          <w:lang w:val="uk-UA" w:eastAsia="zh-CN"/>
        </w:rPr>
        <w:t>Комарівсько</w:t>
      </w:r>
      <w:r w:rsidR="002E2119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</w:t>
      </w:r>
      <w:r w:rsidR="002E2119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207FA5F5" w14:textId="3ECAD88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  виконанням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покласти на постійну комісію з питань земельних відносин, природокористування,</w:t>
      </w:r>
      <w:r w:rsidR="004209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4209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 архітектури,</w:t>
      </w:r>
      <w:r w:rsidR="004209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14:paraId="5C0E703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234FE09" w14:textId="77777777" w:rsidR="00420956" w:rsidRDefault="00420956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30F48B89" w14:textId="66025C7C" w:rsidR="00323A57" w:rsidRPr="00AA2C3C" w:rsidRDefault="00420956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3099C32A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5E0E52C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FC48453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1155EF5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1" w:name="_GoBack"/>
      <w:bookmarkEnd w:id="1"/>
    </w:p>
    <w:sectPr w:rsidR="00280228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C680B"/>
    <w:rsid w:val="0024251E"/>
    <w:rsid w:val="00272AD7"/>
    <w:rsid w:val="00280228"/>
    <w:rsid w:val="00294673"/>
    <w:rsid w:val="002E2119"/>
    <w:rsid w:val="00306D23"/>
    <w:rsid w:val="00323A57"/>
    <w:rsid w:val="00420956"/>
    <w:rsid w:val="00437A1D"/>
    <w:rsid w:val="00471C7B"/>
    <w:rsid w:val="00527B51"/>
    <w:rsid w:val="005400E6"/>
    <w:rsid w:val="0054473E"/>
    <w:rsid w:val="0058055B"/>
    <w:rsid w:val="005A1DCF"/>
    <w:rsid w:val="005E5C64"/>
    <w:rsid w:val="00641C9D"/>
    <w:rsid w:val="006C36A4"/>
    <w:rsid w:val="00704A21"/>
    <w:rsid w:val="007648F7"/>
    <w:rsid w:val="00774C32"/>
    <w:rsid w:val="007A0652"/>
    <w:rsid w:val="007A78BC"/>
    <w:rsid w:val="007B31B6"/>
    <w:rsid w:val="0094254E"/>
    <w:rsid w:val="00A4130B"/>
    <w:rsid w:val="00AA2C3C"/>
    <w:rsid w:val="00AD1311"/>
    <w:rsid w:val="00B00A92"/>
    <w:rsid w:val="00B04BD8"/>
    <w:rsid w:val="00B37C4B"/>
    <w:rsid w:val="00B466FA"/>
    <w:rsid w:val="00B50E5C"/>
    <w:rsid w:val="00B930DC"/>
    <w:rsid w:val="00BC028B"/>
    <w:rsid w:val="00BF50E5"/>
    <w:rsid w:val="00C313D9"/>
    <w:rsid w:val="00CF29E2"/>
    <w:rsid w:val="00CF3551"/>
    <w:rsid w:val="00DD2064"/>
    <w:rsid w:val="00E45522"/>
    <w:rsid w:val="00EA15B2"/>
    <w:rsid w:val="00F23018"/>
    <w:rsid w:val="00F271BE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4A933"/>
  <w15:docId w15:val="{06D34E8F-FB08-48D0-8ACE-5A3A957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18</cp:revision>
  <cp:lastPrinted>2021-09-06T10:45:00Z</cp:lastPrinted>
  <dcterms:created xsi:type="dcterms:W3CDTF">2021-08-09T07:18:00Z</dcterms:created>
  <dcterms:modified xsi:type="dcterms:W3CDTF">2021-09-06T10:45:00Z</dcterms:modified>
</cp:coreProperties>
</file>