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64988979" w:rsidR="00337601" w:rsidRPr="00AB60DB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741F89C6">
            <wp:simplePos x="0" y="0"/>
            <wp:positionH relativeFrom="column">
              <wp:posOffset>2635250</wp:posOffset>
            </wp:positionH>
            <wp:positionV relativeFrom="paragraph">
              <wp:posOffset>-420370</wp:posOffset>
            </wp:positionV>
            <wp:extent cx="1036320" cy="9239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B60D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8F56511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AB60D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GoBack"/>
      <w:bookmarkEnd w:id="0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62027F2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EBE86D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7737E4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>Завальної Катерини Дмитрівни</w:t>
      </w:r>
      <w:r w:rsidR="007737E4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0116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67B64">
        <w:rPr>
          <w:rFonts w:ascii="Times New Roman" w:eastAsia="Times New Roman" w:hAnsi="Times New Roman" w:cs="В"/>
          <w:lang w:val="uk-UA" w:eastAsia="zh-CN"/>
        </w:rPr>
        <w:t>3,3325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367B64">
        <w:rPr>
          <w:rFonts w:ascii="Times New Roman" w:eastAsia="Times New Roman" w:hAnsi="Times New Roman" w:cs="В"/>
          <w:lang w:val="uk-UA" w:eastAsia="zh-CN"/>
        </w:rPr>
        <w:t>3,3325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14E58A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13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E05ABEA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B60DB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13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67B64">
        <w:rPr>
          <w:rFonts w:ascii="Times New Roman" w:eastAsia="MS Mincho" w:hAnsi="Times New Roman" w:cs="Times New Roman"/>
          <w:bCs/>
          <w:lang w:val="uk-UA"/>
        </w:rPr>
        <w:t>3,3325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0116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367B64">
        <w:rPr>
          <w:rFonts w:ascii="Times New Roman" w:eastAsia="Times New Roman" w:hAnsi="Times New Roman" w:cs="Times New Roman"/>
          <w:bCs/>
          <w:lang w:val="uk-UA"/>
        </w:rPr>
        <w:t>1014,33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367B64">
        <w:rPr>
          <w:rFonts w:ascii="Times New Roman" w:eastAsia="Times New Roman" w:hAnsi="Times New Roman" w:cs="Times New Roman"/>
          <w:bCs/>
          <w:lang w:val="uk-UA"/>
        </w:rPr>
        <w:t>14490,44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AFA624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B60DB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0C2C44D0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AB60D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рішення 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115BF9CD" w:rsidR="00337601" w:rsidRPr="00441B9B" w:rsidRDefault="00AB60DB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01F348D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67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13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737E4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AB60DB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DD5BC0"/>
    <w:rsid w:val="00E32166"/>
    <w:rsid w:val="00E42704"/>
    <w:rsid w:val="00EA3BD4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3234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2022-01-24T09:18:00Z</cp:lastPrinted>
  <dcterms:created xsi:type="dcterms:W3CDTF">2022-01-24T09:21:00Z</dcterms:created>
  <dcterms:modified xsi:type="dcterms:W3CDTF">2022-01-24T11:42:00Z</dcterms:modified>
</cp:coreProperties>
</file>