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5D0B3375" w14:textId="77777777" w:rsidTr="001C77A7">
        <w:trPr>
          <w:trHeight w:val="189"/>
        </w:trPr>
        <w:tc>
          <w:tcPr>
            <w:tcW w:w="9081" w:type="dxa"/>
          </w:tcPr>
          <w:p w14:paraId="72D3BCF2" w14:textId="77777777" w:rsidR="0089286E" w:rsidRPr="00021791" w:rsidRDefault="002A54CB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7FBD1C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  <w:proofErr w:type="spellStart"/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>Проєкт</w:t>
            </w:r>
            <w:proofErr w:type="spellEnd"/>
          </w:p>
          <w:p w14:paraId="40047CEF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0739C1C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CAD64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98BB22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F3EFAE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E2D581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99969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B33F59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36101D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B913F9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E42836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8B84C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156FB2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0EEFAA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B13154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6238C7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CCFDAD6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11C2090A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5BE18FEF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75BB2B7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13E41018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F4A14B4" w14:textId="77777777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480908C5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1DA23D11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740D844C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___сесія VІІІ скликання</w:t>
      </w:r>
    </w:p>
    <w:p w14:paraId="4599509E" w14:textId="01B1B118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2A54CB">
        <w:rPr>
          <w:rFonts w:ascii="В Cyr" w:hAnsi="В Cyr" w:cs="В Cyr"/>
          <w:b/>
          <w:sz w:val="28"/>
          <w:szCs w:val="24"/>
          <w:lang w:val="uk-UA" w:eastAsia="zh-CN"/>
        </w:rPr>
        <w:t xml:space="preserve"> №_____</w:t>
      </w:r>
      <w:bookmarkStart w:id="5" w:name="_GoBack"/>
      <w:bookmarkEnd w:id="5"/>
    </w:p>
    <w:p w14:paraId="25B6A4BA" w14:textId="77777777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>_________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6ADA398D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50DEC916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0DD53C5E" w14:textId="01CAD612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4879A0CA" w14:textId="5D830F2F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Володимира Вікторовича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219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221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7D1A3986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721DC934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7BBCD615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166DF01F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12A19EEB" w14:textId="3AD19DDC" w:rsidR="00B97255" w:rsidRPr="0073148D" w:rsidRDefault="00B97255" w:rsidP="00F07C1B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F07C1B">
        <w:rPr>
          <w:rFonts w:ascii="В Cyr" w:hAnsi="В Cyr"/>
          <w:sz w:val="21"/>
          <w:szCs w:val="21"/>
          <w:lang w:val="uk-UA" w:eastAsia="zh-CN"/>
        </w:rPr>
        <w:t>Володимира Вікторовича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«Технічної документ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ації із землеустрою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щодо встановлення (віднов</w:t>
      </w:r>
      <w:r w:rsidR="00F07C1B">
        <w:rPr>
          <w:rFonts w:ascii="В Cyr" w:hAnsi="В Cyr"/>
          <w:sz w:val="21"/>
          <w:szCs w:val="21"/>
          <w:lang w:val="uk-UA" w:eastAsia="zh-CN"/>
        </w:rPr>
        <w:t>лення) меж земельн</w:t>
      </w:r>
      <w:r w:rsidR="002A54CB">
        <w:rPr>
          <w:rFonts w:ascii="В Cyr" w:hAnsi="В Cyr"/>
          <w:sz w:val="21"/>
          <w:szCs w:val="21"/>
          <w:lang w:val="uk-UA" w:eastAsia="zh-CN"/>
        </w:rPr>
        <w:t>их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/>
          <w:sz w:val="21"/>
          <w:szCs w:val="21"/>
          <w:lang w:val="uk-UA" w:eastAsia="zh-CN"/>
        </w:rPr>
        <w:t>ок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 в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натурі (на місцевості) гр. Дубини Володимира Вікторовича  для ведення товарного сільськогосподарського виробництва, які розташовані: земельна ділянка № 8, пай № 219 та земельна ділянка № 4, пай №</w:t>
      </w:r>
      <w:r w:rsidR="002A54CB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 xml:space="preserve">221, за межами населених пунктів на території </w:t>
      </w:r>
      <w:proofErr w:type="spellStart"/>
      <w:r w:rsidR="00F07C1B" w:rsidRPr="00F07C1B">
        <w:rPr>
          <w:rFonts w:ascii="В Cyr" w:hAnsi="В Cyr"/>
          <w:sz w:val="21"/>
          <w:szCs w:val="21"/>
          <w:lang w:val="uk-UA" w:eastAsia="zh-CN"/>
        </w:rPr>
        <w:t>Оскільської</w:t>
      </w:r>
      <w:proofErr w:type="spellEnd"/>
      <w:r w:rsidR="00F07C1B" w:rsidRPr="00F07C1B">
        <w:rPr>
          <w:rFonts w:ascii="В Cyr" w:hAnsi="В Cyr"/>
          <w:sz w:val="21"/>
          <w:szCs w:val="21"/>
          <w:lang w:val="uk-UA" w:eastAsia="zh-CN"/>
        </w:rPr>
        <w:t xml:space="preserve"> сільської ради Ізюмського району Хар</w:t>
      </w:r>
      <w:r w:rsidR="00F07C1B">
        <w:rPr>
          <w:rFonts w:ascii="В Cyr" w:hAnsi="В Cyr"/>
          <w:sz w:val="21"/>
          <w:szCs w:val="21"/>
          <w:lang w:val="uk-UA" w:eastAsia="zh-CN"/>
        </w:rPr>
        <w:t>ківської області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»</w:t>
      </w:r>
      <w:r w:rsidR="0042329C">
        <w:rPr>
          <w:rFonts w:ascii="В Cyr" w:hAnsi="В Cyr"/>
          <w:sz w:val="21"/>
          <w:szCs w:val="21"/>
          <w:lang w:val="uk-UA" w:eastAsia="zh-CN"/>
        </w:rPr>
        <w:t>:</w:t>
      </w:r>
    </w:p>
    <w:p w14:paraId="5D5A660D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22885000:02:000:0423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7009E1E7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22885000:02:000:0424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579D7BAE" w14:textId="77777777" w:rsidR="002A54CB" w:rsidRPr="0073148D" w:rsidRDefault="002A54CB" w:rsidP="002A54CB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</w:t>
      </w:r>
      <w:r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>
        <w:rPr>
          <w:rFonts w:ascii="Times New Roman" w:hAnsi="Times New Roman"/>
          <w:bCs/>
          <w:sz w:val="21"/>
          <w:szCs w:val="21"/>
          <w:lang w:val="uk-UA"/>
        </w:rPr>
        <w:t>ом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>
        <w:rPr>
          <w:rFonts w:ascii="Times New Roman" w:hAnsi="Times New Roman"/>
          <w:bCs/>
          <w:sz w:val="21"/>
          <w:szCs w:val="21"/>
          <w:lang w:val="uk-UA"/>
        </w:rPr>
        <w:t xml:space="preserve">»,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2C520139" w14:textId="77777777" w:rsidR="0089286E" w:rsidRPr="0073148D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" w:hAnsi="В" w:cs="В"/>
          <w:b/>
          <w:sz w:val="21"/>
          <w:szCs w:val="21"/>
          <w:lang w:val="uk-UA" w:eastAsia="zh-CN"/>
        </w:rPr>
        <w:t xml:space="preserve">                                                                          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В И Р І Ш И Л А: </w:t>
      </w:r>
    </w:p>
    <w:p w14:paraId="6105B448" w14:textId="6B14DC0E" w:rsidR="0089286E" w:rsidRPr="0042329C" w:rsidRDefault="0042329C" w:rsidP="00F07C1B">
      <w:pPr>
        <w:suppressAutoHyphens/>
        <w:spacing w:after="0" w:line="240" w:lineRule="auto"/>
        <w:ind w:left="426"/>
        <w:contextualSpacing/>
        <w:jc w:val="both"/>
        <w:rPr>
          <w:rFonts w:ascii="В Cyr" w:hAnsi="В Cyr" w:cs="В Cyr"/>
          <w:sz w:val="21"/>
          <w:szCs w:val="21"/>
          <w:lang w:val="uk-UA" w:eastAsia="zh-CN"/>
        </w:rPr>
      </w:pPr>
      <w:r>
        <w:rPr>
          <w:rFonts w:ascii="В" w:hAnsi="В" w:cs="В"/>
          <w:sz w:val="21"/>
          <w:szCs w:val="21"/>
          <w:lang w:val="uk-UA" w:eastAsia="zh-CN"/>
        </w:rPr>
        <w:t xml:space="preserve">       1.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Затвердити «Технічну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доку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ментацію із землеустрою</w:t>
      </w:r>
      <w:r w:rsidR="002A54CB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щодо встановлення (віднов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лення) меж земельн</w:t>
      </w:r>
      <w:r w:rsidR="002A54CB">
        <w:rPr>
          <w:rFonts w:ascii="В Cyr" w:hAnsi="В Cyr" w:cs="В Cyr"/>
          <w:sz w:val="21"/>
          <w:szCs w:val="21"/>
          <w:lang w:val="uk-UA" w:eastAsia="zh-CN"/>
        </w:rPr>
        <w:t>их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 w:cs="В Cyr"/>
          <w:sz w:val="21"/>
          <w:szCs w:val="21"/>
          <w:lang w:val="uk-UA" w:eastAsia="zh-CN"/>
        </w:rPr>
        <w:t>ок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 в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натурі (на місцевості) гр. Дубини Володимира Вікторовича  для ведення товарного сільськогосподарського виробництва, які розташовані: земельна ділянка № 8, пай № 219 та земельна ділянка № 4, пай №</w:t>
      </w:r>
      <w:r w:rsidR="002A54CB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 xml:space="preserve">221, за межами населених пунктів на території </w:t>
      </w:r>
      <w:proofErr w:type="spellStart"/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Оскільської</w:t>
      </w:r>
      <w:proofErr w:type="spellEnd"/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.</w:t>
      </w:r>
    </w:p>
    <w:p w14:paraId="32E2206C" w14:textId="35FBD059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F07C1B">
        <w:rPr>
          <w:rFonts w:ascii="Times New Roman" w:hAnsi="Times New Roman"/>
          <w:bCs/>
          <w:sz w:val="21"/>
          <w:szCs w:val="21"/>
          <w:lang w:val="uk-UA" w:eastAsia="zh-CN"/>
        </w:rPr>
        <w:t>Володимиру Вікторовичу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CE6B98">
        <w:rPr>
          <w:rFonts w:ascii="Times New Roman" w:hAnsi="Times New Roman" w:cs="В"/>
          <w:bCs/>
          <w:sz w:val="21"/>
          <w:szCs w:val="21"/>
          <w:lang w:val="uk-UA" w:eastAsia="zh-CN"/>
        </w:rPr>
        <w:t>2292100759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Оскільської</w:t>
      </w:r>
      <w:proofErr w:type="spellEnd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2802A926" w14:textId="41D95364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F07C1B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221</w:t>
      </w:r>
      <w:r w:rsidR="00CE6B98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6322885000:02:000:0424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091FEF73" w14:textId="608D90C6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F07C1B">
        <w:rPr>
          <w:rFonts w:ascii="Times New Roman" w:hAnsi="Times New Roman" w:cs="В"/>
          <w:sz w:val="21"/>
          <w:szCs w:val="21"/>
          <w:lang w:val="uk-UA" w:eastAsia="zh-CN"/>
        </w:rPr>
        <w:t>8, пай № 219</w:t>
      </w:r>
      <w:r w:rsidR="00CE6B98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6322885000:02:000:0423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2931BDAF" w14:textId="6937327E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</w:t>
      </w:r>
      <w:r w:rsidR="002A54CB">
        <w:rPr>
          <w:rFonts w:ascii="Times New Roman" w:hAnsi="Times New Roman"/>
          <w:sz w:val="21"/>
          <w:szCs w:val="21"/>
          <w:lang w:val="uk-UA" w:eastAsia="zh-CN"/>
        </w:rPr>
        <w:t xml:space="preserve">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3. Зобов’язати</w:t>
      </w:r>
      <w:r w:rsidR="002A54C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F07C1B">
        <w:rPr>
          <w:rFonts w:ascii="Times New Roman" w:hAnsi="Times New Roman"/>
          <w:bCs/>
          <w:sz w:val="21"/>
          <w:szCs w:val="21"/>
          <w:lang w:val="uk-UA" w:eastAsia="zh-CN"/>
        </w:rPr>
        <w:t>В.В.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7446B12C" w14:textId="0598F9B2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  4. Старості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5707D394" w14:textId="77777777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624CB280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368BB42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0A670F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0A670F">
        <w:rPr>
          <w:rFonts w:ascii="Times New Roman" w:hAnsi="Times New Roman"/>
          <w:b/>
          <w:lang w:val="uk-UA" w:eastAsia="zh-CN"/>
        </w:rPr>
        <w:t xml:space="preserve"> сільський голова                                  Геннадій ЗАГОРУЙКО</w:t>
      </w:r>
    </w:p>
    <w:p w14:paraId="53E495E3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p w14:paraId="0357072D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3CBAF76E" w14:textId="77777777" w:rsidR="0089286E" w:rsidRPr="001C77A7" w:rsidRDefault="0089286E" w:rsidP="001C77A7">
      <w:pPr>
        <w:suppressAutoHyphens/>
        <w:spacing w:after="0" w:line="100" w:lineRule="atLeast"/>
        <w:jc w:val="center"/>
        <w:rPr>
          <w:rFonts w:ascii="В" w:hAnsi="В"/>
          <w:color w:val="00000A"/>
          <w:sz w:val="28"/>
          <w:szCs w:val="24"/>
          <w:lang w:val="uk-UA" w:eastAsia="ru-RU"/>
        </w:r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6BB305A2" w14:textId="77777777" w:rsidR="0073148D" w:rsidRPr="006C5C79" w:rsidRDefault="0089286E" w:rsidP="0042329C">
      <w:pPr>
        <w:suppressAutoHyphens/>
        <w:spacing w:after="0" w:line="100" w:lineRule="atLeast"/>
        <w:jc w:val="center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6C5C79" w:rsidSect="009D3426">
          <w:pgSz w:w="11906" w:h="16838"/>
          <w:pgMar w:top="567" w:right="851" w:bottom="567" w:left="1418" w:header="709" w:footer="709" w:gutter="0"/>
          <w:cols w:space="708"/>
          <w:docGrid w:linePitch="360"/>
        </w:sectPr>
      </w:pP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1C77A7">
        <w:rPr>
          <w:rFonts w:ascii="Times New Roman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1C77A7">
        <w:rPr>
          <w:rFonts w:ascii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4DEC0D6A" w14:textId="77777777" w:rsidR="0073148D" w:rsidRDefault="0073148D" w:rsidP="0042329C">
      <w:pPr>
        <w:suppressAutoHyphens/>
        <w:spacing w:after="0" w:line="100" w:lineRule="atLeast"/>
        <w:jc w:val="both"/>
        <w:rPr>
          <w:rFonts w:ascii="В Cyr" w:hAnsi="В Cyr" w:cs="В Cyr"/>
          <w:b/>
          <w:sz w:val="21"/>
          <w:szCs w:val="21"/>
          <w:lang w:val="uk-UA" w:eastAsia="zh-CN"/>
        </w:rPr>
        <w:sectPr w:rsidR="0073148D" w:rsidSect="0073148D">
          <w:type w:val="continuous"/>
          <w:pgSz w:w="11906" w:h="16838"/>
          <w:pgMar w:top="567" w:right="851" w:bottom="567" w:left="1418" w:header="709" w:footer="709" w:gutter="0"/>
          <w:cols w:num="2" w:space="708" w:equalWidth="0">
            <w:col w:w="6188" w:space="708"/>
            <w:col w:w="2740"/>
          </w:cols>
          <w:docGrid w:linePitch="360"/>
        </w:sectPr>
      </w:pPr>
    </w:p>
    <w:p w14:paraId="73CB7532" w14:textId="2CACEFC9" w:rsidR="0042329C" w:rsidRPr="0042329C" w:rsidRDefault="00F07C1B" w:rsidP="00F07C1B">
      <w:pPr>
        <w:suppressAutoHyphens/>
        <w:spacing w:after="0" w:line="240" w:lineRule="auto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Про затвердження «Технічної документації із </w:t>
      </w:r>
      <w:r w:rsidRPr="00F07C1B">
        <w:rPr>
          <w:rFonts w:ascii="В Cyr" w:hAnsi="В Cyr" w:cs="В Cyr"/>
          <w:b/>
          <w:sz w:val="21"/>
          <w:szCs w:val="21"/>
          <w:lang w:val="uk-UA" w:eastAsia="zh-CN"/>
        </w:rPr>
        <w:t>з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емлеустрою </w:t>
      </w:r>
      <w:r w:rsidRPr="00F07C1B">
        <w:rPr>
          <w:rFonts w:ascii="В Cyr" w:hAnsi="В Cyr" w:cs="В Cyr"/>
          <w:b/>
          <w:sz w:val="21"/>
          <w:szCs w:val="21"/>
          <w:lang w:val="uk-UA" w:eastAsia="zh-CN"/>
        </w:rPr>
        <w:t>щодо встановлення (віднов</w:t>
      </w:r>
      <w:r>
        <w:rPr>
          <w:rFonts w:ascii="В Cyr" w:hAnsi="В Cyr" w:cs="В Cyr"/>
          <w:b/>
          <w:sz w:val="21"/>
          <w:szCs w:val="21"/>
          <w:lang w:val="uk-UA" w:eastAsia="zh-CN"/>
        </w:rPr>
        <w:t>лення) меж земельн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 xml:space="preserve">ок </w:t>
      </w:r>
      <w:r>
        <w:rPr>
          <w:rFonts w:ascii="В Cyr" w:hAnsi="В Cyr" w:cs="В Cyr"/>
          <w:b/>
          <w:sz w:val="21"/>
          <w:szCs w:val="21"/>
          <w:lang w:val="uk-UA" w:eastAsia="zh-CN"/>
        </w:rPr>
        <w:t xml:space="preserve">в </w:t>
      </w:r>
      <w:r w:rsidRPr="00F07C1B">
        <w:rPr>
          <w:rFonts w:ascii="В Cyr" w:hAnsi="В Cyr" w:cs="В Cyr"/>
          <w:b/>
          <w:sz w:val="21"/>
          <w:szCs w:val="21"/>
          <w:lang w:val="uk-UA" w:eastAsia="zh-CN"/>
        </w:rPr>
        <w:t xml:space="preserve">натурі (на місцевості) гр. Дубини Володимира Вікторовича  для ведення товарного сільськогосподарського виробництва, які розташовані: земельна ділянка № 8, пай № 219 та земельна ділянка № 4, пай №221, за межами населених пунктів на території </w:t>
      </w:r>
      <w:proofErr w:type="spellStart"/>
      <w:r w:rsidRPr="00F07C1B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Pr="00F07C1B">
        <w:rPr>
          <w:rFonts w:ascii="В Cyr" w:hAnsi="В Cyr" w:cs="В Cyr"/>
          <w:b/>
          <w:sz w:val="21"/>
          <w:szCs w:val="21"/>
          <w:lang w:val="uk-UA" w:eastAsia="zh-CN"/>
        </w:rPr>
        <w:t xml:space="preserve"> сільської ради Ізюмського району Харківської області» </w:t>
      </w:r>
    </w:p>
    <w:p w14:paraId="5F5BE943" w14:textId="77777777" w:rsidR="0073148D" w:rsidRPr="0073148D" w:rsidRDefault="0073148D" w:rsidP="001C77A7">
      <w:pPr>
        <w:suppressAutoHyphens/>
        <w:spacing w:after="0" w:line="100" w:lineRule="atLeast"/>
        <w:jc w:val="both"/>
        <w:rPr>
          <w:rFonts w:asciiTheme="minorHAnsi" w:hAnsiTheme="minorHAnsi"/>
          <w:color w:val="00000A"/>
          <w:sz w:val="28"/>
          <w:szCs w:val="24"/>
          <w:lang w:val="uk-UA" w:eastAsia="ru-RU"/>
        </w:rPr>
        <w:sectPr w:rsidR="0073148D" w:rsidRPr="0073148D" w:rsidSect="0073148D">
          <w:type w:val="continuous"/>
          <w:pgSz w:w="11906" w:h="16838"/>
          <w:pgMar w:top="567" w:right="851" w:bottom="567" w:left="1418" w:header="709" w:footer="709" w:gutter="0"/>
          <w:cols w:space="708"/>
          <w:docGrid w:linePitch="360"/>
        </w:sect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6C5C79" w:rsidRPr="006C5C79" w14:paraId="7A37EADB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1090F8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966DEE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043C9F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966E96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71D4DA1" w14:textId="77777777" w:rsidR="006C5C79" w:rsidRPr="006C5C79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6C5C79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C5C79" w:rsidRPr="002A54CB" w14:paraId="575F67C8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39DDCD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FEE042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8EE1532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0B01B78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1AB19E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  <w:p w14:paraId="1E1CF13D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  <w:tr w:rsidR="006C5C79" w:rsidRPr="002A54CB" w14:paraId="266848F3" w14:textId="77777777" w:rsidTr="004D55DE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1D4D76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9314743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287B34E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1AF67947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C974645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26FCF15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  <w:tr w:rsidR="006C5C79" w:rsidRPr="002A54CB" w14:paraId="29AAA474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C35079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F2DC4B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Lucida Sans Unicode" w:hAnsi="Times New Roman"/>
                <w:b/>
                <w:color w:val="00000A"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F9F4C7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7302D5D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493609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  <w:tr w:rsidR="006C5C79" w:rsidRPr="002A54CB" w14:paraId="44FC6288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273BDED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49E105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>Сітіна</w:t>
            </w:r>
            <w:proofErr w:type="spellEnd"/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4A784D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2A54CB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1F5E2A3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0457B1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  <w:p w14:paraId="6EA4D7EC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  <w:tr w:rsidR="006C5C79" w:rsidRPr="002A54CB" w14:paraId="5E3174F7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15CE788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2B0402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proofErr w:type="spellStart"/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>Шабленко</w:t>
            </w:r>
            <w:proofErr w:type="spellEnd"/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1456BAA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2A54CB">
              <w:rPr>
                <w:rFonts w:ascii="Times New Roman" w:eastAsia="Times New Roman" w:hAnsi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F400F4E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98062B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  <w:tr w:rsidR="006C5C79" w:rsidRPr="002A54CB" w14:paraId="5AC8BB80" w14:textId="77777777" w:rsidTr="004D55DE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A60FD4D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5E23715" w14:textId="77777777" w:rsidR="006C5C79" w:rsidRPr="002A54CB" w:rsidRDefault="006C5C79" w:rsidP="006C5C79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</w:pPr>
            <w:r w:rsidRPr="002A54CB">
              <w:rPr>
                <w:rFonts w:ascii="Times New Roman" w:eastAsia="Times New Roman" w:hAnsi="Times New Roman" w:cs="В"/>
                <w:b/>
                <w:color w:val="00000A"/>
                <w:sz w:val="24"/>
                <w:szCs w:val="24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267FEBD" w14:textId="77777777" w:rsidR="006C5C79" w:rsidRPr="002A54CB" w:rsidRDefault="006C5C79" w:rsidP="006C5C79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</w:pPr>
            <w:r w:rsidRPr="002A54CB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2A54C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AA477E5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29860DC" w14:textId="77777777" w:rsidR="006C5C79" w:rsidRPr="002A54CB" w:rsidRDefault="006C5C79" w:rsidP="006C5C79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4"/>
                <w:szCs w:val="24"/>
                <w:lang w:eastAsia="ru-RU"/>
              </w:rPr>
            </w:pPr>
          </w:p>
        </w:tc>
      </w:tr>
    </w:tbl>
    <w:p w14:paraId="61CE06C6" w14:textId="77777777" w:rsidR="006C5C79" w:rsidRPr="002A54CB" w:rsidRDefault="006C5C79" w:rsidP="006C5C79">
      <w:pPr>
        <w:suppressAutoHyphens/>
        <w:spacing w:after="0" w:line="100" w:lineRule="atLeast"/>
        <w:rPr>
          <w:rFonts w:ascii="В" w:eastAsia="Times New Roman" w:hAnsi="В"/>
          <w:color w:val="00000A"/>
          <w:sz w:val="24"/>
          <w:szCs w:val="24"/>
          <w:lang w:eastAsia="ru-RU"/>
        </w:rPr>
      </w:pPr>
    </w:p>
    <w:p w14:paraId="37E6BBA3" w14:textId="77777777" w:rsidR="006C5C79" w:rsidRPr="002A54CB" w:rsidRDefault="006C5C79" w:rsidP="006C5C79">
      <w:pPr>
        <w:rPr>
          <w:sz w:val="24"/>
          <w:szCs w:val="24"/>
        </w:rPr>
      </w:pPr>
    </w:p>
    <w:p w14:paraId="29B930A9" w14:textId="77777777" w:rsidR="0089286E" w:rsidRPr="002A54CB" w:rsidRDefault="0089286E">
      <w:pPr>
        <w:rPr>
          <w:sz w:val="24"/>
          <w:szCs w:val="24"/>
        </w:rPr>
      </w:pPr>
    </w:p>
    <w:p w14:paraId="408C9212" w14:textId="77777777" w:rsidR="006C5C79" w:rsidRPr="002A54CB" w:rsidRDefault="006C5C79">
      <w:pPr>
        <w:rPr>
          <w:sz w:val="24"/>
          <w:szCs w:val="24"/>
        </w:rPr>
      </w:pPr>
    </w:p>
    <w:p w14:paraId="6BCC8BBC" w14:textId="77777777" w:rsidR="006C5C79" w:rsidRDefault="006C5C79"/>
    <w:p w14:paraId="2119AB47" w14:textId="77777777" w:rsidR="006C5C79" w:rsidRDefault="006C5C79"/>
    <w:p w14:paraId="70CC7F8F" w14:textId="77777777" w:rsidR="006C5C79" w:rsidRDefault="006C5C79"/>
    <w:p w14:paraId="704676B3" w14:textId="77777777" w:rsidR="006C5C79" w:rsidRDefault="006C5C79"/>
    <w:p w14:paraId="5A44A4A4" w14:textId="77777777" w:rsidR="006C5C79" w:rsidRDefault="006C5C79"/>
    <w:p w14:paraId="166D0BE9" w14:textId="77777777" w:rsidR="006C5C79" w:rsidRDefault="006C5C79"/>
    <w:p w14:paraId="706EA56F" w14:textId="77777777" w:rsidR="006C5C79" w:rsidRDefault="006C5C79"/>
    <w:p w14:paraId="5FCD9194" w14:textId="77777777" w:rsidR="006C5C79" w:rsidRDefault="006C5C79"/>
    <w:p w14:paraId="6C56B726" w14:textId="77777777" w:rsidR="006C5C79" w:rsidRDefault="006C5C79"/>
    <w:p w14:paraId="55BD2B95" w14:textId="77777777" w:rsidR="006C5C79" w:rsidRDefault="006C5C79"/>
    <w:p w14:paraId="553DD9DB" w14:textId="77777777" w:rsidR="006C5C79" w:rsidRDefault="006C5C79"/>
    <w:p w14:paraId="40DB8186" w14:textId="77777777" w:rsidR="006C5C79" w:rsidRDefault="006C5C79"/>
    <w:p w14:paraId="4004B8C9" w14:textId="77777777" w:rsidR="006C5C79" w:rsidRDefault="006C5C79"/>
    <w:p w14:paraId="1031DF53" w14:textId="77777777" w:rsidR="006C5C79" w:rsidRPr="006C5C79" w:rsidRDefault="006C5C79">
      <w:pPr>
        <w:rPr>
          <w:lang w:val="uk-UA"/>
        </w:rPr>
      </w:pPr>
    </w:p>
    <w:p w14:paraId="645120A2" w14:textId="77777777" w:rsidR="006C5C79" w:rsidRPr="006C5C79" w:rsidRDefault="006C5C79">
      <w:pPr>
        <w:rPr>
          <w:lang w:val="uk-UA"/>
        </w:rPr>
      </w:pPr>
    </w:p>
    <w:p w14:paraId="175DCA82" w14:textId="77777777" w:rsidR="006C5C79" w:rsidRPr="006C5C79" w:rsidRDefault="006C5C79">
      <w:pPr>
        <w:rPr>
          <w:lang w:val="uk-UA"/>
        </w:rPr>
      </w:pPr>
    </w:p>
    <w:p w14:paraId="042EA709" w14:textId="77777777" w:rsidR="006C5C79" w:rsidRPr="006C5C79" w:rsidRDefault="006C5C79">
      <w:pPr>
        <w:rPr>
          <w:lang w:val="uk-UA"/>
        </w:rPr>
      </w:pPr>
    </w:p>
    <w:p w14:paraId="0CCAB487" w14:textId="77777777" w:rsidR="006C5C79" w:rsidRPr="006C5C79" w:rsidRDefault="006C5C79">
      <w:pPr>
        <w:rPr>
          <w:lang w:val="uk-UA"/>
        </w:rPr>
      </w:pPr>
    </w:p>
    <w:p w14:paraId="577C519E" w14:textId="77777777" w:rsidR="006C5C79" w:rsidRPr="006C5C79" w:rsidRDefault="006C5C79">
      <w:pPr>
        <w:rPr>
          <w:lang w:val="uk-UA"/>
        </w:rPr>
      </w:pPr>
    </w:p>
    <w:p w14:paraId="57540B8A" w14:textId="77777777" w:rsidR="006C5C79" w:rsidRPr="006C5C79" w:rsidRDefault="006C5C79">
      <w:pPr>
        <w:rPr>
          <w:lang w:val="uk-UA"/>
        </w:rPr>
      </w:pPr>
    </w:p>
    <w:p w14:paraId="4E4B919C" w14:textId="77777777" w:rsidR="006C5C79" w:rsidRPr="006C5C79" w:rsidRDefault="006C5C79">
      <w:pPr>
        <w:rPr>
          <w:lang w:val="uk-UA"/>
        </w:rPr>
      </w:pPr>
    </w:p>
    <w:p w14:paraId="441DFDC4" w14:textId="77777777" w:rsidR="006C5C79" w:rsidRPr="006C5C79" w:rsidRDefault="006C5C79">
      <w:pPr>
        <w:rPr>
          <w:lang w:val="uk-UA"/>
        </w:rPr>
      </w:pPr>
    </w:p>
    <w:p w14:paraId="4D9D17DA" w14:textId="77777777" w:rsidR="006C5C79" w:rsidRPr="006C5C79" w:rsidRDefault="006C5C79">
      <w:pPr>
        <w:rPr>
          <w:lang w:val="uk-UA"/>
        </w:rPr>
      </w:pPr>
    </w:p>
    <w:p w14:paraId="1EA8E342" w14:textId="77777777" w:rsidR="006C5C79" w:rsidRPr="006C5C79" w:rsidRDefault="006C5C79">
      <w:pPr>
        <w:rPr>
          <w:lang w:val="uk-UA"/>
        </w:rPr>
      </w:pPr>
    </w:p>
    <w:p w14:paraId="50232561" w14:textId="77777777" w:rsidR="006C5C79" w:rsidRPr="006C5C79" w:rsidRDefault="006C5C79">
      <w:pPr>
        <w:rPr>
          <w:lang w:val="uk-UA"/>
        </w:rPr>
      </w:pPr>
    </w:p>
    <w:p w14:paraId="6F5DE23C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2A54CB"/>
    <w:rsid w:val="0040446B"/>
    <w:rsid w:val="00405595"/>
    <w:rsid w:val="0042329C"/>
    <w:rsid w:val="00476795"/>
    <w:rsid w:val="00542507"/>
    <w:rsid w:val="005C2E87"/>
    <w:rsid w:val="00626064"/>
    <w:rsid w:val="00681F56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F5A13"/>
    <w:rsid w:val="00B97255"/>
    <w:rsid w:val="00CE6B98"/>
    <w:rsid w:val="00E462CE"/>
    <w:rsid w:val="00E72359"/>
    <w:rsid w:val="00EB29B7"/>
    <w:rsid w:val="00F07C1B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81641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3372</Words>
  <Characters>1923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2021-09-09T07:42:00Z</cp:lastPrinted>
  <dcterms:created xsi:type="dcterms:W3CDTF">2021-04-12T12:16:00Z</dcterms:created>
  <dcterms:modified xsi:type="dcterms:W3CDTF">2021-09-09T07:43:00Z</dcterms:modified>
</cp:coreProperties>
</file>