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4F9CD784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B879BB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0A5CDE8F" w:rsidR="0043537A" w:rsidRPr="00B879BB" w:rsidRDefault="00B879BB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>______</w:t>
      </w:r>
      <w:proofErr w:type="gramStart"/>
      <w:r>
        <w:rPr>
          <w:rFonts w:ascii="Times New Roman" w:hAnsi="Times New Roman" w:cs="Times New Roman"/>
          <w:b/>
        </w:rPr>
        <w:t>_</w:t>
      </w:r>
      <w:r w:rsidR="00DF7D84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сесія</w:t>
      </w:r>
      <w:proofErr w:type="gramEnd"/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7B9C4644" w:rsidR="00B879BB" w:rsidRDefault="001336A0" w:rsidP="001336A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B879BB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F0624F" w:rsidRPr="00B879BB">
        <w:rPr>
          <w:rFonts w:ascii="Times New Roman" w:hAnsi="Times New Roman" w:cs="Times New Roman"/>
          <w:b/>
        </w:rPr>
        <w:t>Н</w:t>
      </w:r>
      <w:proofErr w:type="spellEnd"/>
      <w:r w:rsidR="00F0624F" w:rsidRPr="00B879BB">
        <w:rPr>
          <w:rFonts w:ascii="Times New Roman" w:hAnsi="Times New Roman" w:cs="Times New Roman"/>
          <w:b/>
        </w:rPr>
        <w:t xml:space="preserve"> Я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54AAE" w:rsidRPr="00B879BB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48358A7B" w14:textId="254FA611" w:rsidR="00B879BB" w:rsidRDefault="00926A88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від ____________2021 року</w:t>
      </w:r>
    </w:p>
    <w:p w14:paraId="1EB7EDCC" w14:textId="77777777" w:rsidR="00926A88" w:rsidRDefault="00926A88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7860078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 на місцевості 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422AB8CB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994BC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D0323">
        <w:rPr>
          <w:rFonts w:ascii="Times New Roman" w:hAnsi="Times New Roman" w:cs="Times New Roman"/>
          <w:b/>
          <w:sz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  ділянка № </w:t>
      </w:r>
      <w:r w:rsidR="00CD0323">
        <w:rPr>
          <w:rFonts w:ascii="Times New Roman" w:hAnsi="Times New Roman" w:cs="Times New Roman"/>
          <w:b/>
          <w:sz w:val="24"/>
          <w:lang w:val="uk-UA"/>
        </w:rPr>
        <w:t>52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0FD53EB5" w:rsidR="00B879BB" w:rsidRDefault="00A65CFA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Розглянувши клопотання  ТОВ «</w:t>
      </w:r>
      <w:r w:rsidR="00B66BC3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» про </w:t>
      </w:r>
      <w:bookmarkStart w:id="1" w:name="Bookmark2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D0323">
        <w:rPr>
          <w:rFonts w:ascii="Times New Roman" w:hAnsi="Times New Roman" w:cs="Times New Roman"/>
          <w:b/>
          <w:sz w:val="24"/>
          <w:lang w:val="uk-UA"/>
        </w:rPr>
        <w:t>2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70637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D0323">
        <w:rPr>
          <w:rFonts w:ascii="Times New Roman" w:hAnsi="Times New Roman" w:cs="Times New Roman"/>
          <w:b/>
          <w:sz w:val="24"/>
          <w:lang w:val="uk-UA"/>
        </w:rPr>
        <w:t xml:space="preserve">52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 площею </w:t>
      </w:r>
      <w:r w:rsidR="00CD0323">
        <w:rPr>
          <w:rFonts w:ascii="Times New Roman" w:hAnsi="Times New Roman" w:cs="Times New Roman"/>
          <w:b/>
          <w:bCs/>
          <w:sz w:val="24"/>
          <w:lang w:val="uk-UA"/>
        </w:rPr>
        <w:t>5,8390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bookmarkEnd w:id="1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62CA4A9D" w:rsidR="00B879BB" w:rsidRPr="00994BCA" w:rsidRDefault="00B879BB" w:rsidP="00994BCA">
      <w:pPr>
        <w:numPr>
          <w:ilvl w:val="0"/>
          <w:numId w:val="6"/>
        </w:num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bCs/>
          <w:sz w:val="24"/>
          <w:lang w:val="uk-UA"/>
        </w:rPr>
        <w:t>Надати дозвіл ТОВ «</w:t>
      </w:r>
      <w:r w:rsidR="00301531">
        <w:rPr>
          <w:rFonts w:ascii="Times New Roman" w:hAnsi="Times New Roman" w:cs="Times New Roman"/>
          <w:b/>
          <w:bCs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» </w:t>
      </w:r>
      <w:r w:rsidRPr="00B879BB">
        <w:rPr>
          <w:rFonts w:ascii="Times New Roman" w:hAnsi="Times New Roman" w:cs="Times New Roman"/>
          <w:b/>
          <w:sz w:val="24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D0323">
        <w:rPr>
          <w:rFonts w:ascii="Times New Roman" w:hAnsi="Times New Roman" w:cs="Times New Roman"/>
          <w:b/>
          <w:sz w:val="24"/>
          <w:lang w:val="uk-UA"/>
        </w:rPr>
        <w:t>2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CD0323">
        <w:rPr>
          <w:rFonts w:ascii="Times New Roman" w:hAnsi="Times New Roman" w:cs="Times New Roman"/>
          <w:b/>
          <w:sz w:val="24"/>
          <w:lang w:val="uk-UA"/>
        </w:rPr>
        <w:t xml:space="preserve"> 52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(пай)), площею </w:t>
      </w:r>
      <w:r w:rsidR="00CD0323">
        <w:rPr>
          <w:rFonts w:ascii="Times New Roman" w:hAnsi="Times New Roman" w:cs="Times New Roman"/>
          <w:b/>
          <w:bCs/>
          <w:sz w:val="24"/>
          <w:lang w:val="uk-UA"/>
        </w:rPr>
        <w:t>5,8390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оренду.</w:t>
      </w:r>
    </w:p>
    <w:p w14:paraId="306A9259" w14:textId="2CBA3138" w:rsidR="00B879BB" w:rsidRPr="00926A88" w:rsidRDefault="00B879BB" w:rsidP="00926A88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926A88">
        <w:rPr>
          <w:rFonts w:ascii="Times New Roman" w:hAnsi="Times New Roman" w:cs="Times New Roman"/>
          <w:b/>
          <w:bCs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0CF605EB" w:rsidR="00B879BB" w:rsidRPr="00926A88" w:rsidRDefault="00B879BB" w:rsidP="00926A88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926A88">
        <w:rPr>
          <w:rFonts w:ascii="Times New Roman" w:hAnsi="Times New Roman" w:cs="Times New Roman"/>
          <w:b/>
          <w:bCs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6D889336" w14:textId="7AB3622E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             Геннадій ЗАГОРУЙКО</w:t>
      </w:r>
    </w:p>
    <w:p w14:paraId="0FFD29C6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4FADBB11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2117EA93" w14:textId="5A779CAF" w:rsidR="001874C4" w:rsidRPr="00926A88" w:rsidRDefault="00A65CFA" w:rsidP="00A65CFA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  <w:r w:rsidRPr="00926A8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</w:t>
      </w:r>
      <w:r w:rsidR="001874C4" w:rsidRPr="00926A88">
        <w:rPr>
          <w:rFonts w:ascii="Times New Roman" w:hAnsi="Times New Roman" w:cs="Times New Roman"/>
          <w:b/>
          <w:lang w:val="uk-UA"/>
        </w:rPr>
        <w:t>СПИСОК</w:t>
      </w:r>
    </w:p>
    <w:p w14:paraId="2D8EDF0C" w14:textId="77777777" w:rsidR="001874C4" w:rsidRPr="00926A88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926A88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Pr="00926A88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926A88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3AA494AD" w14:textId="77777777" w:rsidR="001874C4" w:rsidRPr="00926A88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56E89075" w14:textId="77777777" w:rsidR="001874C4" w:rsidRPr="00926A88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6DC2A50D" w14:textId="77777777" w:rsidR="00301531" w:rsidRPr="00926A88" w:rsidRDefault="00301531" w:rsidP="00301531">
      <w:pPr>
        <w:rPr>
          <w:rFonts w:ascii="Times New Roman" w:hAnsi="Times New Roman" w:cs="Times New Roman"/>
          <w:b/>
          <w:lang w:val="uk-UA"/>
        </w:rPr>
      </w:pPr>
    </w:p>
    <w:p w14:paraId="5F42C2C5" w14:textId="77777777" w:rsidR="00301531" w:rsidRPr="00926A88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26A88">
        <w:rPr>
          <w:rFonts w:ascii="Times New Roman" w:hAnsi="Times New Roman" w:cs="Times New Roman"/>
          <w:b/>
          <w:lang w:val="uk-UA"/>
        </w:rPr>
        <w:t xml:space="preserve">Про надання дозволу на розроблення  технічної </w:t>
      </w:r>
    </w:p>
    <w:p w14:paraId="1F36D61C" w14:textId="77777777" w:rsidR="00301531" w:rsidRPr="00926A88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26A88">
        <w:rPr>
          <w:rFonts w:ascii="Times New Roman" w:hAnsi="Times New Roman" w:cs="Times New Roman"/>
          <w:b/>
          <w:lang w:val="uk-UA"/>
        </w:rPr>
        <w:t>документації із землеустрою щодо</w:t>
      </w:r>
      <w:r w:rsidRPr="00926A88">
        <w:rPr>
          <w:rFonts w:ascii="Times New Roman" w:hAnsi="Times New Roman" w:cs="Times New Roman"/>
          <w:b/>
        </w:rPr>
        <w:t xml:space="preserve"> </w:t>
      </w:r>
      <w:r w:rsidRPr="00926A88">
        <w:rPr>
          <w:rFonts w:ascii="Times New Roman" w:hAnsi="Times New Roman" w:cs="Times New Roman"/>
          <w:b/>
          <w:lang w:val="uk-UA"/>
        </w:rPr>
        <w:t xml:space="preserve">встановлення  </w:t>
      </w:r>
    </w:p>
    <w:p w14:paraId="15C0C225" w14:textId="77777777" w:rsidR="00301531" w:rsidRPr="00926A88" w:rsidRDefault="00301531" w:rsidP="00301531">
      <w:pPr>
        <w:rPr>
          <w:rFonts w:ascii="Times New Roman" w:hAnsi="Times New Roman" w:cs="Times New Roman"/>
          <w:b/>
        </w:rPr>
      </w:pPr>
      <w:r w:rsidRPr="00926A88">
        <w:rPr>
          <w:rFonts w:ascii="Times New Roman" w:hAnsi="Times New Roman" w:cs="Times New Roman"/>
          <w:b/>
          <w:lang w:val="uk-UA"/>
        </w:rPr>
        <w:t>(відновлення)  меж  земельної  ділянки  в  натурі</w:t>
      </w:r>
    </w:p>
    <w:p w14:paraId="1EE4D458" w14:textId="77777777" w:rsidR="00301531" w:rsidRPr="00926A88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26A88">
        <w:rPr>
          <w:rFonts w:ascii="Times New Roman" w:hAnsi="Times New Roman" w:cs="Times New Roman"/>
          <w:b/>
          <w:lang w:val="uk-UA"/>
        </w:rPr>
        <w:t xml:space="preserve">( на місцевості ) замовник  ТОВ «Чарівний Лан» </w:t>
      </w:r>
    </w:p>
    <w:p w14:paraId="4BB2F1B6" w14:textId="77777777" w:rsidR="00301531" w:rsidRPr="00926A88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26A88">
        <w:rPr>
          <w:rFonts w:ascii="Times New Roman" w:hAnsi="Times New Roman" w:cs="Times New Roman"/>
          <w:b/>
          <w:lang w:val="uk-UA"/>
        </w:rPr>
        <w:t xml:space="preserve">цільове  призначення земельної ділянки: для ведення </w:t>
      </w:r>
    </w:p>
    <w:p w14:paraId="2AEFA05F" w14:textId="77777777" w:rsidR="00301531" w:rsidRPr="00926A88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26A88">
        <w:rPr>
          <w:rFonts w:ascii="Times New Roman" w:hAnsi="Times New Roman" w:cs="Times New Roman"/>
          <w:b/>
          <w:lang w:val="uk-UA"/>
        </w:rPr>
        <w:t>товарного сільськогосподарського виробництва на</w:t>
      </w:r>
    </w:p>
    <w:p w14:paraId="45E81A67" w14:textId="77777777" w:rsidR="00301531" w:rsidRPr="00926A88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26A88">
        <w:rPr>
          <w:rFonts w:ascii="Times New Roman" w:hAnsi="Times New Roman" w:cs="Times New Roman"/>
          <w:b/>
          <w:lang w:val="uk-UA"/>
        </w:rPr>
        <w:t xml:space="preserve">території  Оскільської сільської ради  Ізюмського району </w:t>
      </w:r>
    </w:p>
    <w:p w14:paraId="7449BC9A" w14:textId="0AA19BA8" w:rsidR="00301531" w:rsidRPr="00926A88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26A88">
        <w:rPr>
          <w:rFonts w:ascii="Times New Roman" w:hAnsi="Times New Roman" w:cs="Times New Roman"/>
          <w:b/>
          <w:lang w:val="uk-UA"/>
        </w:rPr>
        <w:t>Харківської  області контур №</w:t>
      </w:r>
      <w:r w:rsidR="00994BCA" w:rsidRPr="00926A88">
        <w:rPr>
          <w:rFonts w:ascii="Times New Roman" w:hAnsi="Times New Roman" w:cs="Times New Roman"/>
          <w:b/>
          <w:lang w:val="uk-UA"/>
        </w:rPr>
        <w:t xml:space="preserve"> </w:t>
      </w:r>
      <w:r w:rsidR="00CD0323" w:rsidRPr="00926A88">
        <w:rPr>
          <w:rFonts w:ascii="Times New Roman" w:hAnsi="Times New Roman" w:cs="Times New Roman"/>
          <w:b/>
          <w:lang w:val="uk-UA"/>
        </w:rPr>
        <w:t>2</w:t>
      </w:r>
      <w:r w:rsidRPr="00926A88">
        <w:rPr>
          <w:rFonts w:ascii="Times New Roman" w:hAnsi="Times New Roman" w:cs="Times New Roman"/>
          <w:b/>
          <w:lang w:val="uk-UA"/>
        </w:rPr>
        <w:t xml:space="preserve"> (  ділянка № </w:t>
      </w:r>
      <w:r w:rsidR="00CD0323" w:rsidRPr="00926A88">
        <w:rPr>
          <w:rFonts w:ascii="Times New Roman" w:hAnsi="Times New Roman" w:cs="Times New Roman"/>
          <w:b/>
          <w:lang w:val="uk-UA"/>
        </w:rPr>
        <w:t>52</w:t>
      </w:r>
      <w:r w:rsidRPr="00926A88">
        <w:rPr>
          <w:rFonts w:ascii="Times New Roman" w:hAnsi="Times New Roman" w:cs="Times New Roman"/>
          <w:b/>
          <w:lang w:val="uk-UA"/>
        </w:rPr>
        <w:t xml:space="preserve"> – рілля) </w:t>
      </w:r>
    </w:p>
    <w:p w14:paraId="4BD56252" w14:textId="77777777" w:rsidR="00301531" w:rsidRPr="00926A88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926A88">
        <w:rPr>
          <w:rFonts w:ascii="Times New Roman" w:hAnsi="Times New Roman" w:cs="Times New Roman"/>
          <w:b/>
          <w:lang w:val="uk-UA"/>
        </w:rPr>
        <w:t>з метою подальшої передачі її в оренду.</w:t>
      </w:r>
    </w:p>
    <w:p w14:paraId="22B1ED18" w14:textId="035B1354" w:rsidR="001874C4" w:rsidRPr="00926A88" w:rsidRDefault="001874C4" w:rsidP="00640904">
      <w:pPr>
        <w:rPr>
          <w:rFonts w:ascii="Times New Roman" w:hAnsi="Times New Roman" w:cs="Times New Roman"/>
          <w:b/>
          <w:lang w:val="uk-UA"/>
        </w:rPr>
      </w:pPr>
    </w:p>
    <w:p w14:paraId="1EE16C64" w14:textId="77777777" w:rsidR="001874C4" w:rsidRPr="00926A88" w:rsidRDefault="001874C4" w:rsidP="001874C4">
      <w:pPr>
        <w:rPr>
          <w:rFonts w:ascii="Times New Roman" w:hAnsi="Times New Roman" w:cs="Times New Roman"/>
          <w:b/>
          <w:lang w:val="uk-UA"/>
        </w:rPr>
      </w:pPr>
    </w:p>
    <w:p w14:paraId="4907F46C" w14:textId="77777777" w:rsidR="001874C4" w:rsidRPr="00926A88" w:rsidRDefault="001874C4" w:rsidP="001874C4">
      <w:pPr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926A88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1874C4" w:rsidRPr="00926A88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87BCA92" w:rsidR="001874C4" w:rsidRPr="00926A88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Перший з</w:t>
            </w:r>
            <w:r w:rsidR="001874C4" w:rsidRPr="00926A88">
              <w:rPr>
                <w:rFonts w:ascii="Times New Roman" w:hAnsi="Times New Roman" w:cs="Times New Roman"/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1CA2992B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926A88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926A88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65E03AFB" w:rsidR="001874C4" w:rsidRPr="00926A88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Глазунов О</w:t>
            </w:r>
            <w:r w:rsidR="001874C4" w:rsidRPr="00926A88">
              <w:rPr>
                <w:rFonts w:ascii="Times New Roman" w:hAnsi="Times New Roman" w:cs="Times New Roman"/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926A88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5A24385E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Спеціаліст</w:t>
            </w:r>
            <w:r w:rsidR="00301531" w:rsidRPr="00926A88">
              <w:rPr>
                <w:rFonts w:ascii="Times New Roman" w:hAnsi="Times New Roman" w:cs="Times New Roman"/>
                <w:b/>
                <w:lang w:val="uk-UA"/>
              </w:rPr>
              <w:t xml:space="preserve"> 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1531" w:rsidRPr="00926A88" w14:paraId="3BC78872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C7D51" w14:textId="70CA52D4" w:rsidR="00301531" w:rsidRPr="00926A88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DA67A4" w14:textId="77777777" w:rsidR="00301531" w:rsidRPr="00926A88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926A88">
              <w:rPr>
                <w:rFonts w:ascii="Times New Roman" w:hAnsi="Times New Roman" w:cs="Times New Roman"/>
                <w:b/>
                <w:lang w:val="uk-UA"/>
              </w:rPr>
              <w:t>Сітіна</w:t>
            </w:r>
            <w:proofErr w:type="spellEnd"/>
            <w:r w:rsidRPr="00926A88">
              <w:rPr>
                <w:rFonts w:ascii="Times New Roman" w:hAnsi="Times New Roman" w:cs="Times New Roman"/>
                <w:b/>
                <w:lang w:val="uk-UA"/>
              </w:rPr>
              <w:t xml:space="preserve"> К.Д.</w:t>
            </w:r>
          </w:p>
          <w:p w14:paraId="09D04D8B" w14:textId="78E28377" w:rsidR="00301531" w:rsidRPr="00926A88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3B7B0E" w14:textId="23E39886" w:rsidR="00301531" w:rsidRPr="00926A88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EC8C58" w14:textId="77777777" w:rsidR="00301531" w:rsidRPr="00926A88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0F805" w14:textId="77777777" w:rsidR="00301531" w:rsidRPr="00926A88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926A88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3B62A46F" w:rsidR="001874C4" w:rsidRPr="00926A88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926A88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926A88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35BEE042" w14:textId="77777777" w:rsidR="001874C4" w:rsidRPr="00926A88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25B1B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26AC7"/>
    <w:rsid w:val="003B7B3A"/>
    <w:rsid w:val="003C4073"/>
    <w:rsid w:val="0043537A"/>
    <w:rsid w:val="00444363"/>
    <w:rsid w:val="00456B07"/>
    <w:rsid w:val="004A12B1"/>
    <w:rsid w:val="004C2D21"/>
    <w:rsid w:val="00512B71"/>
    <w:rsid w:val="0058663E"/>
    <w:rsid w:val="0060356D"/>
    <w:rsid w:val="00640904"/>
    <w:rsid w:val="00654AAE"/>
    <w:rsid w:val="006E32C2"/>
    <w:rsid w:val="006F36D7"/>
    <w:rsid w:val="00705EA1"/>
    <w:rsid w:val="0070637B"/>
    <w:rsid w:val="00720027"/>
    <w:rsid w:val="007604D7"/>
    <w:rsid w:val="00761686"/>
    <w:rsid w:val="00775B3A"/>
    <w:rsid w:val="00865CD5"/>
    <w:rsid w:val="00867A62"/>
    <w:rsid w:val="008C014C"/>
    <w:rsid w:val="008C2788"/>
    <w:rsid w:val="00926A88"/>
    <w:rsid w:val="00994BCA"/>
    <w:rsid w:val="009B77E6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55709"/>
    <w:rsid w:val="00C95328"/>
    <w:rsid w:val="00CC7EDF"/>
    <w:rsid w:val="00CD0323"/>
    <w:rsid w:val="00D27809"/>
    <w:rsid w:val="00D429C9"/>
    <w:rsid w:val="00DF7D84"/>
    <w:rsid w:val="00E20D3F"/>
    <w:rsid w:val="00E43F86"/>
    <w:rsid w:val="00E60C2C"/>
    <w:rsid w:val="00E63B49"/>
    <w:rsid w:val="00E87E50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2442</Words>
  <Characters>1392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3</cp:revision>
  <cp:lastPrinted>2021-03-29T12:57:00Z</cp:lastPrinted>
  <dcterms:created xsi:type="dcterms:W3CDTF">2021-03-29T12:57:00Z</dcterms:created>
  <dcterms:modified xsi:type="dcterms:W3CDTF">2021-03-30T06:48:00Z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