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4B3CF84C" w:rsidR="0043537A" w:rsidRDefault="005A0DEE">
      <w:pPr>
        <w:ind w:left="720" w:hanging="240"/>
        <w:jc w:val="center"/>
        <w:rPr>
          <w:b/>
          <w:lang w:val="uk-UA"/>
        </w:rPr>
      </w:pPr>
      <w:proofErr w:type="gramStart"/>
      <w:r w:rsidRPr="005A0DEE">
        <w:rPr>
          <w:b/>
          <w:lang w:val="en-US"/>
        </w:rPr>
        <w:t>XLIV</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16FA5150" w:rsidR="0043537A" w:rsidRDefault="008E33E3">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5A0DEE">
        <w:rPr>
          <w:rFonts w:ascii="Times New Roman" w:hAnsi="Times New Roman" w:cs="Times New Roman"/>
          <w:b/>
          <w:sz w:val="24"/>
          <w:lang w:val="uk-UA"/>
        </w:rPr>
        <w:t>17</w:t>
      </w:r>
      <w:r>
        <w:rPr>
          <w:rFonts w:ascii="Times New Roman" w:hAnsi="Times New Roman" w:cs="Times New Roman"/>
          <w:b/>
          <w:sz w:val="24"/>
          <w:lang w:val="uk-UA"/>
        </w:rPr>
        <w:t xml:space="preserve">               </w:t>
      </w:r>
      <w:r w:rsidR="00D100C5" w:rsidRPr="008E33E3">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7FA1F7F8" w:rsidR="0043537A" w:rsidRDefault="00F0624F">
      <w:pPr>
        <w:ind w:left="480"/>
        <w:jc w:val="both"/>
      </w:pPr>
      <w:r>
        <w:rPr>
          <w:rFonts w:ascii="Times New Roman" w:hAnsi="Times New Roman" w:cs="Times New Roman"/>
          <w:sz w:val="24"/>
          <w:lang w:val="uk-UA"/>
        </w:rPr>
        <w:t xml:space="preserve">          </w:t>
      </w:r>
      <w:r w:rsidR="00D100C5">
        <w:rPr>
          <w:rFonts w:ascii="Times New Roman" w:hAnsi="Times New Roman" w:cs="Times New Roman"/>
          <w:b/>
          <w:sz w:val="24"/>
          <w:lang w:val="uk-UA"/>
        </w:rPr>
        <w:t xml:space="preserve">від </w:t>
      </w:r>
      <w:r w:rsidR="005A0DEE">
        <w:rPr>
          <w:rFonts w:ascii="Times New Roman" w:hAnsi="Times New Roman" w:cs="Times New Roman"/>
          <w:b/>
          <w:sz w:val="24"/>
          <w:lang w:val="uk-UA"/>
        </w:rPr>
        <w:t xml:space="preserve">25 червня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34714D04" w14:textId="77777777" w:rsidR="00D100C5"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D100C5">
        <w:rPr>
          <w:b/>
          <w:sz w:val="22"/>
          <w:szCs w:val="22"/>
          <w:lang w:val="uk-UA"/>
        </w:rPr>
        <w:t xml:space="preserve"> </w:t>
      </w: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p>
    <w:p w14:paraId="79A46FBC" w14:textId="77777777" w:rsidR="00D100C5"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p>
    <w:p w14:paraId="345F84F8" w14:textId="31DD51C0" w:rsidR="00D100C5" w:rsidRDefault="00F0624F">
      <w:pPr>
        <w:rPr>
          <w:rFonts w:ascii="Times New Roman" w:hAnsi="Times New Roman" w:cs="Times New Roman"/>
          <w:b/>
          <w:sz w:val="22"/>
          <w:szCs w:val="22"/>
          <w:lang w:val="uk-UA"/>
        </w:rPr>
      </w:pP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8E33E3">
        <w:rPr>
          <w:rFonts w:ascii="Times New Roman" w:hAnsi="Times New Roman" w:cs="Times New Roman"/>
          <w:b/>
          <w:sz w:val="22"/>
          <w:szCs w:val="22"/>
          <w:lang w:val="uk-UA"/>
        </w:rPr>
        <w:t>Набережна, 118</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Ізюмський</w:t>
      </w:r>
    </w:p>
    <w:p w14:paraId="4F7CF9BB" w14:textId="77777777" w:rsidR="0043537A"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район, </w:t>
      </w:r>
      <w:r w:rsidR="00D100C5">
        <w:rPr>
          <w:rFonts w:ascii="Times New Roman" w:hAnsi="Times New Roman" w:cs="Times New Roman"/>
          <w:b/>
          <w:sz w:val="22"/>
          <w:szCs w:val="22"/>
          <w:lang w:val="uk-UA"/>
        </w:rPr>
        <w:t>Харківська  область з метою передачі у приватну власність</w:t>
      </w:r>
      <w:r w:rsidR="00A425B4">
        <w:rPr>
          <w:rFonts w:ascii="Times New Roman" w:hAnsi="Times New Roman" w:cs="Times New Roman"/>
          <w:b/>
          <w:sz w:val="22"/>
          <w:szCs w:val="22"/>
          <w:lang w:val="uk-UA"/>
        </w:rPr>
        <w:t>»</w:t>
      </w:r>
    </w:p>
    <w:p w14:paraId="08855A65" w14:textId="41A3C66E" w:rsidR="00A96299" w:rsidRDefault="00D100C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(замовник </w:t>
      </w:r>
      <w:r w:rsidR="008E33E3">
        <w:rPr>
          <w:rFonts w:ascii="Times New Roman" w:hAnsi="Times New Roman" w:cs="Times New Roman"/>
          <w:sz w:val="22"/>
          <w:szCs w:val="22"/>
          <w:lang w:val="uk-UA"/>
        </w:rPr>
        <w:t>Щучка Оксана Олександрівна</w:t>
      </w:r>
      <w:r>
        <w:rPr>
          <w:rFonts w:ascii="Times New Roman" w:hAnsi="Times New Roman" w:cs="Times New Roman"/>
          <w:sz w:val="22"/>
          <w:szCs w:val="22"/>
          <w:lang w:val="uk-UA"/>
        </w:rPr>
        <w:t>)</w:t>
      </w:r>
      <w:r w:rsidR="00F0624F">
        <w:rPr>
          <w:rFonts w:ascii="Times New Roman" w:hAnsi="Times New Roman" w:cs="Times New Roman"/>
          <w:sz w:val="22"/>
          <w:szCs w:val="22"/>
          <w:lang w:val="uk-UA"/>
        </w:rPr>
        <w:t xml:space="preserve">  </w:t>
      </w:r>
    </w:p>
    <w:p w14:paraId="7EE997E6" w14:textId="77777777" w:rsidR="003C4073" w:rsidRDefault="00F0624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2755022" w14:textId="3094BAD4"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8E33E3">
        <w:rPr>
          <w:sz w:val="22"/>
          <w:szCs w:val="22"/>
          <w:lang w:val="uk-UA"/>
        </w:rPr>
        <w:t xml:space="preserve"> </w:t>
      </w:r>
      <w:bookmarkStart w:id="0" w:name="_Hlk42681548"/>
      <w:r w:rsidR="008E33E3">
        <w:rPr>
          <w:sz w:val="22"/>
          <w:szCs w:val="22"/>
          <w:lang w:val="uk-UA"/>
        </w:rPr>
        <w:t>Щучка Оксани Олександрівни</w:t>
      </w:r>
      <w:r w:rsidR="00D100C5">
        <w:rPr>
          <w:sz w:val="22"/>
          <w:szCs w:val="22"/>
          <w:lang w:val="uk-UA"/>
        </w:rPr>
        <w:t xml:space="preserve"> </w:t>
      </w:r>
      <w:r w:rsidR="00F0624F">
        <w:rPr>
          <w:rFonts w:ascii="Times New Roman" w:hAnsi="Times New Roman"/>
          <w:sz w:val="24"/>
          <w:lang w:val="uk-UA"/>
        </w:rPr>
        <w:t xml:space="preserve">  </w:t>
      </w:r>
      <w:r w:rsidR="00F0624F">
        <w:rPr>
          <w:sz w:val="24"/>
          <w:lang w:val="uk-UA"/>
        </w:rPr>
        <w:t xml:space="preserve"> </w:t>
      </w:r>
      <w:bookmarkEnd w:id="0"/>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w:t>
      </w:r>
      <w:r w:rsidR="00444363" w:rsidRPr="00444363">
        <w:rPr>
          <w:rFonts w:ascii="Times New Roman" w:hAnsi="Times New Roman" w:cs="Times New Roman"/>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1" w:name="_Hlk42681476"/>
      <w:r w:rsidR="008E33E3">
        <w:rPr>
          <w:rFonts w:ascii="Times New Roman" w:hAnsi="Times New Roman" w:cs="Times New Roman"/>
          <w:sz w:val="22"/>
          <w:szCs w:val="22"/>
          <w:lang w:val="uk-UA"/>
        </w:rPr>
        <w:t>Набережна, 118</w:t>
      </w:r>
      <w:bookmarkEnd w:id="1"/>
      <w:r w:rsidR="008A6C93">
        <w:rPr>
          <w:rFonts w:ascii="Times New Roman" w:hAnsi="Times New Roman" w:cs="Times New Roman"/>
          <w:sz w:val="22"/>
          <w:szCs w:val="22"/>
          <w:lang w:val="uk-UA"/>
        </w:rPr>
        <w:t>,  с. Оскіл,  Ізюмський район, Харківська  область з метою передачі у приватну власність</w:t>
      </w:r>
      <w:r w:rsidRPr="006F36D7">
        <w:rPr>
          <w:rFonts w:ascii="Times New Roman" w:hAnsi="Times New Roman" w:cs="Times New Roman"/>
          <w:sz w:val="22"/>
          <w:szCs w:val="22"/>
          <w:lang w:val="uk-UA"/>
        </w:rPr>
        <w:t>»</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8E33E3">
        <w:rPr>
          <w:rFonts w:ascii="Times New Roman" w:hAnsi="Times New Roman"/>
          <w:sz w:val="24"/>
          <w:lang w:val="uk-UA"/>
        </w:rPr>
        <w:t>14</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8E33E3">
        <w:rPr>
          <w:rFonts w:ascii="Times New Roman" w:hAnsi="Times New Roman" w:cs="Times New Roman"/>
          <w:sz w:val="22"/>
          <w:szCs w:val="22"/>
          <w:lang w:val="uk-UA"/>
        </w:rPr>
        <w:t>000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8A6C93">
        <w:rPr>
          <w:rFonts w:ascii="Times New Roman" w:hAnsi="Times New Roman" w:cs="Times New Roman"/>
          <w:sz w:val="22"/>
          <w:szCs w:val="22"/>
          <w:lang w:val="uk-UA"/>
        </w:rPr>
        <w:t>1</w:t>
      </w:r>
      <w:r w:rsidR="008E33E3">
        <w:rPr>
          <w:rFonts w:ascii="Times New Roman" w:hAnsi="Times New Roman" w:cs="Times New Roman"/>
          <w:sz w:val="22"/>
          <w:szCs w:val="22"/>
          <w:lang w:val="uk-UA"/>
        </w:rPr>
        <w:t>000</w:t>
      </w:r>
      <w:r w:rsidR="00F0624F">
        <w:rPr>
          <w:rFonts w:ascii="Times New Roman" w:hAnsi="Times New Roman" w:cs="Times New Roman"/>
          <w:sz w:val="22"/>
          <w:szCs w:val="22"/>
          <w:lang w:val="uk-UA"/>
        </w:rPr>
        <w:t xml:space="preserve"> 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1FEF27D5"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землеустрою  </w:t>
      </w:r>
      <w:r w:rsidR="008A6C93" w:rsidRPr="008A6C93">
        <w:rPr>
          <w:sz w:val="22"/>
          <w:szCs w:val="22"/>
          <w:lang w:val="uk-UA"/>
        </w:rPr>
        <w:t xml:space="preserve">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адресою: вул. </w:t>
      </w:r>
      <w:r w:rsidR="008E33E3" w:rsidRPr="008E33E3">
        <w:rPr>
          <w:sz w:val="22"/>
          <w:szCs w:val="22"/>
          <w:lang w:val="uk-UA"/>
        </w:rPr>
        <w:t>Набережна, 118</w:t>
      </w:r>
      <w:r w:rsidR="008A6C93" w:rsidRPr="008A6C93">
        <w:rPr>
          <w:sz w:val="22"/>
          <w:szCs w:val="22"/>
          <w:lang w:val="uk-UA"/>
        </w:rPr>
        <w:t>,  с. Оскіл,  Ізюмський район, Харківська  область з метою передачі у приватну власність»</w:t>
      </w:r>
      <w:r w:rsidR="008A6C93" w:rsidRPr="008A6C93">
        <w:rPr>
          <w:b/>
          <w:sz w:val="22"/>
          <w:szCs w:val="22"/>
          <w:lang w:val="uk-UA"/>
        </w:rPr>
        <w:t xml:space="preserve">, </w:t>
      </w:r>
      <w:r w:rsidRPr="006F36D7">
        <w:rPr>
          <w:rFonts w:ascii="Times New Roman" w:hAnsi="Times New Roman" w:cs="Times New Roman"/>
          <w:sz w:val="22"/>
          <w:szCs w:val="22"/>
          <w:lang w:val="uk-UA"/>
        </w:rPr>
        <w:t xml:space="preserve">кадастровий номер </w:t>
      </w:r>
      <w:r w:rsidRPr="006F36D7">
        <w:rPr>
          <w:rFonts w:ascii="Times New Roman" w:hAnsi="Times New Roman"/>
          <w:sz w:val="24"/>
          <w:lang w:val="uk-UA"/>
        </w:rPr>
        <w:t>632288</w:t>
      </w:r>
      <w:r w:rsidR="00051395" w:rsidRPr="006F36D7">
        <w:rPr>
          <w:rFonts w:ascii="Times New Roman" w:hAnsi="Times New Roman"/>
          <w:sz w:val="24"/>
          <w:lang w:val="uk-UA"/>
        </w:rPr>
        <w:t>80</w:t>
      </w:r>
      <w:r w:rsidRPr="006F36D7">
        <w:rPr>
          <w:rFonts w:ascii="Times New Roman" w:hAnsi="Times New Roman"/>
          <w:sz w:val="24"/>
          <w:lang w:val="uk-UA"/>
        </w:rPr>
        <w:t>0</w:t>
      </w:r>
      <w:r w:rsidR="00051395" w:rsidRPr="006F36D7">
        <w:rPr>
          <w:rFonts w:ascii="Times New Roman" w:hAnsi="Times New Roman"/>
          <w:sz w:val="24"/>
          <w:lang w:val="uk-UA"/>
        </w:rPr>
        <w:t>1</w:t>
      </w:r>
      <w:r w:rsidR="008A6C93">
        <w:rPr>
          <w:rFonts w:ascii="Times New Roman" w:hAnsi="Times New Roman"/>
          <w:sz w:val="24"/>
          <w:lang w:val="uk-UA"/>
        </w:rPr>
        <w:t>:01:001:10</w:t>
      </w:r>
      <w:r w:rsidR="008E33E3">
        <w:rPr>
          <w:rFonts w:ascii="Times New Roman" w:hAnsi="Times New Roman"/>
          <w:sz w:val="24"/>
          <w:lang w:val="uk-UA"/>
        </w:rPr>
        <w:t>14</w:t>
      </w:r>
      <w:r w:rsidRPr="006F36D7">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8E33E3">
        <w:rPr>
          <w:rFonts w:ascii="Times New Roman" w:hAnsi="Times New Roman" w:cs="Times New Roman"/>
          <w:sz w:val="22"/>
          <w:szCs w:val="22"/>
          <w:lang w:val="uk-UA"/>
        </w:rPr>
        <w:t>000</w:t>
      </w:r>
      <w:r w:rsidRPr="006F36D7">
        <w:rPr>
          <w:rFonts w:ascii="Times New Roman" w:hAnsi="Times New Roman" w:cs="Times New Roman"/>
          <w:sz w:val="22"/>
          <w:szCs w:val="22"/>
          <w:lang w:val="uk-UA"/>
        </w:rPr>
        <w:t xml:space="preserve"> га, в </w:t>
      </w:r>
      <w:proofErr w:type="spellStart"/>
      <w:r w:rsidRPr="006F36D7">
        <w:rPr>
          <w:rFonts w:ascii="Times New Roman" w:hAnsi="Times New Roman" w:cs="Times New Roman"/>
          <w:sz w:val="22"/>
          <w:szCs w:val="22"/>
          <w:lang w:val="uk-UA"/>
        </w:rPr>
        <w:t>т.ч</w:t>
      </w:r>
      <w:proofErr w:type="spellEnd"/>
      <w:r w:rsidRPr="006F36D7">
        <w:rPr>
          <w:rFonts w:ascii="Times New Roman" w:hAnsi="Times New Roman" w:cs="Times New Roman"/>
          <w:sz w:val="22"/>
          <w:szCs w:val="22"/>
          <w:lang w:val="uk-UA"/>
        </w:rPr>
        <w:t>. 0,</w:t>
      </w:r>
      <w:r w:rsidR="008A6C93">
        <w:rPr>
          <w:rFonts w:ascii="Times New Roman" w:hAnsi="Times New Roman" w:cs="Times New Roman"/>
          <w:sz w:val="22"/>
          <w:szCs w:val="22"/>
          <w:lang w:val="uk-UA"/>
        </w:rPr>
        <w:t>1</w:t>
      </w:r>
      <w:r w:rsidR="008E33E3">
        <w:rPr>
          <w:rFonts w:ascii="Times New Roman" w:hAnsi="Times New Roman" w:cs="Times New Roman"/>
          <w:sz w:val="22"/>
          <w:szCs w:val="22"/>
          <w:lang w:val="uk-UA"/>
        </w:rPr>
        <w:t>000</w:t>
      </w:r>
      <w:r w:rsidRPr="006F36D7">
        <w:rPr>
          <w:rFonts w:ascii="Times New Roman" w:hAnsi="Times New Roman" w:cs="Times New Roman"/>
          <w:sz w:val="22"/>
          <w:szCs w:val="22"/>
          <w:lang w:val="uk-UA"/>
        </w:rPr>
        <w:t xml:space="preserve"> га для </w:t>
      </w:r>
      <w:r w:rsidRPr="006F36D7">
        <w:rPr>
          <w:sz w:val="22"/>
          <w:szCs w:val="22"/>
          <w:lang w:val="uk-UA"/>
        </w:rPr>
        <w:t>будівництва і обслуговування</w:t>
      </w:r>
      <w:r w:rsidRPr="006F36D7">
        <w:rPr>
          <w:rFonts w:asciiTheme="minorHAnsi" w:hAnsiTheme="minorHAnsi"/>
          <w:sz w:val="22"/>
          <w:szCs w:val="22"/>
          <w:lang w:val="uk-UA"/>
        </w:rPr>
        <w:t xml:space="preserve"> </w:t>
      </w:r>
      <w:r w:rsidRPr="006F36D7">
        <w:rPr>
          <w:sz w:val="22"/>
          <w:szCs w:val="22"/>
          <w:lang w:val="uk-UA"/>
        </w:rPr>
        <w:t>житлового будинку, господарських</w:t>
      </w:r>
      <w:r w:rsidRPr="006F36D7">
        <w:rPr>
          <w:rFonts w:asciiTheme="minorHAnsi" w:hAnsiTheme="minorHAnsi"/>
          <w:sz w:val="22"/>
          <w:szCs w:val="22"/>
          <w:lang w:val="uk-UA"/>
        </w:rPr>
        <w:t xml:space="preserve"> </w:t>
      </w:r>
      <w:r w:rsidRPr="006F36D7">
        <w:rPr>
          <w:sz w:val="22"/>
          <w:szCs w:val="22"/>
          <w:lang w:val="uk-UA"/>
        </w:rPr>
        <w:t xml:space="preserve">будівель </w:t>
      </w:r>
      <w:r w:rsidR="001874C4">
        <w:rPr>
          <w:sz w:val="22"/>
          <w:szCs w:val="22"/>
          <w:lang w:val="uk-UA"/>
        </w:rPr>
        <w:t xml:space="preserve"> </w:t>
      </w:r>
      <w:r w:rsidRPr="006F36D7">
        <w:rPr>
          <w:sz w:val="22"/>
          <w:szCs w:val="22"/>
          <w:lang w:val="uk-UA"/>
        </w:rPr>
        <w:t>і споруд.</w:t>
      </w:r>
    </w:p>
    <w:p w14:paraId="48A0E4E1" w14:textId="679D0012"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8E33E3" w:rsidRPr="008E33E3">
        <w:rPr>
          <w:rFonts w:ascii="Times New Roman" w:hAnsi="Times New Roman" w:cs="Times New Roman"/>
          <w:sz w:val="22"/>
          <w:szCs w:val="22"/>
          <w:lang w:val="uk-UA"/>
        </w:rPr>
        <w:t>Щучка Оксан</w:t>
      </w:r>
      <w:r w:rsidR="008E33E3">
        <w:rPr>
          <w:rFonts w:ascii="Times New Roman" w:hAnsi="Times New Roman" w:cs="Times New Roman"/>
          <w:sz w:val="22"/>
          <w:szCs w:val="22"/>
          <w:lang w:val="uk-UA"/>
        </w:rPr>
        <w:t>і</w:t>
      </w:r>
      <w:r w:rsidR="008E33E3" w:rsidRPr="008E33E3">
        <w:rPr>
          <w:rFonts w:ascii="Times New Roman" w:hAnsi="Times New Roman" w:cs="Times New Roman"/>
          <w:sz w:val="22"/>
          <w:szCs w:val="22"/>
          <w:lang w:val="uk-UA"/>
        </w:rPr>
        <w:t xml:space="preserve"> Олександрівн</w:t>
      </w:r>
      <w:r w:rsidR="008E33E3">
        <w:rPr>
          <w:rFonts w:ascii="Times New Roman" w:hAnsi="Times New Roman" w:cs="Times New Roman"/>
          <w:sz w:val="22"/>
          <w:szCs w:val="22"/>
          <w:lang w:val="uk-UA"/>
        </w:rPr>
        <w:t>і</w:t>
      </w:r>
      <w:r w:rsidR="008E33E3" w:rsidRPr="008E33E3">
        <w:rPr>
          <w:rFonts w:ascii="Times New Roman" w:hAnsi="Times New Roman" w:cs="Times New Roman"/>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00BC16D1"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8E33E3">
        <w:rPr>
          <w:rFonts w:ascii="Times New Roman" w:hAnsi="Times New Roman"/>
          <w:sz w:val="24"/>
          <w:lang w:val="uk-UA"/>
        </w:rPr>
        <w:t>2733810781</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593EBC00"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8E33E3" w:rsidRPr="008E33E3">
        <w:rPr>
          <w:rFonts w:ascii="Times New Roman" w:hAnsi="Times New Roman"/>
          <w:sz w:val="22"/>
          <w:szCs w:val="22"/>
          <w:lang w:val="uk-UA"/>
        </w:rPr>
        <w:t>Набережна, 118</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7318DFF9"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8E33E3">
        <w:rPr>
          <w:rFonts w:ascii="Times New Roman" w:hAnsi="Times New Roman"/>
          <w:sz w:val="24"/>
          <w:lang w:val="uk-UA"/>
        </w:rPr>
        <w:t>14</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w:t>
      </w:r>
      <w:r w:rsidR="008E33E3">
        <w:rPr>
          <w:rFonts w:ascii="Times New Roman" w:hAnsi="Times New Roman" w:cs="Times New Roman"/>
          <w:sz w:val="22"/>
          <w:szCs w:val="22"/>
          <w:lang w:val="uk-UA"/>
        </w:rPr>
        <w:t>000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w:t>
      </w:r>
      <w:r w:rsidR="008E33E3">
        <w:rPr>
          <w:rFonts w:ascii="Times New Roman" w:hAnsi="Times New Roman" w:cs="Times New Roman"/>
          <w:sz w:val="22"/>
          <w:szCs w:val="22"/>
          <w:lang w:val="uk-UA"/>
        </w:rPr>
        <w:t>000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20600116"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8E33E3" w:rsidRPr="008E33E3">
        <w:rPr>
          <w:sz w:val="22"/>
          <w:szCs w:val="22"/>
          <w:lang w:val="uk-UA"/>
        </w:rPr>
        <w:t>Щучка Оксан</w:t>
      </w:r>
      <w:r w:rsidR="008E33E3">
        <w:rPr>
          <w:sz w:val="22"/>
          <w:szCs w:val="22"/>
          <w:lang w:val="uk-UA"/>
        </w:rPr>
        <w:t>у</w:t>
      </w:r>
      <w:r w:rsidR="008E33E3" w:rsidRPr="008E33E3">
        <w:rPr>
          <w:sz w:val="22"/>
          <w:szCs w:val="22"/>
          <w:lang w:val="uk-UA"/>
        </w:rPr>
        <w:t xml:space="preserve"> Олександрівн</w:t>
      </w:r>
      <w:r w:rsidR="008E33E3">
        <w:rPr>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17FFE251" w14:textId="77777777" w:rsidR="008E33E3" w:rsidRPr="008E33E3" w:rsidRDefault="00444363" w:rsidP="008E33E3">
      <w:pPr>
        <w:rPr>
          <w:b/>
          <w:lang w:val="uk-UA"/>
        </w:rPr>
      </w:pPr>
      <w:r w:rsidRPr="00444363">
        <w:rPr>
          <w:b/>
          <w:lang w:val="uk-UA"/>
        </w:rPr>
        <w:t xml:space="preserve"> </w:t>
      </w:r>
      <w:r w:rsidR="008E33E3" w:rsidRPr="008E33E3">
        <w:rPr>
          <w:b/>
          <w:lang w:val="uk-UA"/>
        </w:rPr>
        <w:t xml:space="preserve">Про затвердження   «Технічної документації із землеустрою </w:t>
      </w:r>
    </w:p>
    <w:p w14:paraId="4E99FD90" w14:textId="77777777" w:rsidR="008E33E3" w:rsidRPr="008E33E3" w:rsidRDefault="008E33E3" w:rsidP="008E33E3">
      <w:pPr>
        <w:rPr>
          <w:b/>
          <w:lang w:val="uk-UA"/>
        </w:rPr>
      </w:pPr>
      <w:r w:rsidRPr="008E33E3">
        <w:rPr>
          <w:b/>
          <w:lang w:val="uk-UA"/>
        </w:rPr>
        <w:t xml:space="preserve"> щодо встановлення (відновлення) меж земельної ділянки </w:t>
      </w:r>
    </w:p>
    <w:p w14:paraId="04A169BD" w14:textId="77777777" w:rsidR="008E33E3" w:rsidRPr="008E33E3" w:rsidRDefault="008E33E3" w:rsidP="008E33E3">
      <w:pPr>
        <w:rPr>
          <w:b/>
          <w:lang w:val="uk-UA"/>
        </w:rPr>
      </w:pPr>
      <w:r w:rsidRPr="008E33E3">
        <w:rPr>
          <w:b/>
          <w:lang w:val="uk-UA"/>
        </w:rPr>
        <w:t xml:space="preserve"> в натурі (на місцевості) цільове призначення земельної ділянки: </w:t>
      </w:r>
    </w:p>
    <w:p w14:paraId="3F6224C4" w14:textId="77777777" w:rsidR="008E33E3" w:rsidRPr="008E33E3" w:rsidRDefault="008E33E3" w:rsidP="008E33E3">
      <w:pPr>
        <w:rPr>
          <w:b/>
          <w:lang w:val="uk-UA"/>
        </w:rPr>
      </w:pPr>
      <w:r w:rsidRPr="008E33E3">
        <w:rPr>
          <w:b/>
          <w:lang w:val="uk-UA"/>
        </w:rPr>
        <w:t xml:space="preserve">для будівництва і обслуговування житлового будинку, господарських </w:t>
      </w:r>
    </w:p>
    <w:p w14:paraId="33295A61" w14:textId="77777777" w:rsidR="008E33E3" w:rsidRPr="008E33E3" w:rsidRDefault="008E33E3" w:rsidP="008E33E3">
      <w:pPr>
        <w:rPr>
          <w:b/>
          <w:lang w:val="uk-UA"/>
        </w:rPr>
      </w:pPr>
      <w:r w:rsidRPr="008E33E3">
        <w:rPr>
          <w:b/>
          <w:lang w:val="uk-UA"/>
        </w:rPr>
        <w:t>будівель і споруд  за адресою: вул. Набережна, 118,  с. Оскіл,  Ізюмський</w:t>
      </w:r>
    </w:p>
    <w:p w14:paraId="547D19A6" w14:textId="77777777" w:rsidR="008E33E3" w:rsidRPr="008E33E3" w:rsidRDefault="008E33E3" w:rsidP="008E33E3">
      <w:pPr>
        <w:rPr>
          <w:b/>
          <w:lang w:val="uk-UA"/>
        </w:rPr>
      </w:pPr>
      <w:r w:rsidRPr="008E33E3">
        <w:rPr>
          <w:b/>
          <w:lang w:val="uk-UA"/>
        </w:rPr>
        <w:t>район, Харківська  область з метою передачі у приватну власність»</w:t>
      </w:r>
    </w:p>
    <w:p w14:paraId="302D0AF1" w14:textId="5E4DCA0C" w:rsidR="001874C4" w:rsidRPr="001874C4" w:rsidRDefault="008E33E3" w:rsidP="008E33E3">
      <w:pPr>
        <w:rPr>
          <w:b/>
          <w:lang w:val="uk-UA"/>
        </w:rPr>
      </w:pPr>
      <w:r w:rsidRPr="008E33E3">
        <w:rPr>
          <w:b/>
          <w:lang w:val="uk-UA"/>
        </w:rPr>
        <w:t xml:space="preserve">(замовник Щучка Оксана Олександрівна)  </w:t>
      </w: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3537A"/>
    <w:rsid w:val="00444363"/>
    <w:rsid w:val="00512B71"/>
    <w:rsid w:val="0058663E"/>
    <w:rsid w:val="005A0DEE"/>
    <w:rsid w:val="006F36D7"/>
    <w:rsid w:val="00705EA1"/>
    <w:rsid w:val="00767DB0"/>
    <w:rsid w:val="00775B3A"/>
    <w:rsid w:val="008A6C93"/>
    <w:rsid w:val="008C014C"/>
    <w:rsid w:val="008E33E3"/>
    <w:rsid w:val="00A11242"/>
    <w:rsid w:val="00A425B4"/>
    <w:rsid w:val="00A96299"/>
    <w:rsid w:val="00B54D92"/>
    <w:rsid w:val="00B77B65"/>
    <w:rsid w:val="00CC7EDF"/>
    <w:rsid w:val="00D100C5"/>
    <w:rsid w:val="00DC04E9"/>
    <w:rsid w:val="00DF7D84"/>
    <w:rsid w:val="00E22565"/>
    <w:rsid w:val="00E43F86"/>
    <w:rsid w:val="00E60C2C"/>
    <w:rsid w:val="00E63B49"/>
    <w:rsid w:val="00F00C64"/>
    <w:rsid w:val="00F0624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3159</Words>
  <Characters>1801</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2020-06-30T08:34:00Z</cp:lastPrinted>
  <dcterms:created xsi:type="dcterms:W3CDTF">2020-06-10T08:44:00Z</dcterms:created>
  <dcterms:modified xsi:type="dcterms:W3CDTF">2020-06-30T08:34:00Z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