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1840" w:rsidRDefault="00784E13">
      <w:pPr>
        <w:ind w:left="132"/>
        <w:jc w:val="center"/>
      </w:pPr>
      <w:r>
        <w:rPr>
          <w:b/>
          <w:lang w:val="uk-UA"/>
        </w:rPr>
        <w:t xml:space="preserve">        </w:t>
      </w:r>
      <w:r>
        <w:rPr>
          <w:b/>
          <w:noProof/>
          <w:lang w:eastAsia="ru-RU"/>
        </w:rPr>
        <w:drawing>
          <wp:inline distT="0" distB="0" distL="0" distR="0">
            <wp:extent cx="962025" cy="932815"/>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srcRect/>
                    <a:stretch>
                      <a:fillRect/>
                    </a:stretch>
                  </pic:blipFill>
                  <pic:spPr bwMode="auto">
                    <a:xfrm>
                      <a:off x="0" y="0"/>
                      <a:ext cx="962025" cy="932815"/>
                    </a:xfrm>
                    <a:prstGeom prst="rect">
                      <a:avLst/>
                    </a:prstGeom>
                    <a:noFill/>
                    <a:ln w="9525">
                      <a:noFill/>
                      <a:miter lim="800000"/>
                      <a:headEnd/>
                      <a:tailEnd/>
                    </a:ln>
                  </pic:spPr>
                </pic:pic>
              </a:graphicData>
            </a:graphic>
          </wp:inline>
        </w:drawing>
      </w:r>
      <w:r>
        <w:rPr>
          <w:b/>
          <w:lang w:val="uk-UA"/>
        </w:rPr>
        <w:t xml:space="preserve">  </w:t>
      </w:r>
    </w:p>
    <w:p w:rsidR="00DB1840" w:rsidRDefault="00784E13">
      <w:pPr>
        <w:ind w:left="132"/>
        <w:jc w:val="center"/>
      </w:pPr>
      <w:r>
        <w:rPr>
          <w:b/>
          <w:lang w:val="uk-UA"/>
        </w:rPr>
        <w:t xml:space="preserve">           </w:t>
      </w:r>
      <w:r>
        <w:rPr>
          <w:b/>
        </w:rPr>
        <w:t>УКРАЇНА</w:t>
      </w:r>
    </w:p>
    <w:p w:rsidR="00DB1840" w:rsidRDefault="00784E13">
      <w:pPr>
        <w:ind w:left="132"/>
        <w:jc w:val="center"/>
      </w:pPr>
      <w:r>
        <w:rPr>
          <w:b/>
        </w:rPr>
        <w:t>ОСКІЛЬСЬКА СІЛЬСЬКА РАДА</w:t>
      </w:r>
    </w:p>
    <w:p w:rsidR="00DB1840" w:rsidRDefault="00784E13">
      <w:pPr>
        <w:ind w:left="132"/>
        <w:jc w:val="center"/>
      </w:pPr>
      <w:r>
        <w:rPr>
          <w:rFonts w:ascii="Times New Roman" w:hAnsi="Times New Roman" w:cs="Times New Roman"/>
          <w:b/>
          <w:lang w:val="uk-UA"/>
        </w:rPr>
        <w:t>ІЗЮМСЬКОГО РАЙОНУ ХАРКІВСЬКОЇ ОБЛАСТІ</w:t>
      </w:r>
    </w:p>
    <w:p w:rsidR="00784E13" w:rsidRPr="00784E13" w:rsidRDefault="00784E13" w:rsidP="00784E13">
      <w:pPr>
        <w:ind w:left="132"/>
        <w:jc w:val="center"/>
        <w:rPr>
          <w:color w:val="auto"/>
          <w:sz w:val="32"/>
        </w:rPr>
      </w:pPr>
      <w:r w:rsidRPr="00784E13">
        <w:rPr>
          <w:rFonts w:ascii="Times New Roman" w:hAnsi="Times New Roman" w:cs="Times New Roman"/>
          <w:b/>
          <w:sz w:val="32"/>
          <w:lang w:val="en-US"/>
        </w:rPr>
        <w:t>V</w:t>
      </w:r>
      <w:r w:rsidRPr="00784E13">
        <w:rPr>
          <w:rFonts w:ascii="Times New Roman" w:hAnsi="Times New Roman" w:cs="Times New Roman"/>
          <w:b/>
          <w:sz w:val="32"/>
          <w:lang w:val="uk-UA"/>
        </w:rPr>
        <w:t xml:space="preserve"> сесія </w:t>
      </w:r>
      <w:r w:rsidRPr="00784E13">
        <w:rPr>
          <w:rFonts w:ascii="Times New Roman" w:hAnsi="Times New Roman" w:cs="Times New Roman"/>
          <w:b/>
          <w:sz w:val="32"/>
          <w:lang w:val="en-US"/>
        </w:rPr>
        <w:t>V</w:t>
      </w:r>
      <w:r w:rsidRPr="00784E13">
        <w:rPr>
          <w:rFonts w:ascii="Times New Roman" w:hAnsi="Times New Roman" w:cs="Times New Roman"/>
          <w:b/>
          <w:sz w:val="32"/>
          <w:lang w:val="uk-UA"/>
        </w:rPr>
        <w:t>ІІІ скликання</w:t>
      </w:r>
    </w:p>
    <w:p w:rsidR="00784E13" w:rsidRPr="00784E13" w:rsidRDefault="00784E13" w:rsidP="00784E13">
      <w:pPr>
        <w:ind w:left="132"/>
        <w:jc w:val="center"/>
        <w:rPr>
          <w:rFonts w:ascii="Times New Roman" w:hAnsi="Times New Roman"/>
          <w:sz w:val="32"/>
        </w:rPr>
      </w:pPr>
    </w:p>
    <w:p w:rsidR="00784E13" w:rsidRPr="00784E13" w:rsidRDefault="00784E13" w:rsidP="00784E13">
      <w:pPr>
        <w:ind w:left="132"/>
        <w:rPr>
          <w:sz w:val="30"/>
        </w:rPr>
      </w:pPr>
      <w:r w:rsidRPr="00784E13">
        <w:rPr>
          <w:rFonts w:ascii="Times New Roman" w:eastAsia="В" w:hAnsi="Times New Roman"/>
          <w:b/>
          <w:lang w:val="uk-UA"/>
        </w:rPr>
        <w:t xml:space="preserve">                                                    </w:t>
      </w:r>
      <w:r w:rsidRPr="00784E13">
        <w:rPr>
          <w:rFonts w:ascii="Times New Roman" w:hAnsi="Times New Roman"/>
          <w:b/>
        </w:rPr>
        <w:t xml:space="preserve">Р І Ш Е Н </w:t>
      </w:r>
      <w:proofErr w:type="spellStart"/>
      <w:r w:rsidRPr="00784E13">
        <w:rPr>
          <w:rFonts w:ascii="Times New Roman" w:hAnsi="Times New Roman"/>
          <w:b/>
        </w:rPr>
        <w:t>Н</w:t>
      </w:r>
      <w:proofErr w:type="spellEnd"/>
      <w:r w:rsidRPr="00784E13">
        <w:rPr>
          <w:rFonts w:ascii="Times New Roman" w:hAnsi="Times New Roman"/>
          <w:b/>
        </w:rPr>
        <w:t xml:space="preserve"> Я</w:t>
      </w:r>
      <w:r w:rsidR="003E3CB9">
        <w:rPr>
          <w:rFonts w:ascii="Times New Roman" w:hAnsi="Times New Roman"/>
          <w:b/>
          <w:lang w:val="uk-UA"/>
        </w:rPr>
        <w:t xml:space="preserve"> </w:t>
      </w:r>
      <w:bookmarkStart w:id="0" w:name="_GoBack"/>
      <w:r w:rsidR="003E3CB9">
        <w:rPr>
          <w:rFonts w:ascii="Times New Roman" w:hAnsi="Times New Roman"/>
          <w:b/>
          <w:lang w:val="uk-UA"/>
        </w:rPr>
        <w:t>№ 63</w:t>
      </w:r>
      <w:bookmarkEnd w:id="0"/>
      <w:r w:rsidRPr="00784E13">
        <w:rPr>
          <w:rFonts w:ascii="Times New Roman" w:hAnsi="Times New Roman"/>
          <w:b/>
          <w:lang w:val="uk-UA"/>
        </w:rPr>
        <w:t xml:space="preserve">                                              </w:t>
      </w:r>
    </w:p>
    <w:p w:rsidR="00784E13" w:rsidRPr="00784E13" w:rsidRDefault="00784E13" w:rsidP="00784E13">
      <w:pPr>
        <w:ind w:left="132"/>
        <w:jc w:val="both"/>
        <w:rPr>
          <w:sz w:val="30"/>
          <w:lang w:val="uk-UA"/>
        </w:rPr>
      </w:pPr>
      <w:r w:rsidRPr="00784E13">
        <w:rPr>
          <w:rFonts w:ascii="Times New Roman" w:hAnsi="Times New Roman" w:cs="Times New Roman"/>
          <w:sz w:val="32"/>
          <w:lang w:val="uk-UA"/>
        </w:rPr>
        <w:t xml:space="preserve">                              </w:t>
      </w:r>
    </w:p>
    <w:p w:rsidR="00784E13" w:rsidRPr="00784E13" w:rsidRDefault="00784E13" w:rsidP="00784E13">
      <w:pPr>
        <w:tabs>
          <w:tab w:val="left" w:pos="1322"/>
          <w:tab w:val="center" w:pos="5508"/>
        </w:tabs>
        <w:ind w:left="132"/>
        <w:rPr>
          <w:rFonts w:ascii="Times New Roman" w:hAnsi="Times New Roman" w:cs="Times New Roman"/>
          <w:b/>
          <w:szCs w:val="28"/>
          <w:lang w:val="uk-UA"/>
        </w:rPr>
      </w:pPr>
      <w:r w:rsidRPr="00784E13">
        <w:rPr>
          <w:rFonts w:ascii="Times New Roman" w:hAnsi="Times New Roman" w:cs="Times New Roman"/>
          <w:szCs w:val="28"/>
          <w:lang w:val="uk-UA"/>
        </w:rPr>
        <w:t xml:space="preserve"> </w:t>
      </w:r>
      <w:r w:rsidRPr="00784E13">
        <w:rPr>
          <w:rFonts w:ascii="Times New Roman" w:hAnsi="Times New Roman" w:cs="Times New Roman"/>
          <w:b/>
          <w:bCs/>
          <w:szCs w:val="28"/>
          <w:lang w:val="uk-UA"/>
        </w:rPr>
        <w:t xml:space="preserve"> від </w:t>
      </w:r>
      <w:r w:rsidRPr="00784E13">
        <w:rPr>
          <w:rFonts w:ascii="Times New Roman" w:hAnsi="Times New Roman" w:cs="Times New Roman"/>
          <w:b/>
          <w:szCs w:val="28"/>
          <w:lang w:val="uk-UA"/>
        </w:rPr>
        <w:t>29 січня</w:t>
      </w:r>
      <w:r w:rsidRPr="00784E13">
        <w:rPr>
          <w:rFonts w:ascii="Times New Roman" w:hAnsi="Times New Roman" w:cs="Times New Roman"/>
          <w:szCs w:val="28"/>
          <w:lang w:val="uk-UA"/>
        </w:rPr>
        <w:t xml:space="preserve"> </w:t>
      </w:r>
      <w:r w:rsidRPr="00784E13">
        <w:rPr>
          <w:rFonts w:ascii="Times New Roman" w:hAnsi="Times New Roman" w:cs="Times New Roman"/>
          <w:b/>
          <w:szCs w:val="28"/>
          <w:lang w:val="uk-UA"/>
        </w:rPr>
        <w:t>202</w:t>
      </w:r>
      <w:r w:rsidR="006B2675">
        <w:rPr>
          <w:rFonts w:ascii="Times New Roman" w:hAnsi="Times New Roman" w:cs="Times New Roman"/>
          <w:b/>
          <w:szCs w:val="28"/>
          <w:lang w:val="uk-UA"/>
        </w:rPr>
        <w:t>1</w:t>
      </w:r>
      <w:r w:rsidRPr="00784E13">
        <w:rPr>
          <w:rFonts w:ascii="Times New Roman" w:hAnsi="Times New Roman" w:cs="Times New Roman"/>
          <w:b/>
          <w:szCs w:val="28"/>
          <w:lang w:val="uk-UA"/>
        </w:rPr>
        <w:t xml:space="preserve"> року</w:t>
      </w:r>
    </w:p>
    <w:p w:rsidR="00DB1840" w:rsidRDefault="00DB1840">
      <w:pPr>
        <w:tabs>
          <w:tab w:val="left" w:pos="794"/>
          <w:tab w:val="center" w:pos="4980"/>
        </w:tabs>
      </w:pPr>
    </w:p>
    <w:p w:rsidR="00DB1840" w:rsidRDefault="00784E13">
      <w:pPr>
        <w:tabs>
          <w:tab w:val="left" w:pos="794"/>
          <w:tab w:val="left" w:pos="3686"/>
          <w:tab w:val="center" w:pos="4980"/>
        </w:tabs>
        <w:ind w:right="4393"/>
        <w:jc w:val="both"/>
      </w:pPr>
      <w:r>
        <w:rPr>
          <w:sz w:val="26"/>
          <w:szCs w:val="26"/>
          <w:lang w:val="uk-UA"/>
        </w:rPr>
        <w:t xml:space="preserve">        </w:t>
      </w:r>
      <w:r>
        <w:rPr>
          <w:rFonts w:ascii="Times New Roman" w:hAnsi="Times New Roman" w:cs="Times New Roman"/>
          <w:b/>
          <w:bCs/>
          <w:sz w:val="26"/>
          <w:szCs w:val="26"/>
        </w:rPr>
        <w:t xml:space="preserve">Про </w:t>
      </w:r>
      <w:proofErr w:type="spellStart"/>
      <w:r>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Волковій А.В. </w:t>
      </w:r>
      <w:proofErr w:type="spellStart"/>
      <w:r>
        <w:rPr>
          <w:rFonts w:ascii="Times New Roman" w:hAnsi="Times New Roman" w:cs="Times New Roman"/>
          <w:b/>
          <w:bCs/>
          <w:sz w:val="26"/>
          <w:szCs w:val="26"/>
        </w:rPr>
        <w:t>дозволу</w:t>
      </w:r>
      <w:proofErr w:type="spellEnd"/>
      <w:r>
        <w:rPr>
          <w:rFonts w:ascii="Times New Roman" w:hAnsi="Times New Roman" w:cs="Times New Roman"/>
          <w:b/>
          <w:bCs/>
          <w:sz w:val="26"/>
          <w:szCs w:val="26"/>
        </w:rPr>
        <w:t xml:space="preserve"> на </w:t>
      </w:r>
      <w:proofErr w:type="spellStart"/>
      <w:proofErr w:type="gramStart"/>
      <w:r>
        <w:rPr>
          <w:rFonts w:ascii="Times New Roman" w:hAnsi="Times New Roman" w:cs="Times New Roman"/>
          <w:b/>
          <w:bCs/>
          <w:sz w:val="26"/>
          <w:szCs w:val="26"/>
        </w:rPr>
        <w:t>розроблення</w:t>
      </w:r>
      <w:proofErr w:type="spellEnd"/>
      <w:r>
        <w:rPr>
          <w:rFonts w:ascii="Times New Roman" w:hAnsi="Times New Roman" w:cs="Times New Roman"/>
          <w:b/>
          <w:bCs/>
          <w:sz w:val="26"/>
          <w:szCs w:val="26"/>
        </w:rPr>
        <w:t xml:space="preserve">  т</w:t>
      </w:r>
      <w:proofErr w:type="spellStart"/>
      <w:r>
        <w:rPr>
          <w:rFonts w:ascii="Times New Roman" w:hAnsi="Times New Roman" w:cs="Times New Roman"/>
          <w:b/>
          <w:bCs/>
          <w:sz w:val="26"/>
          <w:szCs w:val="26"/>
          <w:lang w:val="uk-UA"/>
        </w:rPr>
        <w:t>ехнічної</w:t>
      </w:r>
      <w:proofErr w:type="spellEnd"/>
      <w:proofErr w:type="gramEnd"/>
      <w:r>
        <w:rPr>
          <w:rFonts w:ascii="Times New Roman" w:hAnsi="Times New Roman" w:cs="Times New Roman"/>
          <w:b/>
          <w:bCs/>
          <w:sz w:val="26"/>
          <w:szCs w:val="26"/>
          <w:lang w:val="uk-UA"/>
        </w:rPr>
        <w:t xml:space="preserve"> документації із землеустрою</w:t>
      </w:r>
    </w:p>
    <w:p w:rsidR="00DB1840" w:rsidRDefault="00784E13">
      <w:pPr>
        <w:tabs>
          <w:tab w:val="left" w:pos="794"/>
        </w:tabs>
      </w:pPr>
      <w:r>
        <w:rPr>
          <w:rFonts w:ascii="Times New Roman" w:hAnsi="Times New Roman" w:cs="Times New Roman"/>
          <w:b/>
          <w:bCs/>
          <w:sz w:val="26"/>
          <w:szCs w:val="26"/>
          <w:lang w:val="uk-UA"/>
        </w:rPr>
        <w:t xml:space="preserve">         </w:t>
      </w:r>
      <w:r>
        <w:rPr>
          <w:rFonts w:ascii="Times New Roman" w:hAnsi="Times New Roman" w:cs="Times New Roman"/>
          <w:b/>
          <w:bCs/>
          <w:sz w:val="26"/>
          <w:szCs w:val="26"/>
        </w:rPr>
        <w:t xml:space="preserve"> </w:t>
      </w:r>
    </w:p>
    <w:p w:rsidR="00DB1840" w:rsidRDefault="00DB1840">
      <w:pPr>
        <w:tabs>
          <w:tab w:val="left" w:pos="794"/>
          <w:tab w:val="center" w:pos="4980"/>
        </w:tabs>
      </w:pPr>
    </w:p>
    <w:p w:rsidR="00DB1840" w:rsidRDefault="00784E13">
      <w:pPr>
        <w:tabs>
          <w:tab w:val="left" w:pos="794"/>
          <w:tab w:val="center" w:pos="4980"/>
        </w:tabs>
        <w:jc w:val="both"/>
      </w:pPr>
      <w:r>
        <w:rPr>
          <w:rFonts w:ascii="Times New Roman" w:hAnsi="Times New Roman" w:cs="Times New Roman"/>
          <w:bCs/>
          <w:sz w:val="26"/>
          <w:szCs w:val="26"/>
          <w:lang w:val="uk-UA"/>
        </w:rPr>
        <w:t xml:space="preserve">         Розглянувши заяву гр. України Волкової Алли Вікторівни, згідно  матеріалів жеребкування та «Проекту землеустрою щодо організації території земельних часток (паїв), на підставі сертифікату</w:t>
      </w:r>
      <w:r>
        <w:rPr>
          <w:sz w:val="26"/>
          <w:szCs w:val="26"/>
          <w:lang w:val="uk-UA"/>
        </w:rPr>
        <w:t xml:space="preserve"> </w:t>
      </w:r>
      <w:r>
        <w:rPr>
          <w:rFonts w:ascii="Times New Roman" w:hAnsi="Times New Roman" w:cs="Times New Roman"/>
          <w:bCs/>
          <w:sz w:val="26"/>
          <w:szCs w:val="26"/>
          <w:lang w:val="uk-UA"/>
        </w:rPr>
        <w:t>ХР 0170370 із земель реформованого КСП «Колос» Комарівської сільської ради Ізюмського району Харківської області, керуючись статтями 12,22,116,118,120,121,125,126, розділом  Х Перехідних положень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№2498-VIII, статтями 25,26,59 Закону України «Про місцеве самоврядування в Україні», сільська рада</w:t>
      </w:r>
    </w:p>
    <w:p w:rsidR="00DB1840" w:rsidRDefault="00784E13">
      <w:pPr>
        <w:tabs>
          <w:tab w:val="left" w:pos="794"/>
          <w:tab w:val="center" w:pos="4980"/>
        </w:tabs>
        <w:jc w:val="both"/>
      </w:pPr>
      <w:r>
        <w:rPr>
          <w:rFonts w:ascii="Times New Roman" w:hAnsi="Times New Roman" w:cs="Times New Roman"/>
          <w:bCs/>
          <w:szCs w:val="28"/>
          <w:lang w:val="uk-UA"/>
        </w:rPr>
        <w:t xml:space="preserve">                                                </w:t>
      </w:r>
      <w:r>
        <w:rPr>
          <w:rFonts w:ascii="Times New Roman" w:hAnsi="Times New Roman" w:cs="Times New Roman"/>
          <w:b/>
          <w:bCs/>
          <w:szCs w:val="28"/>
          <w:lang w:val="uk-UA"/>
        </w:rPr>
        <w:t xml:space="preserve">В И Р І Ш И Л А :    </w:t>
      </w:r>
      <w:r>
        <w:rPr>
          <w:rFonts w:ascii="Times New Roman" w:hAnsi="Times New Roman" w:cs="Times New Roman"/>
          <w:bCs/>
          <w:szCs w:val="28"/>
          <w:lang w:val="uk-UA"/>
        </w:rPr>
        <w:t xml:space="preserve">     </w:t>
      </w:r>
    </w:p>
    <w:p w:rsidR="00DB1840" w:rsidRPr="00784E13" w:rsidRDefault="00784E13">
      <w:pPr>
        <w:tabs>
          <w:tab w:val="left" w:pos="794"/>
          <w:tab w:val="center" w:pos="4980"/>
        </w:tabs>
        <w:jc w:val="both"/>
        <w:rPr>
          <w:lang w:val="uk-UA"/>
        </w:rPr>
      </w:pPr>
      <w:r>
        <w:rPr>
          <w:rFonts w:ascii="Times New Roman" w:hAnsi="Times New Roman" w:cs="Times New Roman"/>
          <w:bCs/>
          <w:sz w:val="26"/>
          <w:szCs w:val="26"/>
          <w:lang w:val="uk-UA"/>
        </w:rPr>
        <w:t xml:space="preserve">       1. Надати гр. України  Волковій Аллі Вікторівни дозвіл на розроблення технічної документації із землеустрою щодо встановлення (відновлення) меж земельної ділянки в натурі (на м</w:t>
      </w:r>
      <w:r w:rsidR="003E3CB9">
        <w:rPr>
          <w:rFonts w:ascii="Times New Roman" w:hAnsi="Times New Roman" w:cs="Times New Roman"/>
          <w:bCs/>
          <w:sz w:val="26"/>
          <w:szCs w:val="26"/>
          <w:lang w:val="uk-UA"/>
        </w:rPr>
        <w:t>ісцевості), ділянка №4, пай №134</w:t>
      </w:r>
      <w:r>
        <w:rPr>
          <w:rFonts w:ascii="Times New Roman" w:hAnsi="Times New Roman" w:cs="Times New Roman"/>
          <w:bCs/>
          <w:sz w:val="26"/>
          <w:szCs w:val="26"/>
          <w:lang w:val="uk-UA"/>
        </w:rPr>
        <w:t>, площею 0,2000 га, сіножаті</w:t>
      </w:r>
      <w:r>
        <w:rPr>
          <w:sz w:val="26"/>
          <w:szCs w:val="26"/>
          <w:lang w:val="uk-UA"/>
        </w:rPr>
        <w:t xml:space="preserve"> </w:t>
      </w:r>
      <w:r>
        <w:rPr>
          <w:rFonts w:ascii="Times New Roman" w:hAnsi="Times New Roman" w:cs="Times New Roman"/>
          <w:bCs/>
          <w:sz w:val="26"/>
          <w:szCs w:val="26"/>
          <w:lang w:val="uk-UA"/>
        </w:rPr>
        <w:t xml:space="preserve">із земель реформованого КСП «Колос» Комарівської сільської ради Ізюмського району Харківської області, розташованої за межами населених пунктів на території Оскільської сільської ради Ізюмського району Харківської області, з метою подальшої передачі у приватну власність.    </w:t>
      </w:r>
    </w:p>
    <w:p w:rsidR="00DB1840" w:rsidRDefault="00784E13">
      <w:pPr>
        <w:tabs>
          <w:tab w:val="left" w:pos="794"/>
          <w:tab w:val="center" w:pos="4980"/>
        </w:tabs>
        <w:jc w:val="both"/>
      </w:pPr>
      <w:r>
        <w:rPr>
          <w:rFonts w:ascii="Times New Roman" w:hAnsi="Times New Roman" w:cs="Times New Roman"/>
          <w:bCs/>
          <w:sz w:val="26"/>
          <w:szCs w:val="26"/>
          <w:lang w:val="uk-UA"/>
        </w:rPr>
        <w:t xml:space="preserve">      2.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w:t>
      </w:r>
    </w:p>
    <w:p w:rsidR="00DB1840" w:rsidRDefault="00784E13">
      <w:pPr>
        <w:tabs>
          <w:tab w:val="left" w:pos="794"/>
          <w:tab w:val="center" w:pos="4980"/>
        </w:tabs>
        <w:jc w:val="both"/>
      </w:pPr>
      <w:r>
        <w:rPr>
          <w:rFonts w:ascii="Times New Roman" w:hAnsi="Times New Roman" w:cs="Times New Roman"/>
          <w:bCs/>
          <w:sz w:val="26"/>
          <w:szCs w:val="26"/>
          <w:lang w:val="uk-UA"/>
        </w:rPr>
        <w:t xml:space="preserve">      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         </w:t>
      </w:r>
      <w:r>
        <w:rPr>
          <w:rFonts w:eastAsia="В"/>
          <w:b/>
          <w:sz w:val="26"/>
          <w:szCs w:val="26"/>
          <w:lang w:val="uk-UA"/>
        </w:rPr>
        <w:t xml:space="preserve">    </w:t>
      </w:r>
    </w:p>
    <w:p w:rsidR="00DB1840" w:rsidRDefault="00DB1840">
      <w:pPr>
        <w:tabs>
          <w:tab w:val="left" w:pos="794"/>
          <w:tab w:val="center" w:pos="4980"/>
        </w:tabs>
        <w:jc w:val="both"/>
      </w:pPr>
    </w:p>
    <w:p w:rsidR="00DB1840" w:rsidRDefault="00784E13" w:rsidP="00784E13">
      <w:pPr>
        <w:tabs>
          <w:tab w:val="left" w:pos="794"/>
          <w:tab w:val="center" w:pos="4980"/>
        </w:tabs>
        <w:jc w:val="both"/>
      </w:pPr>
      <w:r>
        <w:rPr>
          <w:rFonts w:eastAsia="В"/>
          <w:b/>
          <w:sz w:val="26"/>
          <w:szCs w:val="26"/>
          <w:lang w:val="uk-UA"/>
        </w:rPr>
        <w:t xml:space="preserve"> Оскільський с</w:t>
      </w:r>
      <w:r>
        <w:rPr>
          <w:b/>
          <w:sz w:val="26"/>
          <w:szCs w:val="26"/>
          <w:lang w:val="uk-UA"/>
        </w:rPr>
        <w:t>ільський голова                                      Геннадій ЗАГОРУЙКО</w:t>
      </w:r>
    </w:p>
    <w:sectPr w:rsidR="00DB1840">
      <w:pgSz w:w="11906" w:h="16838"/>
      <w:pgMar w:top="709" w:right="850" w:bottom="1134" w:left="1701" w:header="0" w:footer="0" w:gutter="0"/>
      <w:cols w:space="720"/>
      <w:formProt w:val="0"/>
      <w:docGrid w:linePitch="360" w:charSpace="-819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Arial">
    <w:panose1 w:val="020B0604020202020204"/>
    <w:charset w:val="CC"/>
    <w:family w:val="swiss"/>
    <w:pitch w:val="variable"/>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compat>
    <w:useFELayout/>
    <w:compatSetting w:name="compatibilityMode" w:uri="http://schemas.microsoft.com/office/word" w:val="12"/>
  </w:compat>
  <w:rsids>
    <w:rsidRoot w:val="00DB1840"/>
    <w:rsid w:val="003E3CB9"/>
    <w:rsid w:val="006B2675"/>
    <w:rsid w:val="00784E13"/>
    <w:rsid w:val="00DB18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C5F430-6A20-4B8F-9FE2-B3330EBE4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1"/>
    <w:basedOn w:val="a"/>
    <w:next w:val="a3"/>
    <w:pPr>
      <w:keepNext/>
      <w:spacing w:before="240" w:after="120"/>
    </w:pPr>
    <w:rPr>
      <w:rFonts w:ascii="Arial" w:eastAsia="Lucida Sans Unicode" w:hAnsi="Arial" w:cs="Mangal"/>
      <w:szCs w:val="28"/>
    </w:rPr>
  </w:style>
  <w:style w:type="paragraph" w:styleId="a3">
    <w:name w:val="Body Text"/>
    <w:basedOn w:val="a"/>
    <w:pPr>
      <w:spacing w:after="120"/>
    </w:pPr>
  </w:style>
  <w:style w:type="paragraph" w:styleId="a4">
    <w:name w:val="List"/>
    <w:basedOn w:val="a3"/>
    <w:rPr>
      <w:rFonts w:cs="Mangal"/>
    </w:rPr>
  </w:style>
  <w:style w:type="paragraph" w:styleId="a5">
    <w:name w:val="Title"/>
    <w:basedOn w:val="a"/>
    <w:pPr>
      <w:suppressLineNumbers/>
      <w:spacing w:before="120" w:after="120"/>
    </w:pPr>
    <w:rPr>
      <w:rFonts w:cs="Mangal"/>
      <w:i/>
      <w:iCs/>
      <w:sz w:val="24"/>
    </w:rPr>
  </w:style>
  <w:style w:type="paragraph" w:styleId="a6">
    <w:name w:val="index heading"/>
    <w:basedOn w:val="a"/>
    <w:pPr>
      <w:suppressLineNumbers/>
    </w:pPr>
    <w:rPr>
      <w:rFonts w:cs="Mangal"/>
    </w:rPr>
  </w:style>
  <w:style w:type="paragraph" w:styleId="a7">
    <w:name w:val="Balloon Text"/>
    <w:basedOn w:val="a"/>
    <w:link w:val="a8"/>
    <w:uiPriority w:val="99"/>
    <w:semiHidden/>
    <w:unhideWhenUsed/>
    <w:rsid w:val="006B2675"/>
    <w:pPr>
      <w:spacing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6B2675"/>
    <w:rPr>
      <w:rFonts w:ascii="Segoe UI" w:eastAsia="Times New Roman" w:hAnsi="Segoe UI" w:cs="Segoe UI"/>
      <w:color w:val="00000A"/>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2948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360</Words>
  <Characters>2057</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Землевпорядник</dc:creator>
  <cp:lastModifiedBy>Землевпорядник</cp:lastModifiedBy>
  <cp:revision>5</cp:revision>
  <cp:lastPrinted>2021-02-18T07:46:00Z</cp:lastPrinted>
  <dcterms:created xsi:type="dcterms:W3CDTF">2020-12-31T06:46:00Z</dcterms:created>
  <dcterms:modified xsi:type="dcterms:W3CDTF">2021-02-18T07:46:00Z</dcterms:modified>
</cp:coreProperties>
</file>