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168FD5C5" w:rsidR="0043537A" w:rsidRDefault="00F0624F" w:rsidP="00D52D6E">
            <w:pPr>
              <w:tabs>
                <w:tab w:val="left" w:pos="7187"/>
              </w:tabs>
              <w:rPr>
                <w:b/>
              </w:rPr>
            </w:pPr>
            <w:r>
              <w:rPr>
                <w:rFonts w:ascii="Times New Roman" w:hAnsi="Times New Roman" w:cs="Times New Roman"/>
                <w:lang w:val="uk-UA"/>
              </w:rPr>
              <w:tab/>
            </w:r>
            <w:r w:rsidR="0080081B">
              <w:rPr>
                <w:rFonts w:ascii="Times New Roman" w:hAnsi="Times New Roman" w:cs="Times New Roman"/>
                <w:lang w:val="uk-UA"/>
              </w:rPr>
              <w:t xml:space="preserve">    </w:t>
            </w:r>
            <w:r w:rsidR="0080081B" w:rsidRPr="0080081B">
              <w:rPr>
                <w:rFonts w:ascii="Times New Roman" w:hAnsi="Times New Roman" w:cs="Times New Roman"/>
                <w:bCs/>
                <w:lang w:val="uk-UA"/>
              </w:rPr>
              <w:t xml:space="preserve"> </w:t>
            </w:r>
            <w:r w:rsidR="0080081B" w:rsidRPr="0080081B">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2DF2B272" w:rsidR="0043537A" w:rsidRDefault="00D52D6E" w:rsidP="0035037F">
      <w:pPr>
        <w:ind w:left="720" w:hanging="240"/>
        <w:jc w:val="center"/>
        <w:rPr>
          <w:b/>
          <w:lang w:val="uk-UA"/>
        </w:rPr>
      </w:pPr>
      <w:r w:rsidRPr="00D52D6E">
        <w:rPr>
          <w:b/>
          <w:lang w:val="en-US"/>
        </w:rPr>
        <w:t>VI</w:t>
      </w:r>
      <w:r>
        <w:rPr>
          <w:b/>
          <w:lang w:val="uk-UA"/>
        </w:rPr>
        <w:t xml:space="preserve">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28A49819" w14:textId="52B4834C" w:rsidR="0043537A" w:rsidRDefault="00F0624F">
      <w:pPr>
        <w:ind w:left="720" w:hanging="240"/>
        <w:jc w:val="center"/>
        <w:rPr>
          <w:rFonts w:ascii="Times New Roman" w:hAnsi="Times New Roman" w:cs="Times New Roman"/>
          <w:sz w:val="24"/>
          <w:lang w:val="uk-UA"/>
        </w:rPr>
      </w:pPr>
      <w:r>
        <w:rPr>
          <w:b/>
        </w:rPr>
        <w:t xml:space="preserve">Р І Ш Е Н </w:t>
      </w:r>
      <w:proofErr w:type="spellStart"/>
      <w:proofErr w:type="gramStart"/>
      <w:r>
        <w:rPr>
          <w:b/>
        </w:rPr>
        <w:t>Н</w:t>
      </w:r>
      <w:proofErr w:type="spellEnd"/>
      <w:proofErr w:type="gramEnd"/>
      <w:r>
        <w:rPr>
          <w:b/>
        </w:rPr>
        <w:t xml:space="preserve"> Я</w:t>
      </w:r>
      <w:r>
        <w:rPr>
          <w:rFonts w:ascii="Times New Roman" w:hAnsi="Times New Roman" w:cs="Times New Roman"/>
          <w:b/>
          <w:lang w:val="uk-UA"/>
        </w:rPr>
        <w:t xml:space="preserve"> </w:t>
      </w:r>
      <w:r>
        <w:rPr>
          <w:rFonts w:ascii="Times New Roman" w:hAnsi="Times New Roman" w:cs="Times New Roman"/>
          <w:b/>
          <w:sz w:val="24"/>
          <w:lang w:val="uk-UA"/>
        </w:rPr>
        <w:t xml:space="preserve">      №</w:t>
      </w:r>
      <w:r w:rsidR="00D52D6E">
        <w:rPr>
          <w:rFonts w:ascii="Times New Roman" w:hAnsi="Times New Roman" w:cs="Times New Roman"/>
          <w:b/>
          <w:sz w:val="24"/>
          <w:lang w:val="uk-UA"/>
        </w:rPr>
        <w:t xml:space="preserve"> 19</w:t>
      </w:r>
      <w:r>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17000AC9" w:rsidR="0043537A" w:rsidRDefault="00F0624F">
      <w:pPr>
        <w:ind w:left="480"/>
        <w:jc w:val="both"/>
      </w:pPr>
      <w:r>
        <w:rPr>
          <w:rFonts w:ascii="Times New Roman" w:hAnsi="Times New Roman" w:cs="Times New Roman"/>
          <w:sz w:val="24"/>
          <w:lang w:val="uk-UA"/>
        </w:rPr>
        <w:t xml:space="preserve">  </w:t>
      </w:r>
      <w:r w:rsidR="00D52D6E" w:rsidRPr="00D52D6E">
        <w:rPr>
          <w:rFonts w:ascii="Times New Roman" w:hAnsi="Times New Roman" w:cs="Times New Roman"/>
          <w:b/>
          <w:sz w:val="24"/>
          <w:lang w:val="uk-UA"/>
        </w:rPr>
        <w:t>від  25 лютого</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2E9CACD3"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F00E8A">
        <w:rPr>
          <w:b/>
          <w:bCs/>
          <w:sz w:val="22"/>
          <w:szCs w:val="22"/>
          <w:lang w:val="uk-UA"/>
        </w:rPr>
        <w:t xml:space="preserve"> :</w:t>
      </w:r>
      <w:r w:rsidR="008A749D" w:rsidRPr="008A749D">
        <w:rPr>
          <w:b/>
          <w:bCs/>
          <w:sz w:val="22"/>
          <w:szCs w:val="22"/>
          <w:lang w:val="uk-UA"/>
        </w:rPr>
        <w:t xml:space="preserve"> </w:t>
      </w:r>
      <w:proofErr w:type="spellStart"/>
      <w:r w:rsidR="001E1F88">
        <w:rPr>
          <w:b/>
          <w:bCs/>
          <w:sz w:val="22"/>
          <w:szCs w:val="22"/>
          <w:lang w:val="uk-UA"/>
        </w:rPr>
        <w:t>Сикорська</w:t>
      </w:r>
      <w:proofErr w:type="spellEnd"/>
      <w:r w:rsidR="001E1F88">
        <w:rPr>
          <w:b/>
          <w:bCs/>
          <w:sz w:val="22"/>
          <w:szCs w:val="22"/>
          <w:lang w:val="uk-UA"/>
        </w:rPr>
        <w:t xml:space="preserve"> Наталія Михайлівна</w:t>
      </w:r>
      <w:r w:rsidR="000103E3" w:rsidRPr="000103E3">
        <w:rPr>
          <w:b/>
          <w:bCs/>
          <w:sz w:val="22"/>
          <w:szCs w:val="22"/>
          <w:lang w:val="uk-UA"/>
        </w:rPr>
        <w:t xml:space="preserve">  </w:t>
      </w:r>
    </w:p>
    <w:bookmarkEnd w:id="7"/>
    <w:p w14:paraId="64091AC4" w14:textId="74398813"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80081B">
        <w:rPr>
          <w:rFonts w:ascii="Times New Roman" w:hAnsi="Times New Roman" w:cs="Times New Roman"/>
          <w:b/>
          <w:bCs/>
          <w:sz w:val="22"/>
          <w:szCs w:val="22"/>
          <w:lang w:val="uk-UA"/>
        </w:rPr>
        <w:t>З</w:t>
      </w:r>
      <w:r w:rsidR="001E1F88">
        <w:rPr>
          <w:rFonts w:ascii="Times New Roman" w:hAnsi="Times New Roman" w:cs="Times New Roman"/>
          <w:b/>
          <w:bCs/>
          <w:sz w:val="22"/>
          <w:szCs w:val="22"/>
          <w:lang w:val="uk-UA"/>
        </w:rPr>
        <w:t>емельна ділянка №339 -</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62755022" w14:textId="7C321F69" w:rsidR="0043537A" w:rsidRPr="00DE3CF2" w:rsidRDefault="00F0624F" w:rsidP="00DE3C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1E1F88">
        <w:rPr>
          <w:rStyle w:val="ListLabel3"/>
          <w:lang w:val="uk-UA"/>
        </w:rPr>
        <w:t>Сикорської</w:t>
      </w:r>
      <w:proofErr w:type="spellEnd"/>
      <w:r w:rsidR="001E1F88">
        <w:rPr>
          <w:rStyle w:val="ListLabel3"/>
          <w:lang w:val="uk-UA"/>
        </w:rPr>
        <w:t xml:space="preserve"> Наталії Михайлівни</w:t>
      </w:r>
      <w:r w:rsidR="001E1F88" w:rsidRPr="001E1F88">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w:t>
      </w:r>
      <w:r w:rsidR="00F00E8A">
        <w:rPr>
          <w:rFonts w:ascii="Times New Roman" w:hAnsi="Times New Roman" w:cs="Times New Roman"/>
          <w:sz w:val="22"/>
          <w:szCs w:val="22"/>
          <w:lang w:val="uk-UA"/>
        </w:rPr>
        <w:t>рі (на місцевості) замовник :</w:t>
      </w:r>
      <w:r w:rsidR="00DE3CF2" w:rsidRPr="00DE3CF2">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Сикорська</w:t>
      </w:r>
      <w:proofErr w:type="spellEnd"/>
      <w:r w:rsidR="001E1F88">
        <w:rPr>
          <w:rFonts w:ascii="Times New Roman" w:hAnsi="Times New Roman" w:cs="Times New Roman"/>
          <w:bCs/>
          <w:sz w:val="22"/>
          <w:szCs w:val="22"/>
          <w:lang w:val="uk-UA"/>
        </w:rPr>
        <w:t xml:space="preserve"> Наталія Михайлівна</w:t>
      </w:r>
      <w:r w:rsidR="001E1F88" w:rsidRPr="001E1F88">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80081B">
        <w:rPr>
          <w:rStyle w:val="ListLabel3"/>
          <w:lang w:val="uk-UA"/>
        </w:rPr>
        <w:t>З</w:t>
      </w:r>
      <w:r w:rsidR="001E1F88">
        <w:rPr>
          <w:rStyle w:val="ListLabel3"/>
          <w:lang w:val="uk-UA"/>
        </w:rPr>
        <w:t>емельна ділянка №339 -</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1E1F88">
        <w:rPr>
          <w:rFonts w:ascii="Times New Roman" w:hAnsi="Times New Roman"/>
          <w:bCs/>
          <w:sz w:val="24"/>
          <w:lang w:val="uk-UA"/>
        </w:rPr>
        <w:t>6322883000:03:002:0006</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1E1F88">
        <w:rPr>
          <w:rFonts w:ascii="Times New Roman" w:hAnsi="Times New Roman" w:cs="Times New Roman"/>
          <w:bCs/>
          <w:sz w:val="22"/>
          <w:szCs w:val="22"/>
          <w:lang w:val="uk-UA"/>
        </w:rPr>
        <w:t>1,5957</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E1F88">
        <w:rPr>
          <w:rFonts w:ascii="Times New Roman" w:hAnsi="Times New Roman" w:cs="Times New Roman"/>
          <w:bCs/>
          <w:sz w:val="22"/>
          <w:szCs w:val="22"/>
          <w:lang w:val="uk-UA"/>
        </w:rPr>
        <w:t>1,5957</w:t>
      </w:r>
      <w:r w:rsidR="00881056" w:rsidRPr="00881056">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5F8FD58E"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w:t>
      </w:r>
      <w:r w:rsidR="00F00E8A">
        <w:rPr>
          <w:sz w:val="22"/>
          <w:szCs w:val="22"/>
          <w:lang w:val="uk-UA"/>
        </w:rPr>
        <w:t>урі (на місцевості) замовник :</w:t>
      </w:r>
      <w:r w:rsidR="00881056" w:rsidRPr="00881056">
        <w:rPr>
          <w:rFonts w:ascii="Times New Roman" w:hAnsi="Times New Roman" w:cs="Times New Roman"/>
          <w:bCs/>
          <w:sz w:val="22"/>
          <w:szCs w:val="22"/>
          <w:lang w:val="uk-UA"/>
        </w:rPr>
        <w:t xml:space="preserve"> </w:t>
      </w:r>
      <w:proofErr w:type="spellStart"/>
      <w:r w:rsidR="001E1F88" w:rsidRPr="001E1F88">
        <w:rPr>
          <w:bCs/>
          <w:sz w:val="22"/>
          <w:szCs w:val="22"/>
          <w:lang w:val="uk-UA"/>
        </w:rPr>
        <w:t>Сикорська</w:t>
      </w:r>
      <w:proofErr w:type="spellEnd"/>
      <w:r w:rsidR="001E1F88" w:rsidRPr="001E1F88">
        <w:rPr>
          <w:bCs/>
          <w:sz w:val="22"/>
          <w:szCs w:val="22"/>
          <w:lang w:val="uk-UA"/>
        </w:rPr>
        <w:t xml:space="preserve"> Наталія Михайлівна</w:t>
      </w:r>
      <w:r w:rsidR="001E1F88" w:rsidRPr="001E1F88">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80081B">
        <w:rPr>
          <w:rStyle w:val="ListLabel3"/>
          <w:lang w:val="uk-UA"/>
        </w:rPr>
        <w:t>З</w:t>
      </w:r>
      <w:r w:rsidR="00027D18" w:rsidRPr="00027D18">
        <w:rPr>
          <w:rStyle w:val="ListLabel3"/>
          <w:lang w:val="uk-UA"/>
        </w:rPr>
        <w:t xml:space="preserve">емельна ділянка </w:t>
      </w:r>
      <w:r w:rsidR="001E1F88" w:rsidRPr="001E1F88">
        <w:rPr>
          <w:rFonts w:cs="Times New Roman"/>
          <w:sz w:val="22"/>
          <w:lang w:val="uk-UA"/>
        </w:rPr>
        <w:t xml:space="preserve">№339 - сіножаті </w:t>
      </w:r>
      <w:r w:rsidR="00027D18" w:rsidRPr="00027D18">
        <w:rPr>
          <w:rStyle w:val="ListLabel3"/>
          <w:lang w:val="uk-UA"/>
        </w:rPr>
        <w:t>(за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05845D61" w14:textId="34231027" w:rsidR="0076725C" w:rsidRPr="00DC7935" w:rsidRDefault="00F0624F" w:rsidP="000103E3">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proofErr w:type="spellStart"/>
      <w:r w:rsidR="001E1F88">
        <w:rPr>
          <w:rFonts w:ascii="Times New Roman" w:hAnsi="Times New Roman" w:cs="Times New Roman"/>
          <w:bCs/>
          <w:sz w:val="22"/>
          <w:szCs w:val="22"/>
          <w:lang w:val="uk-UA"/>
        </w:rPr>
        <w:t>Сикорській</w:t>
      </w:r>
      <w:proofErr w:type="spellEnd"/>
      <w:r w:rsidR="001E1F88">
        <w:rPr>
          <w:rFonts w:ascii="Times New Roman" w:hAnsi="Times New Roman" w:cs="Times New Roman"/>
          <w:bCs/>
          <w:sz w:val="22"/>
          <w:szCs w:val="22"/>
          <w:lang w:val="uk-UA"/>
        </w:rPr>
        <w:t xml:space="preserve"> Наталії Михайлівні</w:t>
      </w:r>
      <w:r w:rsidR="001E1F88" w:rsidRPr="001E1F88">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FD5D9C" w:rsidRPr="00DC7935">
        <w:rPr>
          <w:rFonts w:ascii="Times New Roman" w:hAnsi="Times New Roman"/>
          <w:sz w:val="24"/>
          <w:lang w:val="uk-UA"/>
        </w:rPr>
        <w:t xml:space="preserve">  </w:t>
      </w:r>
    </w:p>
    <w:p w14:paraId="70C3FCA3" w14:textId="3B5E6F06" w:rsidR="0076725C" w:rsidRDefault="000D7795" w:rsidP="00FD5D9C">
      <w:pPr>
        <w:jc w:val="both"/>
        <w:rPr>
          <w:rFonts w:ascii="Times New Roman" w:hAnsi="Times New Roman"/>
          <w:sz w:val="24"/>
          <w:lang w:val="uk-UA"/>
        </w:rPr>
      </w:pPr>
      <w:r>
        <w:rPr>
          <w:rFonts w:ascii="Times New Roman" w:hAnsi="Times New Roman"/>
          <w:bCs/>
          <w:sz w:val="24"/>
          <w:lang w:val="uk-UA"/>
        </w:rPr>
        <w:t xml:space="preserve">         </w:t>
      </w:r>
      <w:r w:rsidR="000103E3">
        <w:rPr>
          <w:rFonts w:ascii="Times New Roman" w:hAnsi="Times New Roman"/>
          <w:bCs/>
          <w:sz w:val="24"/>
          <w:lang w:val="uk-UA"/>
        </w:rPr>
        <w:t xml:space="preserve">  </w:t>
      </w:r>
      <w:r>
        <w:rPr>
          <w:rFonts w:ascii="Times New Roman" w:hAnsi="Times New Roman"/>
          <w:bCs/>
          <w:sz w:val="24"/>
          <w:lang w:val="uk-UA"/>
        </w:rPr>
        <w:t xml:space="preserve"> </w:t>
      </w:r>
      <w:r w:rsidR="001E1F88">
        <w:rPr>
          <w:rFonts w:ascii="Times New Roman" w:hAnsi="Times New Roman"/>
          <w:bCs/>
          <w:sz w:val="24"/>
          <w:lang w:val="uk-UA"/>
        </w:rPr>
        <w:t>1943701005</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w:t>
      </w:r>
      <w:r w:rsidR="00CF4B9B">
        <w:rPr>
          <w:rFonts w:ascii="Times New Roman" w:hAnsi="Times New Roman"/>
          <w:sz w:val="24"/>
          <w:lang w:val="uk-UA"/>
        </w:rPr>
        <w:t xml:space="preserve">  розташована </w:t>
      </w:r>
      <w:r w:rsidR="00F0624F">
        <w:rPr>
          <w:rFonts w:ascii="Times New Roman" w:hAnsi="Times New Roman"/>
          <w:sz w:val="24"/>
          <w:lang w:val="uk-UA"/>
        </w:rPr>
        <w:t>за</w:t>
      </w:r>
    </w:p>
    <w:p w14:paraId="5553F8C3" w14:textId="041A4FA2" w:rsidR="0043537A" w:rsidRPr="00FD5D9C" w:rsidRDefault="000D7795" w:rsidP="000D7795">
      <w:pPr>
        <w:jc w:val="both"/>
        <w:rPr>
          <w:rFonts w:ascii="Times New Roman" w:hAnsi="Times New Roman"/>
          <w:sz w:val="24"/>
          <w:lang w:val="uk-UA"/>
        </w:rPr>
      </w:pPr>
      <w:r>
        <w:rPr>
          <w:rFonts w:ascii="Times New Roman" w:hAnsi="Times New Roman"/>
          <w:sz w:val="24"/>
          <w:lang w:val="uk-UA"/>
        </w:rPr>
        <w:t xml:space="preserve">        </w:t>
      </w:r>
      <w:r w:rsidR="000103E3">
        <w:rPr>
          <w:rFonts w:ascii="Times New Roman" w:hAnsi="Times New Roman"/>
          <w:sz w:val="24"/>
          <w:lang w:val="uk-UA"/>
        </w:rPr>
        <w:t xml:space="preserve"> </w:t>
      </w:r>
      <w:r>
        <w:rPr>
          <w:rFonts w:ascii="Times New Roman" w:hAnsi="Times New Roman"/>
          <w:sz w:val="24"/>
          <w:lang w:val="uk-UA"/>
        </w:rPr>
        <w:t xml:space="preserve">  </w:t>
      </w:r>
      <w:proofErr w:type="spellStart"/>
      <w:r>
        <w:rPr>
          <w:rFonts w:ascii="Times New Roman" w:hAnsi="Times New Roman"/>
          <w:sz w:val="24"/>
          <w:lang w:val="uk-UA"/>
        </w:rPr>
        <w:t>адресою</w:t>
      </w:r>
      <w:proofErr w:type="spellEnd"/>
      <w:r>
        <w:rPr>
          <w:rFonts w:ascii="Times New Roman" w:hAnsi="Times New Roman"/>
          <w:sz w:val="24"/>
          <w:lang w:val="uk-UA"/>
        </w:rPr>
        <w:t xml:space="preserve">: </w:t>
      </w:r>
      <w:r w:rsidRPr="000D7795">
        <w:rPr>
          <w:rFonts w:ascii="Times New Roman" w:hAnsi="Times New Roman"/>
          <w:sz w:val="24"/>
          <w:lang w:val="uk-UA"/>
        </w:rPr>
        <w:t>Заводська сільська рада</w:t>
      </w:r>
      <w:r w:rsidR="004B2549">
        <w:rPr>
          <w:rFonts w:ascii="Times New Roman" w:hAnsi="Times New Roman"/>
          <w:sz w:val="24"/>
          <w:lang w:val="uk-UA"/>
        </w:rPr>
        <w:t xml:space="preserve">, </w:t>
      </w:r>
      <w:r w:rsidRPr="000D7795">
        <w:rPr>
          <w:rFonts w:ascii="Times New Roman" w:hAnsi="Times New Roman"/>
          <w:sz w:val="24"/>
          <w:lang w:val="uk-UA"/>
        </w:rPr>
        <w:t>Ізюмського району</w:t>
      </w:r>
      <w:r w:rsidR="004B2549">
        <w:rPr>
          <w:rFonts w:ascii="Times New Roman" w:hAnsi="Times New Roman"/>
          <w:sz w:val="24"/>
          <w:lang w:val="uk-UA"/>
        </w:rPr>
        <w:t>,</w:t>
      </w:r>
      <w:r w:rsidRPr="000D7795">
        <w:rPr>
          <w:rFonts w:ascii="Times New Roman" w:hAnsi="Times New Roman"/>
          <w:sz w:val="24"/>
          <w:lang w:val="uk-UA"/>
        </w:rPr>
        <w:t xml:space="preserve"> Харківської області (ділянка </w:t>
      </w:r>
      <w:r>
        <w:rPr>
          <w:rFonts w:ascii="Times New Roman" w:hAnsi="Times New Roman"/>
          <w:sz w:val="24"/>
          <w:lang w:val="uk-UA"/>
        </w:rPr>
        <w:t xml:space="preserve">       </w:t>
      </w:r>
      <w:r w:rsidR="00F00E8A">
        <w:rPr>
          <w:rFonts w:ascii="Times New Roman" w:hAnsi="Times New Roman"/>
          <w:sz w:val="24"/>
          <w:lang w:val="uk-UA"/>
        </w:rPr>
        <w:t xml:space="preserve">                  </w:t>
      </w:r>
      <w:r w:rsidR="00D135F2">
        <w:rPr>
          <w:rFonts w:ascii="Times New Roman" w:hAnsi="Times New Roman"/>
          <w:sz w:val="24"/>
          <w:lang w:val="uk-UA"/>
        </w:rPr>
        <w:t>№</w:t>
      </w:r>
      <w:r w:rsidR="001E1F88">
        <w:rPr>
          <w:rFonts w:ascii="Times New Roman" w:hAnsi="Times New Roman"/>
          <w:sz w:val="24"/>
          <w:lang w:val="uk-UA"/>
        </w:rPr>
        <w:t>339</w:t>
      </w:r>
      <w:r w:rsidR="00D135F2">
        <w:rPr>
          <w:rFonts w:ascii="Times New Roman" w:hAnsi="Times New Roman"/>
          <w:sz w:val="24"/>
          <w:lang w:val="uk-UA"/>
        </w:rPr>
        <w:t>,</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D135F2">
        <w:rPr>
          <w:rFonts w:ascii="Times New Roman" w:hAnsi="Times New Roman"/>
          <w:sz w:val="24"/>
          <w:lang w:val="uk-UA"/>
        </w:rPr>
        <w:t>номер</w:t>
      </w:r>
      <w:r w:rsidR="00A96299">
        <w:rPr>
          <w:rFonts w:ascii="Times New Roman" w:hAnsi="Times New Roman"/>
          <w:sz w:val="24"/>
          <w:lang w:val="uk-UA"/>
        </w:rPr>
        <w:t xml:space="preserve"> </w:t>
      </w:r>
      <w:r w:rsidR="001E1F88" w:rsidRPr="001E1F88">
        <w:rPr>
          <w:rFonts w:ascii="Times New Roman" w:hAnsi="Times New Roman"/>
          <w:bCs/>
          <w:sz w:val="24"/>
          <w:lang w:val="uk-UA"/>
        </w:rPr>
        <w:t>6322883000:03:002:0006</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Pr="000D7795">
        <w:rPr>
          <w:rFonts w:ascii="Times New Roman" w:hAnsi="Times New Roman" w:cs="Times New Roman"/>
          <w:bCs/>
          <w:sz w:val="22"/>
          <w:szCs w:val="22"/>
          <w:lang w:val="uk-UA"/>
        </w:rPr>
        <w:t xml:space="preserve">площею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 в т. ч. </w:t>
      </w:r>
      <w:r w:rsidR="001E1F88" w:rsidRPr="001E1F88">
        <w:rPr>
          <w:rFonts w:ascii="Times New Roman" w:hAnsi="Times New Roman" w:cs="Times New Roman"/>
          <w:bCs/>
          <w:sz w:val="22"/>
          <w:szCs w:val="22"/>
          <w:lang w:val="uk-UA"/>
        </w:rPr>
        <w:t>1,5957</w:t>
      </w:r>
      <w:r w:rsidR="001E1F88" w:rsidRPr="001E1F88">
        <w:rPr>
          <w:rFonts w:ascii="Times New Roman" w:hAnsi="Times New Roman" w:cs="Times New Roman"/>
          <w:b/>
          <w:bCs/>
          <w:sz w:val="22"/>
          <w:szCs w:val="22"/>
          <w:lang w:val="uk-UA"/>
        </w:rPr>
        <w:t xml:space="preserve"> </w:t>
      </w:r>
      <w:r w:rsidRPr="000D7795">
        <w:rPr>
          <w:rFonts w:ascii="Times New Roman" w:hAnsi="Times New Roman" w:cs="Times New Roman"/>
          <w:bCs/>
          <w:sz w:val="22"/>
          <w:szCs w:val="22"/>
          <w:lang w:val="uk-UA"/>
        </w:rPr>
        <w:t xml:space="preserve">га для </w:t>
      </w:r>
      <w:r>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 xml:space="preserve">ведення </w:t>
      </w:r>
      <w:r w:rsidR="00D135F2">
        <w:rPr>
          <w:rFonts w:ascii="Times New Roman" w:hAnsi="Times New Roman" w:cs="Times New Roman"/>
          <w:bCs/>
          <w:sz w:val="22"/>
          <w:szCs w:val="22"/>
          <w:lang w:val="uk-UA"/>
        </w:rPr>
        <w:t xml:space="preserve">  </w:t>
      </w:r>
      <w:r w:rsidRPr="000D7795">
        <w:rPr>
          <w:rFonts w:ascii="Times New Roman" w:hAnsi="Times New Roman" w:cs="Times New Roman"/>
          <w:bCs/>
          <w:sz w:val="22"/>
          <w:szCs w:val="22"/>
          <w:lang w:val="uk-UA"/>
        </w:rPr>
        <w:t>товарного сільськогосподарського виробництва</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2406FC04"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proofErr w:type="spellStart"/>
      <w:r w:rsidR="001E1F88">
        <w:rPr>
          <w:rFonts w:ascii="Times New Roman" w:hAnsi="Times New Roman" w:cs="Times New Roman"/>
          <w:bCs/>
          <w:sz w:val="22"/>
          <w:szCs w:val="22"/>
          <w:lang w:val="uk-UA"/>
        </w:rPr>
        <w:t>Сикорську</w:t>
      </w:r>
      <w:proofErr w:type="spellEnd"/>
      <w:r w:rsidR="001E1F88">
        <w:rPr>
          <w:rFonts w:ascii="Times New Roman" w:hAnsi="Times New Roman" w:cs="Times New Roman"/>
          <w:bCs/>
          <w:sz w:val="22"/>
          <w:szCs w:val="22"/>
          <w:lang w:val="uk-UA"/>
        </w:rPr>
        <w:t xml:space="preserve"> Наталію Михайлівну</w:t>
      </w:r>
      <w:r w:rsidR="001E1F88" w:rsidRPr="001E1F88">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56950219"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35037F">
        <w:rPr>
          <w:rFonts w:ascii="Times New Roman" w:hAnsi="Times New Roman" w:cs="Times New Roman"/>
          <w:sz w:val="22"/>
          <w:szCs w:val="22"/>
          <w:lang w:val="uk-UA"/>
        </w:rPr>
        <w:t xml:space="preserve"> </w:t>
      </w:r>
      <w:r w:rsidR="0035037F" w:rsidRPr="0035037F">
        <w:rPr>
          <w:rFonts w:ascii="Times New Roman" w:hAnsi="Times New Roman" w:cs="Times New Roman"/>
          <w:sz w:val="22"/>
          <w:szCs w:val="22"/>
          <w:lang w:val="uk-UA"/>
        </w:rPr>
        <w:t xml:space="preserve">відділу земельних відносин та комунальної власності </w:t>
      </w:r>
      <w:r w:rsidR="000D7795" w:rsidRPr="000103E3">
        <w:rPr>
          <w:lang w:val="uk-UA"/>
        </w:rPr>
        <w:t xml:space="preserve"> </w:t>
      </w:r>
      <w:r w:rsidR="0035037F">
        <w:rPr>
          <w:sz w:val="22"/>
          <w:szCs w:val="22"/>
          <w:lang w:val="uk-UA"/>
        </w:rPr>
        <w:t>Павленко В.</w:t>
      </w:r>
      <w:r w:rsidR="00491C8E">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45DB7B20" w14:textId="77AA7CF6" w:rsidR="000D0978" w:rsidRPr="00D52D6E" w:rsidRDefault="000D0978" w:rsidP="00D52D6E">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bookmarkStart w:id="11" w:name="_GoBack"/>
      <w:bookmarkEnd w:id="11"/>
    </w:p>
    <w:sectPr w:rsidR="000D0978" w:rsidRPr="00D52D6E">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874C4"/>
    <w:rsid w:val="001E1F88"/>
    <w:rsid w:val="002463BF"/>
    <w:rsid w:val="002D7BDC"/>
    <w:rsid w:val="002F7EB4"/>
    <w:rsid w:val="003162B8"/>
    <w:rsid w:val="003261D9"/>
    <w:rsid w:val="0035037F"/>
    <w:rsid w:val="003A6D7E"/>
    <w:rsid w:val="003C4073"/>
    <w:rsid w:val="003F457F"/>
    <w:rsid w:val="0043537A"/>
    <w:rsid w:val="00444363"/>
    <w:rsid w:val="00491C8E"/>
    <w:rsid w:val="004B2549"/>
    <w:rsid w:val="00500FEA"/>
    <w:rsid w:val="00512B71"/>
    <w:rsid w:val="00557A31"/>
    <w:rsid w:val="0058663E"/>
    <w:rsid w:val="00630C2D"/>
    <w:rsid w:val="006A1C40"/>
    <w:rsid w:val="006C36C6"/>
    <w:rsid w:val="006F36D7"/>
    <w:rsid w:val="00705EA1"/>
    <w:rsid w:val="0076725C"/>
    <w:rsid w:val="00775B3A"/>
    <w:rsid w:val="00782B0C"/>
    <w:rsid w:val="00782DF2"/>
    <w:rsid w:val="0079171B"/>
    <w:rsid w:val="007F0E05"/>
    <w:rsid w:val="0080081B"/>
    <w:rsid w:val="00811AF4"/>
    <w:rsid w:val="00881056"/>
    <w:rsid w:val="00892777"/>
    <w:rsid w:val="008A6C93"/>
    <w:rsid w:val="008A749D"/>
    <w:rsid w:val="008C014C"/>
    <w:rsid w:val="0093170F"/>
    <w:rsid w:val="009B1DCC"/>
    <w:rsid w:val="009F525E"/>
    <w:rsid w:val="00A11242"/>
    <w:rsid w:val="00A425B4"/>
    <w:rsid w:val="00A47F07"/>
    <w:rsid w:val="00A96299"/>
    <w:rsid w:val="00AC3EDF"/>
    <w:rsid w:val="00AF66EF"/>
    <w:rsid w:val="00B54D92"/>
    <w:rsid w:val="00B77B65"/>
    <w:rsid w:val="00BE7E9F"/>
    <w:rsid w:val="00CC7EDF"/>
    <w:rsid w:val="00CF4B9B"/>
    <w:rsid w:val="00D100C5"/>
    <w:rsid w:val="00D135F2"/>
    <w:rsid w:val="00D26B3A"/>
    <w:rsid w:val="00D52D6E"/>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0E8A"/>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A9A2E-6094-4E7E-A2F1-D85844CFE8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603</Words>
  <Characters>3440</Characters>
  <Application>Microsoft Office Word</Application>
  <DocSecurity>0</DocSecurity>
  <Lines>28</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13</cp:revision>
  <cp:lastPrinted>2020-11-30T11:43:00Z</cp:lastPrinted>
  <dcterms:created xsi:type="dcterms:W3CDTF">2021-02-01T09:42:00Z</dcterms:created>
  <dcterms:modified xsi:type="dcterms:W3CDTF">2021-02-16T10:55:00Z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