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454848AE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Проєкт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77777777" w:rsidR="003330C5" w:rsidRPr="00D117B5" w:rsidRDefault="00470516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77777777" w:rsidR="0017359A" w:rsidRPr="00D117B5" w:rsidRDefault="00250EF8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___ сесія </w:t>
      </w:r>
      <w:r w:rsidRPr="00D117B5">
        <w:rPr>
          <w:rFonts w:ascii="Times New Roman" w:hAnsi="Times New Roman" w:cs="Times New Roman"/>
          <w:b/>
          <w:lang w:val="en-US"/>
        </w:rPr>
        <w:t>V</w:t>
      </w:r>
      <w:r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77777777" w:rsidR="0017359A" w:rsidRPr="00D117B5" w:rsidRDefault="003330C5" w:rsidP="003330C5">
      <w:pPr>
        <w:rPr>
          <w:rFonts w:ascii="Times New Roman" w:hAnsi="Times New Roman" w:cs="Times New Roman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      </w:t>
      </w:r>
      <w:r w:rsidR="00250EF8" w:rsidRPr="00D117B5">
        <w:rPr>
          <w:rFonts w:ascii="Times New Roman" w:hAnsi="Times New Roman" w:cs="Times New Roman"/>
          <w:b/>
        </w:rPr>
        <w:t>Р І Ш Е Н Н Я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3D28B644" w14:textId="77777777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від  _______________  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459D6372" w:rsidR="00D117B5" w:rsidRPr="00B03E08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B03E08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B03E08">
        <w:rPr>
          <w:rFonts w:ascii="Times New Roman" w:hAnsi="Times New Roman" w:cs="Times New Roman"/>
          <w:b/>
          <w:sz w:val="24"/>
          <w:lang w:val="uk-UA"/>
        </w:rPr>
        <w:t>р</w:t>
      </w:r>
      <w:r w:rsidR="003358F5" w:rsidRPr="00B03E08">
        <w:rPr>
          <w:rFonts w:ascii="Times New Roman" w:hAnsi="Times New Roman" w:cs="Times New Roman"/>
          <w:b/>
          <w:sz w:val="24"/>
          <w:lang w:val="uk-UA"/>
        </w:rPr>
        <w:t xml:space="preserve">о надання гр.  </w:t>
      </w:r>
      <w:r w:rsidR="00A24194" w:rsidRPr="00B03E08">
        <w:rPr>
          <w:rFonts w:ascii="Times New Roman" w:hAnsi="Times New Roman" w:cs="Times New Roman"/>
          <w:b/>
          <w:sz w:val="24"/>
          <w:lang w:val="uk-UA"/>
        </w:rPr>
        <w:t>Нерезенко С.І.</w:t>
      </w:r>
      <w:r w:rsidR="00D117B5" w:rsidRPr="00B03E0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B03E08">
        <w:rPr>
          <w:rFonts w:ascii="Times New Roman" w:hAnsi="Times New Roman" w:cs="Times New Roman"/>
          <w:b/>
          <w:sz w:val="24"/>
          <w:lang w:val="uk-UA"/>
        </w:rPr>
        <w:t>дозволу на</w:t>
      </w:r>
      <w:r w:rsidR="00B03E08" w:rsidRPr="00B03E0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B03E08">
        <w:rPr>
          <w:rFonts w:ascii="Times New Roman" w:hAnsi="Times New Roman" w:cs="Times New Roman"/>
          <w:b/>
          <w:sz w:val="24"/>
          <w:lang w:val="uk-UA"/>
        </w:rPr>
        <w:t xml:space="preserve">розроблення </w:t>
      </w:r>
      <w:r w:rsidRPr="00B03E08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B03E08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B03E0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B03E08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B03E08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B03E08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B03E0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B03E08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B03E08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699DA766" w14:textId="1F1CD1A6" w:rsidR="00D117B5" w:rsidRPr="00B03E08" w:rsidRDefault="00D117B5" w:rsidP="00B03E08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B03E08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B03E08">
        <w:rPr>
          <w:rFonts w:ascii="Times New Roman" w:hAnsi="Times New Roman" w:cs="Times New Roman"/>
          <w:sz w:val="24"/>
          <w:lang w:val="uk-UA"/>
        </w:rPr>
        <w:t xml:space="preserve">        </w:t>
      </w:r>
      <w:r w:rsidR="00175FC8" w:rsidRPr="00B03E08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3A8DB6F6" w14:textId="03B72E77" w:rsidR="001E6C9D" w:rsidRPr="00B03E08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B03E08">
        <w:rPr>
          <w:rFonts w:ascii="Times New Roman" w:hAnsi="Times New Roman" w:cs="Times New Roman"/>
          <w:sz w:val="24"/>
          <w:lang w:val="uk-UA"/>
        </w:rPr>
        <w:t xml:space="preserve">      Розглянувши заяву гр. України </w:t>
      </w:r>
      <w:r w:rsidR="00A24194" w:rsidRPr="00B03E08">
        <w:rPr>
          <w:rFonts w:ascii="Times New Roman" w:hAnsi="Times New Roman" w:cs="Times New Roman"/>
          <w:sz w:val="24"/>
          <w:lang w:val="uk-UA"/>
        </w:rPr>
        <w:t>Нерезенк</w:t>
      </w:r>
      <w:r w:rsidR="00B03E08" w:rsidRPr="00B03E08">
        <w:rPr>
          <w:rFonts w:ascii="Times New Roman" w:hAnsi="Times New Roman" w:cs="Times New Roman"/>
          <w:sz w:val="24"/>
          <w:lang w:val="uk-UA"/>
        </w:rPr>
        <w:t>а</w:t>
      </w:r>
      <w:r w:rsidR="00A24194" w:rsidRPr="00B03E08">
        <w:rPr>
          <w:rFonts w:ascii="Times New Roman" w:hAnsi="Times New Roman" w:cs="Times New Roman"/>
          <w:sz w:val="24"/>
          <w:lang w:val="uk-UA"/>
        </w:rPr>
        <w:t xml:space="preserve"> Сергія Івановича</w:t>
      </w:r>
      <w:r w:rsidRPr="00B03E08">
        <w:rPr>
          <w:rFonts w:ascii="Times New Roman" w:hAnsi="Times New Roman" w:cs="Times New Roman"/>
          <w:sz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</w:t>
      </w:r>
      <w:r w:rsidR="002555C9">
        <w:rPr>
          <w:rFonts w:ascii="Times New Roman" w:hAnsi="Times New Roman" w:cs="Times New Roman"/>
          <w:sz w:val="24"/>
          <w:lang w:val="uk-UA"/>
        </w:rPr>
        <w:t xml:space="preserve">із земель реформованого КСП «Прогрес», </w:t>
      </w:r>
      <w:r w:rsidRPr="00B03E08">
        <w:rPr>
          <w:rFonts w:ascii="Times New Roman" w:hAnsi="Times New Roman" w:cs="Times New Roman"/>
          <w:sz w:val="24"/>
          <w:lang w:val="uk-UA"/>
        </w:rPr>
        <w:t xml:space="preserve">яка розташована 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за межами населених пунктів </w:t>
      </w:r>
      <w:r w:rsidRPr="00B03E08">
        <w:rPr>
          <w:rFonts w:ascii="Times New Roman" w:hAnsi="Times New Roman" w:cs="Times New Roman"/>
          <w:sz w:val="24"/>
          <w:lang w:val="uk-UA"/>
        </w:rPr>
        <w:t>на території Оскільської сільської ради Ізюмського району Харківської області, зе</w:t>
      </w:r>
      <w:r w:rsidR="003358F5" w:rsidRPr="00B03E08">
        <w:rPr>
          <w:rFonts w:ascii="Times New Roman" w:hAnsi="Times New Roman" w:cs="Times New Roman"/>
          <w:sz w:val="24"/>
          <w:lang w:val="uk-UA"/>
        </w:rPr>
        <w:t>м</w:t>
      </w:r>
      <w:r w:rsidR="00C06B1C" w:rsidRPr="00B03E08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A24194" w:rsidRPr="00B03E08">
        <w:rPr>
          <w:rFonts w:ascii="Times New Roman" w:hAnsi="Times New Roman" w:cs="Times New Roman"/>
          <w:sz w:val="24"/>
          <w:lang w:val="uk-UA"/>
        </w:rPr>
        <w:t>448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C06B1C" w:rsidRPr="00B03E08">
        <w:rPr>
          <w:rFonts w:ascii="Times New Roman" w:hAnsi="Times New Roman" w:cs="Times New Roman"/>
          <w:sz w:val="24"/>
          <w:lang w:val="uk-UA"/>
        </w:rPr>
        <w:t>(сіножаті</w:t>
      </w:r>
      <w:r w:rsidRPr="00B03E08">
        <w:rPr>
          <w:rFonts w:ascii="Times New Roman" w:hAnsi="Times New Roman" w:cs="Times New Roman"/>
          <w:sz w:val="24"/>
          <w:lang w:val="uk-UA"/>
        </w:rPr>
        <w:t>), площею</w:t>
      </w:r>
      <w:r w:rsidR="00C06B1C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A24194" w:rsidRPr="00B03E08">
        <w:rPr>
          <w:rFonts w:ascii="Times New Roman" w:hAnsi="Times New Roman" w:cs="Times New Roman"/>
          <w:sz w:val="24"/>
          <w:lang w:val="uk-UA"/>
        </w:rPr>
        <w:t>0,9159</w:t>
      </w:r>
      <w:r w:rsidR="003358F5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Pr="00B03E08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B03E08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B03E08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B03E08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926AAB">
        <w:rPr>
          <w:rFonts w:ascii="Times New Roman" w:hAnsi="Times New Roman" w:cs="Times New Roman"/>
          <w:sz w:val="24"/>
          <w:lang w:val="uk-UA"/>
        </w:rPr>
        <w:t>і</w:t>
      </w:r>
      <w:r w:rsidR="001E6C9D" w:rsidRPr="00B03E08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926AAB">
        <w:rPr>
          <w:rFonts w:ascii="Times New Roman" w:hAnsi="Times New Roman" w:cs="Times New Roman"/>
          <w:sz w:val="24"/>
          <w:lang w:val="uk-UA"/>
        </w:rPr>
        <w:t>ня</w:t>
      </w:r>
      <w:bookmarkStart w:id="0" w:name="_GoBack"/>
      <w:bookmarkEnd w:id="0"/>
      <w:r w:rsidR="001E6C9D" w:rsidRPr="00B03E08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1E6C9D" w:rsidRPr="00B03E08">
        <w:rPr>
          <w:rFonts w:ascii="Times New Roman" w:hAnsi="Times New Roman" w:cs="Times New Roman"/>
          <w:sz w:val="24"/>
          <w:lang w:val="uk-UA"/>
        </w:rPr>
        <w:t>«Про землеустрій»,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1E6C9D" w:rsidRPr="00B03E08">
        <w:rPr>
          <w:rFonts w:ascii="Times New Roman" w:hAnsi="Times New Roman" w:cs="Times New Roman"/>
          <w:sz w:val="24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B03E08">
        <w:rPr>
          <w:rFonts w:ascii="Times New Roman" w:hAnsi="Times New Roman" w:cs="Times New Roman"/>
          <w:sz w:val="24"/>
        </w:rPr>
        <w:t xml:space="preserve"> </w:t>
      </w:r>
      <w:r w:rsidR="001E6C9D" w:rsidRPr="00B03E08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B03E08" w:rsidRDefault="00250EF8">
      <w:pPr>
        <w:jc w:val="both"/>
        <w:rPr>
          <w:rFonts w:ascii="Times New Roman" w:hAnsi="Times New Roman" w:cs="Times New Roman"/>
          <w:sz w:val="24"/>
          <w:lang w:val="uk-UA"/>
        </w:rPr>
      </w:pPr>
      <w:r w:rsidRPr="00B03E08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9AF2F6" w14:textId="3EFDD79E" w:rsidR="00D117B5" w:rsidRPr="00B03E08" w:rsidRDefault="00D117B5" w:rsidP="00D117B5">
      <w:pPr>
        <w:pStyle w:val="a4"/>
        <w:spacing w:after="0"/>
        <w:jc w:val="both"/>
        <w:rPr>
          <w:sz w:val="24"/>
        </w:rPr>
      </w:pPr>
      <w:r w:rsidRPr="00B03E08">
        <w:rPr>
          <w:sz w:val="24"/>
        </w:rPr>
        <w:t xml:space="preserve">1. Надати гр. </w:t>
      </w:r>
      <w:r w:rsidR="00A24194" w:rsidRPr="00B03E08">
        <w:rPr>
          <w:sz w:val="24"/>
        </w:rPr>
        <w:t>Нерезенк</w:t>
      </w:r>
      <w:r w:rsidR="00B03E08" w:rsidRPr="00B03E08">
        <w:rPr>
          <w:sz w:val="24"/>
        </w:rPr>
        <w:t>у</w:t>
      </w:r>
      <w:r w:rsidR="00A24194" w:rsidRPr="00B03E08">
        <w:rPr>
          <w:sz w:val="24"/>
        </w:rPr>
        <w:t xml:space="preserve"> Сергію Івановичу </w:t>
      </w:r>
      <w:r w:rsidRPr="00B03E08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B03E08">
        <w:rPr>
          <w:sz w:val="24"/>
        </w:rPr>
        <w:t xml:space="preserve">ділянка </w:t>
      </w:r>
      <w:r w:rsidR="00A24194" w:rsidRPr="00B03E08">
        <w:rPr>
          <w:sz w:val="24"/>
        </w:rPr>
        <w:t>№</w:t>
      </w:r>
      <w:r w:rsidR="00B03E08" w:rsidRPr="00B03E08">
        <w:rPr>
          <w:sz w:val="24"/>
        </w:rPr>
        <w:t xml:space="preserve"> </w:t>
      </w:r>
      <w:r w:rsidR="00A24194" w:rsidRPr="00B03E08">
        <w:rPr>
          <w:sz w:val="24"/>
        </w:rPr>
        <w:t>448</w:t>
      </w:r>
      <w:r w:rsidR="00B03E08" w:rsidRPr="00B03E08">
        <w:rPr>
          <w:sz w:val="24"/>
        </w:rPr>
        <w:t xml:space="preserve"> </w:t>
      </w:r>
      <w:r w:rsidR="00A24194" w:rsidRPr="00B03E08">
        <w:rPr>
          <w:sz w:val="24"/>
        </w:rPr>
        <w:t>(сіножаті), площею 0,9159</w:t>
      </w:r>
      <w:r w:rsidR="00C06B1C" w:rsidRPr="00B03E08">
        <w:rPr>
          <w:sz w:val="24"/>
        </w:rPr>
        <w:t xml:space="preserve"> га</w:t>
      </w:r>
      <w:r w:rsidRPr="00B03E08">
        <w:rPr>
          <w:sz w:val="24"/>
        </w:rPr>
        <w:t xml:space="preserve">, із земель реформованого КСП «Прогрес», яка розташована за межами населених пунктів на території Оскільської сільської ради 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25D0BE07" w:rsidR="00BF02A6" w:rsidRPr="00B03E08" w:rsidRDefault="00BF02A6" w:rsidP="00D117B5">
      <w:pPr>
        <w:pStyle w:val="a4"/>
        <w:spacing w:after="0"/>
        <w:jc w:val="both"/>
        <w:rPr>
          <w:sz w:val="24"/>
        </w:rPr>
      </w:pPr>
      <w:r w:rsidRPr="00B03E08">
        <w:rPr>
          <w:sz w:val="24"/>
        </w:rPr>
        <w:t xml:space="preserve">2. </w:t>
      </w:r>
      <w:r w:rsidR="00B03E08" w:rsidRPr="00B03E08">
        <w:rPr>
          <w:sz w:val="24"/>
        </w:rPr>
        <w:t>Гр. Нерезенку С.І. р</w:t>
      </w:r>
      <w:r w:rsidR="006E3B04" w:rsidRPr="00B03E08">
        <w:rPr>
          <w:sz w:val="24"/>
        </w:rPr>
        <w:t>озроблену та погоджену</w:t>
      </w:r>
      <w:r w:rsidR="00250EF8" w:rsidRPr="00B03E08">
        <w:rPr>
          <w:sz w:val="24"/>
        </w:rPr>
        <w:t xml:space="preserve"> відповідно до </w:t>
      </w:r>
      <w:r w:rsidR="00D117B5" w:rsidRPr="00B03E08">
        <w:rPr>
          <w:sz w:val="24"/>
        </w:rPr>
        <w:t xml:space="preserve">чинного </w:t>
      </w:r>
      <w:r w:rsidR="00250EF8" w:rsidRPr="00B03E08">
        <w:rPr>
          <w:sz w:val="24"/>
        </w:rPr>
        <w:t xml:space="preserve">законодавства </w:t>
      </w:r>
      <w:r w:rsidR="006E3B04" w:rsidRPr="00B03E08">
        <w:rPr>
          <w:sz w:val="24"/>
          <w:lang w:val="ru-RU"/>
        </w:rPr>
        <w:t>технічну документацію із</w:t>
      </w:r>
      <w:r w:rsidR="00250EF8" w:rsidRPr="00B03E08">
        <w:rPr>
          <w:sz w:val="24"/>
        </w:rPr>
        <w:t xml:space="preserve"> землеустрою </w:t>
      </w:r>
      <w:r w:rsidR="00D117B5" w:rsidRPr="00B03E08">
        <w:rPr>
          <w:sz w:val="24"/>
        </w:rPr>
        <w:t>подати</w:t>
      </w:r>
      <w:r w:rsidR="00250EF8" w:rsidRPr="00B03E08">
        <w:rPr>
          <w:sz w:val="24"/>
        </w:rPr>
        <w:t xml:space="preserve"> до</w:t>
      </w:r>
      <w:r w:rsidR="00B03E08" w:rsidRPr="00B03E08">
        <w:rPr>
          <w:sz w:val="24"/>
        </w:rPr>
        <w:t xml:space="preserve"> </w:t>
      </w:r>
      <w:r w:rsidR="00250EF8" w:rsidRPr="00B03E08">
        <w:rPr>
          <w:sz w:val="24"/>
        </w:rPr>
        <w:t xml:space="preserve">Оскільської сільської ради для розгляду та затвердження у встановленому порядку.     </w:t>
      </w:r>
      <w:r w:rsidRPr="00B03E08">
        <w:rPr>
          <w:sz w:val="24"/>
        </w:rPr>
        <w:t xml:space="preserve">       </w:t>
      </w:r>
      <w:r w:rsidR="00250EF8" w:rsidRPr="00B03E08">
        <w:rPr>
          <w:sz w:val="24"/>
        </w:rPr>
        <w:t xml:space="preserve"> </w:t>
      </w:r>
    </w:p>
    <w:p w14:paraId="17E12017" w14:textId="0E4719FD" w:rsidR="0017359A" w:rsidRPr="00B03E08" w:rsidRDefault="00BF02A6" w:rsidP="00D117B5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B03E08">
        <w:rPr>
          <w:rFonts w:ascii="Times New Roman" w:hAnsi="Times New Roman" w:cs="Times New Roman"/>
          <w:sz w:val="24"/>
          <w:lang w:val="uk-UA"/>
        </w:rPr>
        <w:t>3.</w:t>
      </w:r>
      <w:r w:rsidR="00BB69D0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B03E08">
        <w:rPr>
          <w:rFonts w:ascii="Times New Roman" w:hAnsi="Times New Roman" w:cs="Times New Roman"/>
          <w:sz w:val="24"/>
          <w:lang w:val="uk-UA"/>
        </w:rPr>
        <w:t>Контроль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B03E08">
        <w:rPr>
          <w:rFonts w:ascii="Times New Roman" w:hAnsi="Times New Roman" w:cs="Times New Roman"/>
          <w:sz w:val="24"/>
          <w:lang w:val="uk-UA"/>
        </w:rPr>
        <w:t>за виконанням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B03E08">
        <w:rPr>
          <w:rFonts w:ascii="Times New Roman" w:hAnsi="Times New Roman" w:cs="Times New Roman"/>
          <w:sz w:val="24"/>
          <w:lang w:val="uk-UA"/>
        </w:rPr>
        <w:t>даного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B03E08">
        <w:rPr>
          <w:rFonts w:ascii="Times New Roman" w:hAnsi="Times New Roman" w:cs="Times New Roman"/>
          <w:sz w:val="24"/>
          <w:lang w:val="uk-UA"/>
        </w:rPr>
        <w:t>рішення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B03E08">
        <w:rPr>
          <w:rFonts w:ascii="Times New Roman" w:hAnsi="Times New Roman" w:cs="Times New Roman"/>
          <w:sz w:val="24"/>
          <w:lang w:val="uk-UA"/>
        </w:rPr>
        <w:t>покласти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B03E08">
        <w:rPr>
          <w:rFonts w:ascii="Times New Roman" w:hAnsi="Times New Roman" w:cs="Times New Roman"/>
          <w:sz w:val="24"/>
          <w:lang w:val="uk-UA"/>
        </w:rPr>
        <w:t>на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B03E08">
        <w:rPr>
          <w:rFonts w:ascii="Times New Roman" w:hAnsi="Times New Roman" w:cs="Times New Roman"/>
          <w:sz w:val="24"/>
          <w:lang w:val="uk-UA"/>
        </w:rPr>
        <w:t>постійну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B03E08">
        <w:rPr>
          <w:rFonts w:ascii="Times New Roman" w:hAnsi="Times New Roman" w:cs="Times New Roman"/>
          <w:sz w:val="24"/>
          <w:lang w:val="uk-UA"/>
        </w:rPr>
        <w:t>комісі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ю </w:t>
      </w:r>
      <w:r w:rsidR="00250EF8" w:rsidRPr="00B03E08">
        <w:rPr>
          <w:rFonts w:ascii="Times New Roman" w:hAnsi="Times New Roman" w:cs="Times New Roman"/>
          <w:sz w:val="24"/>
          <w:lang w:val="uk-UA"/>
        </w:rPr>
        <w:t>з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B03E08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Pr="00B03E08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B03E08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B03E08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B03E08" w:rsidRDefault="0017359A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2AD8E351" w14:textId="77777777" w:rsidR="0017359A" w:rsidRPr="00B03E08" w:rsidRDefault="00B710AF">
      <w:pPr>
        <w:jc w:val="center"/>
        <w:rPr>
          <w:rFonts w:ascii="Times New Roman" w:hAnsi="Times New Roman" w:cs="Times New Roman"/>
          <w:sz w:val="24"/>
          <w:lang w:val="uk-UA"/>
        </w:rPr>
        <w:sectPr w:rsidR="0017359A" w:rsidRPr="00B03E08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r w:rsidRPr="00B03E08">
        <w:rPr>
          <w:rFonts w:ascii="Times New Roman" w:hAnsi="Times New Roman" w:cs="Times New Roman"/>
          <w:b/>
          <w:sz w:val="24"/>
          <w:lang w:val="uk-UA"/>
        </w:rPr>
        <w:t>Оскільський с</w:t>
      </w:r>
      <w:r w:rsidR="00250EF8" w:rsidRPr="00B03E08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             </w:t>
      </w:r>
      <w:r w:rsidRPr="00B03E08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B03E08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ЗАГОРУЙКО</w:t>
      </w:r>
    </w:p>
    <w:p w14:paraId="5D957709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A048197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завізували проє</w:t>
      </w:r>
      <w:r w:rsidR="00250EF8">
        <w:rPr>
          <w:rFonts w:ascii="Times New Roman" w:hAnsi="Times New Roman" w:cs="Times New Roman"/>
          <w:szCs w:val="28"/>
          <w:lang w:val="uk-UA"/>
        </w:rPr>
        <w:t>кт рішення Оскільської сільської ради</w:t>
      </w:r>
    </w:p>
    <w:p w14:paraId="29EC5838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6B01386E" w14:textId="77777777" w:rsidR="0017359A" w:rsidRDefault="0017359A">
      <w:pPr>
        <w:jc w:val="center"/>
      </w:pPr>
    </w:p>
    <w:p w14:paraId="6D85EFA3" w14:textId="77777777" w:rsidR="00A24194" w:rsidRPr="00A24194" w:rsidRDefault="000F0F25" w:rsidP="00A24194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470516" w:rsidRPr="00470516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B42770" w:rsidRPr="00B42770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A24194" w:rsidRPr="00A24194">
        <w:rPr>
          <w:rFonts w:ascii="Times New Roman" w:hAnsi="Times New Roman" w:cs="Times New Roman"/>
          <w:b/>
          <w:sz w:val="24"/>
          <w:lang w:val="uk-UA"/>
        </w:rPr>
        <w:t>Про   надання  гр.  Нерезенко С.І. дозволу  на  розроблення                                         технічної  документації  із  землеустрою щодо  встановлення                                 (відновлення) меж земельної ділянки в натурі (на місцевості)</w:t>
      </w:r>
    </w:p>
    <w:p w14:paraId="66EE1489" w14:textId="46474104" w:rsidR="00C751FD" w:rsidRPr="00C751FD" w:rsidRDefault="00A24194" w:rsidP="00A24194">
      <w:pPr>
        <w:spacing w:after="0" w:line="240" w:lineRule="auto"/>
        <w:rPr>
          <w:rFonts w:ascii="Times New Roman" w:hAnsi="Times New Roman" w:cs="Times New Roman"/>
          <w:b/>
          <w:szCs w:val="28"/>
          <w:lang w:val="uk-UA"/>
        </w:rPr>
      </w:pPr>
      <w:r w:rsidRPr="00A24194">
        <w:rPr>
          <w:rFonts w:ascii="Times New Roman" w:hAnsi="Times New Roman" w:cs="Times New Roman"/>
          <w:b/>
          <w:sz w:val="24"/>
          <w:lang w:val="uk-UA"/>
        </w:rPr>
        <w:t xml:space="preserve">для подальшої передачі у приватну власність      </w:t>
      </w: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 w14:paraId="29896064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1A338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36689A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57B12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3390B7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437FC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 w14:paraId="6FA94CEC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439C2B" w14:textId="77777777" w:rsidR="0017359A" w:rsidRDefault="00250EF8" w:rsidP="00530438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CAEE2B" w14:textId="77777777" w:rsidR="0017359A" w:rsidRDefault="009F71D8" w:rsidP="001A29E7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1FCB94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D1AC14" w14:textId="77777777"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C367C2" w14:textId="77777777" w:rsidR="0017359A" w:rsidRDefault="0017359A">
            <w:pPr>
              <w:spacing w:line="100" w:lineRule="atLeast"/>
              <w:jc w:val="center"/>
            </w:pPr>
          </w:p>
          <w:p w14:paraId="4D707E47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2C89DC47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F8DF7D" w14:textId="77777777" w:rsidR="0017359A" w:rsidRDefault="00250EF8" w:rsidP="00530438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A28BAA" w14:textId="77777777" w:rsidR="0017359A" w:rsidRDefault="00250EF8" w:rsidP="001A29E7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D4B6A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6B6FD97E" w14:textId="77777777" w:rsidR="0017359A" w:rsidRDefault="0017359A" w:rsidP="004103EF">
            <w:pPr>
              <w:spacing w:line="100" w:lineRule="atLeast"/>
              <w:jc w:val="center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F7A9CA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397D55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36537828" w14:textId="77777777" w:rsidTr="005078B5">
        <w:trPr>
          <w:trHeight w:val="2235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3FD464B0" w14:textId="77777777" w:rsidR="0017359A" w:rsidRDefault="00250EF8" w:rsidP="00530438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227860F" w14:textId="77777777" w:rsidR="0017359A" w:rsidRDefault="00250EF8" w:rsidP="001A29E7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14ECA49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6B32E61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07339A" w14:textId="77777777" w:rsidR="0017359A" w:rsidRDefault="0017359A">
            <w:pPr>
              <w:spacing w:line="100" w:lineRule="atLeast"/>
              <w:jc w:val="center"/>
            </w:pPr>
          </w:p>
        </w:tc>
      </w:tr>
      <w:tr w:rsidR="005078B5" w14:paraId="355FED9F" w14:textId="77777777" w:rsidTr="005078B5">
        <w:trPr>
          <w:trHeight w:val="604"/>
        </w:trPr>
        <w:tc>
          <w:tcPr>
            <w:tcW w:w="6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0E32925" w14:textId="3296CAEC" w:rsidR="005078B5" w:rsidRDefault="005078B5" w:rsidP="00530438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AE2006" w14:textId="1C97E5A6" w:rsidR="005078B5" w:rsidRDefault="005078B5" w:rsidP="001A29E7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 К.Д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0F46C5" w14:textId="58C689AC" w:rsidR="005078B5" w:rsidRP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1AC892" w14:textId="77777777" w:rsidR="005078B5" w:rsidRDefault="005078B5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38D78CC" w14:textId="77777777" w:rsidR="005078B5" w:rsidRDefault="005078B5">
            <w:pPr>
              <w:spacing w:line="100" w:lineRule="atLeast"/>
              <w:jc w:val="center"/>
            </w:pPr>
          </w:p>
        </w:tc>
      </w:tr>
      <w:tr w:rsidR="0017359A" w14:paraId="43EF86D3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356EDF" w14:textId="654BEE97" w:rsidR="0017359A" w:rsidRDefault="005078B5" w:rsidP="00530438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EB40C6" w14:textId="77777777" w:rsidR="0017359A" w:rsidRDefault="00AF0F9D" w:rsidP="001A29E7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20A4A6" w14:textId="77777777" w:rsidR="0017359A" w:rsidRDefault="004103EF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4103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596167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5FA71E1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6949937A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142E6F" w14:textId="66E1D2A8" w:rsidR="0017359A" w:rsidRDefault="005078B5" w:rsidP="00530438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4633BD" w14:textId="77777777" w:rsidR="0017359A" w:rsidRDefault="00250EF8" w:rsidP="001A29E7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3BA436" w14:textId="1C24DD41" w:rsidR="0017359A" w:rsidRPr="003358F5" w:rsidRDefault="003358F5" w:rsidP="003358F5">
            <w:pPr>
              <w:pStyle w:val="af1"/>
              <w:jc w:val="center"/>
              <w:rPr>
                <w:sz w:val="26"/>
                <w:szCs w:val="26"/>
              </w:rPr>
            </w:pPr>
            <w:r w:rsidRPr="003358F5">
              <w:rPr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717A18E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09D9AD3" w14:textId="77777777" w:rsidR="0017359A" w:rsidRDefault="0017359A">
            <w:pPr>
              <w:spacing w:line="100" w:lineRule="atLeast"/>
              <w:jc w:val="center"/>
            </w:pPr>
          </w:p>
        </w:tc>
      </w:tr>
    </w:tbl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268D24" w14:textId="77777777" w:rsidR="00813ACB" w:rsidRDefault="00813ACB" w:rsidP="003330C5">
      <w:pPr>
        <w:spacing w:after="0" w:line="240" w:lineRule="auto"/>
      </w:pPr>
      <w:r>
        <w:separator/>
      </w:r>
    </w:p>
  </w:endnote>
  <w:endnote w:type="continuationSeparator" w:id="0">
    <w:p w14:paraId="1D990D19" w14:textId="77777777" w:rsidR="00813ACB" w:rsidRDefault="00813ACB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8C71B5" w14:textId="77777777" w:rsidR="00813ACB" w:rsidRDefault="00813ACB" w:rsidP="003330C5">
      <w:pPr>
        <w:spacing w:after="0" w:line="240" w:lineRule="auto"/>
      </w:pPr>
      <w:r>
        <w:separator/>
      </w:r>
    </w:p>
  </w:footnote>
  <w:footnote w:type="continuationSeparator" w:id="0">
    <w:p w14:paraId="5D933AEF" w14:textId="77777777" w:rsidR="00813ACB" w:rsidRDefault="00813ACB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E24E1"/>
    <w:rsid w:val="000F0F25"/>
    <w:rsid w:val="00102DDD"/>
    <w:rsid w:val="0012646C"/>
    <w:rsid w:val="00153BC2"/>
    <w:rsid w:val="0017359A"/>
    <w:rsid w:val="00175FC8"/>
    <w:rsid w:val="001A29E7"/>
    <w:rsid w:val="001A6268"/>
    <w:rsid w:val="001E6C9D"/>
    <w:rsid w:val="00250EF8"/>
    <w:rsid w:val="002555C9"/>
    <w:rsid w:val="002649F8"/>
    <w:rsid w:val="00322562"/>
    <w:rsid w:val="00331245"/>
    <w:rsid w:val="003330C5"/>
    <w:rsid w:val="003358F5"/>
    <w:rsid w:val="00364969"/>
    <w:rsid w:val="004103EF"/>
    <w:rsid w:val="004232D5"/>
    <w:rsid w:val="00470516"/>
    <w:rsid w:val="004F67A0"/>
    <w:rsid w:val="0050239E"/>
    <w:rsid w:val="005078B5"/>
    <w:rsid w:val="0051739F"/>
    <w:rsid w:val="005259E8"/>
    <w:rsid w:val="00530438"/>
    <w:rsid w:val="005D7FA8"/>
    <w:rsid w:val="00611715"/>
    <w:rsid w:val="006457C7"/>
    <w:rsid w:val="006E3B04"/>
    <w:rsid w:val="00717F34"/>
    <w:rsid w:val="007E5D2F"/>
    <w:rsid w:val="00813ACB"/>
    <w:rsid w:val="00835505"/>
    <w:rsid w:val="00856A2A"/>
    <w:rsid w:val="00926AAB"/>
    <w:rsid w:val="00994907"/>
    <w:rsid w:val="009F71D8"/>
    <w:rsid w:val="009F76AA"/>
    <w:rsid w:val="00A24194"/>
    <w:rsid w:val="00A61360"/>
    <w:rsid w:val="00AC5DD5"/>
    <w:rsid w:val="00AF0F9D"/>
    <w:rsid w:val="00B03E08"/>
    <w:rsid w:val="00B42770"/>
    <w:rsid w:val="00B710AF"/>
    <w:rsid w:val="00B77D22"/>
    <w:rsid w:val="00B85C62"/>
    <w:rsid w:val="00BB69D0"/>
    <w:rsid w:val="00BF02A6"/>
    <w:rsid w:val="00C06B1C"/>
    <w:rsid w:val="00C26FBE"/>
    <w:rsid w:val="00C751FD"/>
    <w:rsid w:val="00C811F8"/>
    <w:rsid w:val="00CC0843"/>
    <w:rsid w:val="00CF03BF"/>
    <w:rsid w:val="00D117B5"/>
    <w:rsid w:val="00D625CA"/>
    <w:rsid w:val="00D6738F"/>
    <w:rsid w:val="00D81079"/>
    <w:rsid w:val="00DF18FF"/>
    <w:rsid w:val="00E832CF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AB1174D5-5D0A-4E68-A9E4-F01643F1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33FB1-9851-4884-9FF1-00037A628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2709</Words>
  <Characters>1545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12</cp:revision>
  <cp:lastPrinted>2021-06-07T10:15:00Z</cp:lastPrinted>
  <dcterms:created xsi:type="dcterms:W3CDTF">2021-08-03T08:28:00Z</dcterms:created>
  <dcterms:modified xsi:type="dcterms:W3CDTF">2021-08-16T07:10:00Z</dcterms:modified>
</cp:coreProperties>
</file>