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5FFF70C7" w:rsidR="0043537A" w:rsidRDefault="00DF50F8">
      <w:pPr>
        <w:ind w:left="720" w:hanging="240"/>
        <w:jc w:val="center"/>
        <w:rPr>
          <w:b/>
          <w:lang w:val="uk-UA"/>
        </w:rPr>
      </w:pPr>
      <w:r>
        <w:rPr>
          <w:b/>
        </w:rPr>
        <w:t>______</w:t>
      </w:r>
      <w:r w:rsidR="002463BF" w:rsidRPr="002463BF">
        <w:rPr>
          <w:b/>
          <w:lang w:val="uk-UA"/>
        </w:rPr>
        <w:t xml:space="preserve"> </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418196DC" w:rsidR="0043537A" w:rsidRDefault="00630C2D">
      <w:pPr>
        <w:ind w:left="720" w:hanging="240"/>
        <w:jc w:val="center"/>
        <w:rPr>
          <w:rFonts w:ascii="Times New Roman" w:hAnsi="Times New Roman" w:cs="Times New Roman"/>
          <w:sz w:val="24"/>
          <w:lang w:val="uk-UA"/>
        </w:rPr>
      </w:pPr>
      <w:r>
        <w:rPr>
          <w:b/>
        </w:rPr>
        <w:t xml:space="preserve"> </w:t>
      </w:r>
      <w:r w:rsidR="00DF50F8">
        <w:rPr>
          <w:b/>
        </w:rPr>
        <w:t xml:space="preserve">                                        </w:t>
      </w:r>
      <w:r w:rsidR="00F0624F">
        <w:rPr>
          <w:b/>
        </w:rPr>
        <w:t>Р І Ш Е Н Н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D100C5">
        <w:rPr>
          <w:rFonts w:ascii="Times New Roman" w:hAnsi="Times New Roman" w:cs="Times New Roman"/>
          <w:b/>
          <w:sz w:val="24"/>
          <w:lang w:val="uk-UA"/>
        </w:rPr>
        <w:t xml:space="preserve"> </w:t>
      </w:r>
      <w:r w:rsidR="00DF50F8">
        <w:rPr>
          <w:rFonts w:ascii="Times New Roman" w:hAnsi="Times New Roman" w:cs="Times New Roman"/>
          <w:b/>
          <w:sz w:val="24"/>
          <w:lang w:val="uk-UA"/>
        </w:rPr>
        <w:t xml:space="preserve">                           </w:t>
      </w:r>
      <w:r w:rsidR="00DF50F8" w:rsidRPr="00DF50F8">
        <w:rPr>
          <w:rFonts w:ascii="Times New Roman" w:hAnsi="Times New Roman" w:cs="Times New Roman"/>
          <w:bCs/>
          <w:sz w:val="24"/>
          <w:lang w:val="uk-UA"/>
        </w:rPr>
        <w:t>Проект</w:t>
      </w:r>
      <w:r w:rsidRPr="00DF50F8">
        <w:rPr>
          <w:rFonts w:ascii="Times New Roman" w:hAnsi="Times New Roman" w:cs="Times New Roman"/>
          <w:bCs/>
          <w:sz w:val="24"/>
          <w:lang w:val="uk-UA"/>
        </w:rPr>
        <w:t xml:space="preserve"> </w:t>
      </w:r>
      <w:r>
        <w:rPr>
          <w:rFonts w:ascii="Times New Roman" w:hAnsi="Times New Roman" w:cs="Times New Roman"/>
          <w:b/>
          <w:sz w:val="24"/>
          <w:lang w:val="uk-UA"/>
        </w:rPr>
        <w:t xml:space="preserve">                     </w:t>
      </w:r>
      <w:r w:rsidR="00D100C5" w:rsidRPr="00630C2D">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sidR="00F0624F">
        <w:rPr>
          <w:rFonts w:ascii="Times New Roman" w:hAnsi="Times New Roman" w:cs="Times New Roman"/>
          <w:b/>
          <w:sz w:val="24"/>
          <w:lang w:val="uk-UA"/>
        </w:rPr>
        <w:t xml:space="preserve">      </w:t>
      </w:r>
      <w:r w:rsidR="00F0624F" w:rsidRPr="001874C4">
        <w:rPr>
          <w:rFonts w:ascii="Times New Roman" w:hAnsi="Times New Roman" w:cs="Times New Roman"/>
          <w:sz w:val="24"/>
          <w:lang w:val="uk-UA"/>
        </w:rPr>
        <w:t xml:space="preserve">  </w:t>
      </w:r>
      <w:r w:rsidR="00F0624F">
        <w:rPr>
          <w:rFonts w:ascii="Times New Roman" w:hAnsi="Times New Roman" w:cs="Times New Roman"/>
          <w:b/>
          <w:sz w:val="24"/>
          <w:lang w:val="uk-UA"/>
        </w:rPr>
        <w:t xml:space="preserve">                   </w:t>
      </w:r>
      <w:r w:rsidR="00F0624F" w:rsidRPr="003C4073">
        <w:rPr>
          <w:rFonts w:ascii="Times New Roman" w:hAnsi="Times New Roman" w:cs="Times New Roman"/>
          <w:sz w:val="24"/>
          <w:lang w:val="uk-UA"/>
        </w:rPr>
        <w:t xml:space="preserve"> </w:t>
      </w:r>
    </w:p>
    <w:p w14:paraId="4D6BCBFA" w14:textId="138A1FBC" w:rsidR="0043537A" w:rsidRDefault="00F0624F">
      <w:pPr>
        <w:ind w:left="480"/>
        <w:jc w:val="both"/>
      </w:pPr>
      <w:r>
        <w:rPr>
          <w:rFonts w:ascii="Times New Roman" w:hAnsi="Times New Roman" w:cs="Times New Roman"/>
          <w:sz w:val="24"/>
          <w:lang w:val="uk-UA"/>
        </w:rPr>
        <w:t xml:space="preserve">          </w:t>
      </w:r>
      <w:r w:rsidR="00DF50F8">
        <w:rPr>
          <w:rFonts w:ascii="Times New Roman" w:hAnsi="Times New Roman" w:cs="Times New Roman"/>
          <w:b/>
          <w:sz w:val="24"/>
          <w:lang w:val="uk-UA"/>
        </w:rPr>
        <w:t>в</w:t>
      </w:r>
      <w:r w:rsidR="00D100C5">
        <w:rPr>
          <w:rFonts w:ascii="Times New Roman" w:hAnsi="Times New Roman" w:cs="Times New Roman"/>
          <w:b/>
          <w:sz w:val="24"/>
          <w:lang w:val="uk-UA"/>
        </w:rPr>
        <w:t>ід</w:t>
      </w:r>
      <w:r w:rsidR="00FC4F06">
        <w:rPr>
          <w:rFonts w:ascii="Times New Roman" w:hAnsi="Times New Roman" w:cs="Times New Roman"/>
          <w:b/>
          <w:sz w:val="24"/>
          <w:lang w:val="uk-UA"/>
        </w:rPr>
        <w:t xml:space="preserve"> </w:t>
      </w:r>
      <w:r w:rsidR="00DF50F8">
        <w:rPr>
          <w:rFonts w:ascii="Times New Roman" w:hAnsi="Times New Roman" w:cs="Times New Roman"/>
          <w:b/>
          <w:sz w:val="24"/>
          <w:lang w:val="uk-UA"/>
        </w:rPr>
        <w:t>_____________</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3B7D07F1" w14:textId="77777777" w:rsidR="0043537A" w:rsidRDefault="0043537A">
      <w:pPr>
        <w:ind w:left="480"/>
        <w:jc w:val="both"/>
        <w:rPr>
          <w:sz w:val="22"/>
          <w:szCs w:val="22"/>
        </w:rPr>
      </w:pPr>
    </w:p>
    <w:p w14:paraId="46A68563" w14:textId="77777777" w:rsidR="0043537A" w:rsidRDefault="00F0624F">
      <w:pPr>
        <w:rPr>
          <w:rFonts w:ascii="Times New Roman" w:hAnsi="Times New Roman" w:cs="Times New Roman"/>
          <w:b/>
          <w:sz w:val="22"/>
          <w:szCs w:val="22"/>
          <w:lang w:val="uk-UA"/>
        </w:rPr>
      </w:pPr>
      <w:bookmarkStart w:id="0" w:name="_Hlk42697211"/>
      <w:r>
        <w:rPr>
          <w:rFonts w:asciiTheme="minorHAnsi" w:hAnsiTheme="minorHAnsi"/>
          <w:b/>
          <w:sz w:val="22"/>
          <w:szCs w:val="22"/>
          <w:lang w:val="uk-UA"/>
        </w:rPr>
        <w:t xml:space="preserve"> </w:t>
      </w:r>
      <w:bookmarkStart w:id="1" w:name="_Hlk50631996"/>
      <w:r>
        <w:rPr>
          <w:b/>
          <w:sz w:val="22"/>
          <w:szCs w:val="22"/>
          <w:lang w:val="uk-UA"/>
        </w:rPr>
        <w:t xml:space="preserve">Про затвердження </w:t>
      </w:r>
      <w:r w:rsidR="00A425B4">
        <w:rPr>
          <w:b/>
          <w:sz w:val="22"/>
          <w:szCs w:val="22"/>
          <w:lang w:val="uk-UA"/>
        </w:rPr>
        <w:t xml:space="preserve">  «</w:t>
      </w:r>
      <w:r>
        <w:rPr>
          <w:b/>
          <w:sz w:val="22"/>
          <w:szCs w:val="22"/>
          <w:lang w:val="uk-UA"/>
        </w:rPr>
        <w:t>Технічної документації із</w:t>
      </w:r>
      <w:r>
        <w:rPr>
          <w:rFonts w:ascii="Times New Roman" w:hAnsi="Times New Roman" w:cs="Times New Roman"/>
          <w:b/>
          <w:sz w:val="22"/>
          <w:szCs w:val="22"/>
          <w:lang w:val="uk-UA"/>
        </w:rPr>
        <w:t xml:space="preserve"> землеустрою </w:t>
      </w:r>
    </w:p>
    <w:p w14:paraId="7D5802D3" w14:textId="51113CD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встановлення</w:t>
      </w:r>
      <w:r w:rsidR="00DF0125">
        <w:rPr>
          <w:b/>
          <w:sz w:val="22"/>
          <w:szCs w:val="22"/>
          <w:lang w:val="uk-UA"/>
        </w:rPr>
        <w:t xml:space="preserve"> </w:t>
      </w:r>
      <w:r>
        <w:rPr>
          <w:b/>
          <w:sz w:val="22"/>
          <w:szCs w:val="22"/>
          <w:lang w:val="uk-UA"/>
        </w:rPr>
        <w:t xml:space="preserve"> (відновлення)</w:t>
      </w:r>
      <w:r w:rsidR="00DF0125">
        <w:rPr>
          <w:b/>
          <w:sz w:val="22"/>
          <w:szCs w:val="22"/>
          <w:lang w:val="uk-UA"/>
        </w:rPr>
        <w:t xml:space="preserve"> </w:t>
      </w:r>
      <w:r>
        <w:rPr>
          <w:b/>
          <w:sz w:val="22"/>
          <w:szCs w:val="22"/>
          <w:lang w:val="uk-UA"/>
        </w:rPr>
        <w:t xml:space="preserve"> меж </w:t>
      </w:r>
      <w:r w:rsidR="00DF0125">
        <w:rPr>
          <w:b/>
          <w:sz w:val="22"/>
          <w:szCs w:val="22"/>
          <w:lang w:val="uk-UA"/>
        </w:rPr>
        <w:t xml:space="preserve"> </w:t>
      </w:r>
      <w:r>
        <w:rPr>
          <w:b/>
          <w:sz w:val="22"/>
          <w:szCs w:val="22"/>
          <w:lang w:val="uk-UA"/>
        </w:rPr>
        <w:t xml:space="preserve">земельної </w:t>
      </w:r>
      <w:r w:rsidR="00DF0125">
        <w:rPr>
          <w:b/>
          <w:sz w:val="22"/>
          <w:szCs w:val="22"/>
          <w:lang w:val="uk-UA"/>
        </w:rPr>
        <w:t xml:space="preserve"> </w:t>
      </w:r>
      <w:r>
        <w:rPr>
          <w:b/>
          <w:sz w:val="22"/>
          <w:szCs w:val="22"/>
          <w:lang w:val="uk-UA"/>
        </w:rPr>
        <w:t xml:space="preserve">ділянки </w:t>
      </w:r>
    </w:p>
    <w:p w14:paraId="7DABE73D" w14:textId="77777777" w:rsidR="00DF50F8" w:rsidRDefault="00F0624F">
      <w:pPr>
        <w:rPr>
          <w:rFonts w:ascii="Times New Roman" w:hAnsi="Times New Roman" w:cs="Times New Roman"/>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r>
        <w:rPr>
          <w:rFonts w:ascii="Times New Roman" w:hAnsi="Times New Roman" w:cs="Times New Roman"/>
          <w:b/>
          <w:sz w:val="22"/>
          <w:szCs w:val="22"/>
          <w:lang w:val="uk-UA"/>
        </w:rPr>
        <w:t>цільове</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призначення</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земельної </w:t>
      </w:r>
      <w:r w:rsidR="00DF0125">
        <w:rPr>
          <w:rFonts w:ascii="Times New Roman" w:hAnsi="Times New Roman" w:cs="Times New Roman"/>
          <w:b/>
          <w:sz w:val="22"/>
          <w:szCs w:val="22"/>
          <w:lang w:val="uk-UA"/>
        </w:rPr>
        <w:t xml:space="preserve"> </w:t>
      </w:r>
    </w:p>
    <w:p w14:paraId="55DB495A" w14:textId="77777777" w:rsidR="00DF50F8" w:rsidRDefault="00F0624F">
      <w:pPr>
        <w:rPr>
          <w:b/>
          <w:sz w:val="22"/>
          <w:szCs w:val="22"/>
          <w:lang w:val="uk-UA"/>
        </w:rPr>
      </w:pPr>
      <w:r>
        <w:rPr>
          <w:rFonts w:ascii="Times New Roman" w:hAnsi="Times New Roman" w:cs="Times New Roman"/>
          <w:b/>
          <w:sz w:val="22"/>
          <w:szCs w:val="22"/>
          <w:lang w:val="uk-UA"/>
        </w:rPr>
        <w:t>ділянки:</w:t>
      </w:r>
      <w:r w:rsidR="006F36D7">
        <w:rPr>
          <w:rFonts w:ascii="Times New Roman" w:hAnsi="Times New Roman" w:cs="Times New Roman"/>
          <w:b/>
          <w:sz w:val="22"/>
          <w:szCs w:val="22"/>
          <w:lang w:val="uk-UA"/>
        </w:rPr>
        <w:t xml:space="preserve"> </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для</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Pr>
          <w:b/>
          <w:sz w:val="22"/>
          <w:szCs w:val="22"/>
          <w:lang w:val="uk-UA"/>
        </w:rPr>
        <w:t>будівництва</w:t>
      </w:r>
      <w:r w:rsidR="00DF0125">
        <w:rPr>
          <w:b/>
          <w:sz w:val="22"/>
          <w:szCs w:val="22"/>
          <w:lang w:val="uk-UA"/>
        </w:rPr>
        <w:t xml:space="preserve"> </w:t>
      </w:r>
      <w:r>
        <w:rPr>
          <w:b/>
          <w:sz w:val="22"/>
          <w:szCs w:val="22"/>
          <w:lang w:val="uk-UA"/>
        </w:rPr>
        <w:t xml:space="preserve">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sidR="00DF0125">
        <w:rPr>
          <w:rFonts w:asciiTheme="minorHAnsi" w:hAnsiTheme="minorHAnsi"/>
          <w:b/>
          <w:sz w:val="22"/>
          <w:szCs w:val="22"/>
          <w:lang w:val="uk-UA"/>
        </w:rPr>
        <w:t xml:space="preserve"> </w:t>
      </w:r>
      <w:r>
        <w:rPr>
          <w:b/>
          <w:sz w:val="22"/>
          <w:szCs w:val="22"/>
          <w:lang w:val="uk-UA"/>
        </w:rPr>
        <w:t>житлового</w:t>
      </w:r>
      <w:r w:rsidR="00DF0125">
        <w:rPr>
          <w:b/>
          <w:sz w:val="22"/>
          <w:szCs w:val="22"/>
          <w:lang w:val="uk-UA"/>
        </w:rPr>
        <w:t xml:space="preserve"> </w:t>
      </w:r>
      <w:r>
        <w:rPr>
          <w:b/>
          <w:sz w:val="22"/>
          <w:szCs w:val="22"/>
          <w:lang w:val="uk-UA"/>
        </w:rPr>
        <w:t xml:space="preserve"> </w:t>
      </w:r>
    </w:p>
    <w:p w14:paraId="19603CA9" w14:textId="77777777" w:rsidR="00DF50F8" w:rsidRDefault="00F0624F">
      <w:pPr>
        <w:rPr>
          <w:rFonts w:ascii="Times New Roman" w:hAnsi="Times New Roman" w:cs="Times New Roman"/>
          <w:b/>
          <w:sz w:val="22"/>
          <w:szCs w:val="22"/>
          <w:lang w:val="uk-UA"/>
        </w:rPr>
      </w:pPr>
      <w:r>
        <w:rPr>
          <w:b/>
          <w:sz w:val="22"/>
          <w:szCs w:val="22"/>
          <w:lang w:val="uk-UA"/>
        </w:rPr>
        <w:t xml:space="preserve">будинку, </w:t>
      </w:r>
      <w:r w:rsidR="00DF0125">
        <w:rPr>
          <w:b/>
          <w:sz w:val="22"/>
          <w:szCs w:val="22"/>
          <w:lang w:val="uk-UA"/>
        </w:rPr>
        <w:t xml:space="preserve"> </w:t>
      </w:r>
      <w:r>
        <w:rPr>
          <w:b/>
          <w:sz w:val="22"/>
          <w:szCs w:val="22"/>
          <w:lang w:val="uk-UA"/>
        </w:rPr>
        <w:t>господарських</w:t>
      </w:r>
      <w:r w:rsidR="00DF0125">
        <w:rPr>
          <w:b/>
          <w:sz w:val="22"/>
          <w:szCs w:val="22"/>
          <w:lang w:val="uk-UA"/>
        </w:rPr>
        <w:t xml:space="preserve"> </w:t>
      </w:r>
      <w:r w:rsidR="006F36D7">
        <w:rPr>
          <w:rFonts w:ascii="Times New Roman" w:hAnsi="Times New Roman" w:cs="Times New Roman"/>
          <w:b/>
          <w:sz w:val="22"/>
          <w:szCs w:val="22"/>
          <w:lang w:val="uk-UA"/>
        </w:rPr>
        <w:t xml:space="preserve"> </w:t>
      </w:r>
      <w:r>
        <w:rPr>
          <w:b/>
          <w:sz w:val="22"/>
          <w:szCs w:val="22"/>
          <w:lang w:val="uk-UA"/>
        </w:rPr>
        <w:t>будівель і 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w:t>
      </w:r>
    </w:p>
    <w:p w14:paraId="05390377" w14:textId="6FC51CDF" w:rsidR="00DF50F8"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вул. </w:t>
      </w:r>
      <w:r w:rsidR="00DF50F8">
        <w:rPr>
          <w:rFonts w:ascii="Times New Roman" w:hAnsi="Times New Roman" w:cs="Times New Roman"/>
          <w:b/>
          <w:sz w:val="22"/>
          <w:szCs w:val="22"/>
          <w:lang w:val="uk-UA"/>
        </w:rPr>
        <w:t>Широк</w:t>
      </w:r>
      <w:r w:rsidR="00DC75C3">
        <w:rPr>
          <w:rFonts w:ascii="Times New Roman" w:hAnsi="Times New Roman" w:cs="Times New Roman"/>
          <w:b/>
          <w:sz w:val="22"/>
          <w:szCs w:val="22"/>
          <w:lang w:val="uk-UA"/>
        </w:rPr>
        <w:t>а,</w:t>
      </w:r>
      <w:r w:rsidR="00DF0125">
        <w:rPr>
          <w:rFonts w:ascii="Times New Roman" w:hAnsi="Times New Roman" w:cs="Times New Roman"/>
          <w:b/>
          <w:sz w:val="22"/>
          <w:szCs w:val="22"/>
          <w:lang w:val="uk-UA"/>
        </w:rPr>
        <w:t xml:space="preserve"> </w:t>
      </w:r>
      <w:r w:rsidR="00DC75C3">
        <w:rPr>
          <w:rFonts w:ascii="Times New Roman" w:hAnsi="Times New Roman" w:cs="Times New Roman"/>
          <w:b/>
          <w:sz w:val="22"/>
          <w:szCs w:val="22"/>
          <w:lang w:val="uk-UA"/>
        </w:rPr>
        <w:t xml:space="preserve"> </w:t>
      </w:r>
      <w:r w:rsidR="00DF50F8">
        <w:rPr>
          <w:rFonts w:ascii="Times New Roman" w:hAnsi="Times New Roman" w:cs="Times New Roman"/>
          <w:b/>
          <w:sz w:val="22"/>
          <w:szCs w:val="22"/>
          <w:lang w:val="uk-UA"/>
        </w:rPr>
        <w:t>6</w:t>
      </w:r>
      <w:r w:rsidR="00DC75C3">
        <w:rPr>
          <w:rFonts w:ascii="Times New Roman" w:hAnsi="Times New Roman" w:cs="Times New Roman"/>
          <w:b/>
          <w:sz w:val="22"/>
          <w:szCs w:val="22"/>
          <w:lang w:val="uk-UA"/>
        </w:rPr>
        <w:t>2</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DF50F8">
        <w:rPr>
          <w:rFonts w:ascii="Times New Roman" w:hAnsi="Times New Roman" w:cs="Times New Roman"/>
          <w:b/>
          <w:sz w:val="22"/>
          <w:szCs w:val="22"/>
          <w:lang w:val="uk-UA"/>
        </w:rPr>
        <w:t>ий</w:t>
      </w:r>
      <w:r w:rsidR="00DF50F8">
        <w:rPr>
          <w:b/>
          <w:sz w:val="22"/>
          <w:szCs w:val="22"/>
          <w:lang w:val="uk-UA"/>
        </w:rPr>
        <w:t xml:space="preserve"> </w:t>
      </w:r>
      <w:r>
        <w:rPr>
          <w:rFonts w:ascii="Times New Roman" w:hAnsi="Times New Roman" w:cs="Times New Roman"/>
          <w:b/>
          <w:sz w:val="22"/>
          <w:szCs w:val="22"/>
          <w:lang w:val="uk-UA"/>
        </w:rPr>
        <w:t xml:space="preserve">район, </w:t>
      </w:r>
    </w:p>
    <w:p w14:paraId="647BFFFD" w14:textId="4C172BAB" w:rsidR="00F11619" w:rsidRPr="00DF50F8" w:rsidRDefault="00D100C5" w:rsidP="00F11619">
      <w:pPr>
        <w:rPr>
          <w:b/>
          <w:sz w:val="22"/>
          <w:szCs w:val="22"/>
          <w:lang w:val="uk-UA"/>
        </w:rPr>
      </w:pPr>
      <w:r>
        <w:rPr>
          <w:rFonts w:ascii="Times New Roman" w:hAnsi="Times New Roman" w:cs="Times New Roman"/>
          <w:b/>
          <w:sz w:val="22"/>
          <w:szCs w:val="22"/>
          <w:lang w:val="uk-UA"/>
        </w:rPr>
        <w:t>Харківськ</w:t>
      </w:r>
      <w:r w:rsidR="00DF50F8">
        <w:rPr>
          <w:rFonts w:ascii="Times New Roman" w:hAnsi="Times New Roman" w:cs="Times New Roman"/>
          <w:b/>
          <w:sz w:val="22"/>
          <w:szCs w:val="22"/>
          <w:lang w:val="uk-UA"/>
        </w:rPr>
        <w:t>а</w:t>
      </w:r>
      <w:r>
        <w:rPr>
          <w:rFonts w:ascii="Times New Roman" w:hAnsi="Times New Roman" w:cs="Times New Roman"/>
          <w:b/>
          <w:sz w:val="22"/>
          <w:szCs w:val="22"/>
          <w:lang w:val="uk-UA"/>
        </w:rPr>
        <w:t xml:space="preserve">  област</w:t>
      </w:r>
      <w:r w:rsidR="00DF50F8">
        <w:rPr>
          <w:rFonts w:ascii="Times New Roman" w:hAnsi="Times New Roman" w:cs="Times New Roman"/>
          <w:b/>
          <w:sz w:val="22"/>
          <w:szCs w:val="22"/>
          <w:lang w:val="uk-UA"/>
        </w:rPr>
        <w:t>ь з метою передачі у приватну власність</w:t>
      </w:r>
      <w:r w:rsidR="00F11619">
        <w:rPr>
          <w:rFonts w:ascii="Times New Roman" w:hAnsi="Times New Roman" w:cs="Times New Roman"/>
          <w:b/>
          <w:sz w:val="22"/>
          <w:szCs w:val="22"/>
          <w:lang w:val="uk-UA"/>
        </w:rPr>
        <w:t>»</w:t>
      </w:r>
    </w:p>
    <w:bookmarkEnd w:id="0"/>
    <w:p w14:paraId="1D42485F" w14:textId="77777777" w:rsidR="008E2B2C" w:rsidRDefault="00DF50F8" w:rsidP="00F11619">
      <w:pPr>
        <w:rPr>
          <w:rFonts w:ascii="Times New Roman" w:hAnsi="Times New Roman" w:cs="Times New Roman"/>
          <w:sz w:val="22"/>
          <w:szCs w:val="22"/>
          <w:lang w:val="uk-UA"/>
        </w:rPr>
      </w:pPr>
      <w:r>
        <w:rPr>
          <w:rFonts w:ascii="Times New Roman" w:hAnsi="Times New Roman" w:cs="Times New Roman"/>
          <w:sz w:val="22"/>
          <w:szCs w:val="22"/>
          <w:lang w:val="uk-UA"/>
        </w:rPr>
        <w:t>(</w:t>
      </w:r>
      <w:r w:rsidR="00F0624F">
        <w:rPr>
          <w:rFonts w:ascii="Times New Roman" w:hAnsi="Times New Roman" w:cs="Times New Roman"/>
          <w:sz w:val="22"/>
          <w:szCs w:val="22"/>
          <w:lang w:val="uk-UA"/>
        </w:rPr>
        <w:t xml:space="preserve"> </w:t>
      </w:r>
      <w:bookmarkStart w:id="2" w:name="_Hlk42696535"/>
      <w:r w:rsidRPr="00DF50F8">
        <w:rPr>
          <w:rFonts w:ascii="Times New Roman" w:hAnsi="Times New Roman" w:cs="Times New Roman"/>
          <w:b/>
          <w:sz w:val="22"/>
          <w:szCs w:val="22"/>
          <w:lang w:val="uk-UA"/>
        </w:rPr>
        <w:t>замовник</w:t>
      </w:r>
      <w:bookmarkEnd w:id="2"/>
      <w:r>
        <w:rPr>
          <w:rFonts w:ascii="Times New Roman" w:hAnsi="Times New Roman" w:cs="Times New Roman"/>
          <w:b/>
          <w:sz w:val="22"/>
          <w:szCs w:val="22"/>
          <w:lang w:val="uk-UA"/>
        </w:rPr>
        <w:t>: гр. Мельникова Алла Миколаївна)</w:t>
      </w:r>
      <w:r w:rsidR="00F0624F">
        <w:rPr>
          <w:rFonts w:ascii="Times New Roman" w:hAnsi="Times New Roman" w:cs="Times New Roman"/>
          <w:sz w:val="22"/>
          <w:szCs w:val="22"/>
          <w:lang w:val="uk-UA"/>
        </w:rPr>
        <w:t xml:space="preserve">  </w:t>
      </w:r>
    </w:p>
    <w:p w14:paraId="7EE997E6" w14:textId="7733E76D" w:rsidR="003C4073" w:rsidRPr="00F11619" w:rsidRDefault="00F0624F" w:rsidP="00F11619">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p>
    <w:bookmarkEnd w:id="1"/>
    <w:p w14:paraId="62755022" w14:textId="43FB617B" w:rsidR="0043537A" w:rsidRPr="006F36D7" w:rsidRDefault="006F36D7">
      <w:pPr>
        <w:jc w:val="both"/>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4E4BD6">
        <w:rPr>
          <w:sz w:val="22"/>
          <w:szCs w:val="22"/>
          <w:lang w:val="uk-UA"/>
        </w:rPr>
        <w:t xml:space="preserve">гр. </w:t>
      </w:r>
      <w:r w:rsidR="00DF50F8" w:rsidRPr="00DF50F8">
        <w:rPr>
          <w:bCs/>
          <w:sz w:val="22"/>
          <w:szCs w:val="22"/>
          <w:lang w:val="uk-UA"/>
        </w:rPr>
        <w:t>Мельников</w:t>
      </w:r>
      <w:r w:rsidR="00DF50F8">
        <w:rPr>
          <w:bCs/>
          <w:sz w:val="22"/>
          <w:szCs w:val="22"/>
          <w:lang w:val="uk-UA"/>
        </w:rPr>
        <w:t>ої</w:t>
      </w:r>
      <w:r w:rsidR="00DF50F8" w:rsidRPr="00DF50F8">
        <w:rPr>
          <w:bCs/>
          <w:sz w:val="22"/>
          <w:szCs w:val="22"/>
          <w:lang w:val="uk-UA"/>
        </w:rPr>
        <w:t xml:space="preserve"> Алл</w:t>
      </w:r>
      <w:r w:rsidR="00DF50F8">
        <w:rPr>
          <w:bCs/>
          <w:sz w:val="22"/>
          <w:szCs w:val="22"/>
          <w:lang w:val="uk-UA"/>
        </w:rPr>
        <w:t>и</w:t>
      </w:r>
      <w:r w:rsidR="00DF50F8" w:rsidRPr="00DF50F8">
        <w:rPr>
          <w:bCs/>
          <w:sz w:val="22"/>
          <w:szCs w:val="22"/>
          <w:lang w:val="uk-UA"/>
        </w:rPr>
        <w:t xml:space="preserve"> Миколаївн</w:t>
      </w:r>
      <w:r w:rsidR="00DF50F8">
        <w:rPr>
          <w:bCs/>
          <w:sz w:val="22"/>
          <w:szCs w:val="22"/>
          <w:lang w:val="uk-UA"/>
        </w:rPr>
        <w:t>и</w:t>
      </w:r>
      <w:r w:rsidR="00DF50F8" w:rsidRPr="00DF50F8">
        <w:rPr>
          <w:sz w:val="22"/>
          <w:szCs w:val="22"/>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Pr="006F36D7">
        <w:rPr>
          <w:rFonts w:ascii="Times New Roman" w:hAnsi="Times New Roman" w:cs="Times New Roman"/>
          <w:sz w:val="22"/>
          <w:szCs w:val="22"/>
          <w:lang w:val="uk-UA"/>
        </w:rPr>
        <w:t xml:space="preserve">«Технічної документації із </w:t>
      </w:r>
      <w:bookmarkStart w:id="3" w:name="_Hlk42696888"/>
      <w:bookmarkStart w:id="4" w:name="_Hlk42698338"/>
      <w:bookmarkStart w:id="5" w:name="_Hlk50631634"/>
      <w:r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444363">
        <w:rPr>
          <w:rFonts w:ascii="Times New Roman" w:hAnsi="Times New Roman" w:cs="Times New Roman"/>
          <w:sz w:val="22"/>
          <w:szCs w:val="22"/>
          <w:lang w:val="uk-UA"/>
        </w:rPr>
        <w:t>ц</w:t>
      </w:r>
      <w:r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bookmarkStart w:id="6" w:name="_Hlk42699059"/>
      <w:r w:rsidR="00DF50F8">
        <w:rPr>
          <w:rFonts w:ascii="Times New Roman" w:hAnsi="Times New Roman" w:cs="Times New Roman"/>
          <w:sz w:val="22"/>
          <w:szCs w:val="22"/>
          <w:lang w:val="uk-UA"/>
        </w:rPr>
        <w:t>Широк</w:t>
      </w:r>
      <w:r w:rsidR="00F11619">
        <w:rPr>
          <w:rFonts w:ascii="Times New Roman" w:hAnsi="Times New Roman" w:cs="Times New Roman"/>
          <w:sz w:val="22"/>
          <w:szCs w:val="22"/>
          <w:lang w:val="uk-UA"/>
        </w:rPr>
        <w:t xml:space="preserve">а,  </w:t>
      </w:r>
      <w:r w:rsidR="00DF50F8">
        <w:rPr>
          <w:rFonts w:ascii="Times New Roman" w:hAnsi="Times New Roman" w:cs="Times New Roman"/>
          <w:sz w:val="22"/>
          <w:szCs w:val="22"/>
          <w:lang w:val="uk-UA"/>
        </w:rPr>
        <w:t>6</w:t>
      </w:r>
      <w:r w:rsidR="00DC75C3">
        <w:rPr>
          <w:rFonts w:ascii="Times New Roman" w:hAnsi="Times New Roman" w:cs="Times New Roman"/>
          <w:sz w:val="22"/>
          <w:szCs w:val="22"/>
          <w:lang w:val="uk-UA"/>
        </w:rPr>
        <w:t>2</w:t>
      </w:r>
      <w:r w:rsidR="008A6C93">
        <w:rPr>
          <w:rFonts w:ascii="Times New Roman" w:hAnsi="Times New Roman" w:cs="Times New Roman"/>
          <w:sz w:val="22"/>
          <w:szCs w:val="22"/>
          <w:lang w:val="uk-UA"/>
        </w:rPr>
        <w:t>,  с. Оскіл,  Ізюмськ</w:t>
      </w:r>
      <w:r w:rsidR="00DF50F8">
        <w:rPr>
          <w:rFonts w:ascii="Times New Roman" w:hAnsi="Times New Roman" w:cs="Times New Roman"/>
          <w:sz w:val="22"/>
          <w:szCs w:val="22"/>
          <w:lang w:val="uk-UA"/>
        </w:rPr>
        <w:t>ий</w:t>
      </w:r>
      <w:r w:rsidR="008A6C93">
        <w:rPr>
          <w:rFonts w:ascii="Times New Roman" w:hAnsi="Times New Roman" w:cs="Times New Roman"/>
          <w:sz w:val="22"/>
          <w:szCs w:val="22"/>
          <w:lang w:val="uk-UA"/>
        </w:rPr>
        <w:t xml:space="preserve"> район, Харківськ</w:t>
      </w:r>
      <w:r w:rsidR="00DF50F8">
        <w:rPr>
          <w:rFonts w:ascii="Times New Roman" w:hAnsi="Times New Roman" w:cs="Times New Roman"/>
          <w:sz w:val="22"/>
          <w:szCs w:val="22"/>
          <w:lang w:val="uk-UA"/>
        </w:rPr>
        <w:t>а</w:t>
      </w:r>
      <w:r w:rsidR="008A6C93">
        <w:rPr>
          <w:rFonts w:ascii="Times New Roman" w:hAnsi="Times New Roman" w:cs="Times New Roman"/>
          <w:sz w:val="22"/>
          <w:szCs w:val="22"/>
          <w:lang w:val="uk-UA"/>
        </w:rPr>
        <w:t xml:space="preserve">  област</w:t>
      </w:r>
      <w:bookmarkEnd w:id="3"/>
      <w:r w:rsidR="00DF50F8">
        <w:rPr>
          <w:rFonts w:ascii="Times New Roman" w:hAnsi="Times New Roman" w:cs="Times New Roman"/>
          <w:sz w:val="22"/>
          <w:szCs w:val="22"/>
          <w:lang w:val="uk-UA"/>
        </w:rPr>
        <w:t>ь з метою передачі у приватну власність</w:t>
      </w:r>
      <w:r w:rsidR="00F11619">
        <w:rPr>
          <w:rFonts w:ascii="Times New Roman" w:hAnsi="Times New Roman" w:cs="Times New Roman"/>
          <w:sz w:val="22"/>
          <w:szCs w:val="22"/>
          <w:lang w:val="uk-UA"/>
        </w:rPr>
        <w:t>»</w:t>
      </w:r>
      <w:r>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7"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DC75C3">
        <w:rPr>
          <w:rFonts w:ascii="Times New Roman" w:hAnsi="Times New Roman"/>
          <w:sz w:val="24"/>
          <w:lang w:val="uk-UA"/>
        </w:rPr>
        <w:t>2</w:t>
      </w:r>
      <w:r w:rsidR="00DF50F8">
        <w:rPr>
          <w:rFonts w:ascii="Times New Roman" w:hAnsi="Times New Roman"/>
          <w:sz w:val="24"/>
          <w:lang w:val="uk-UA"/>
        </w:rPr>
        <w:t>6</w:t>
      </w:r>
      <w:r w:rsidR="00F0624F">
        <w:rPr>
          <w:rFonts w:ascii="Times New Roman" w:hAnsi="Times New Roman" w:cs="Times New Roman"/>
          <w:sz w:val="22"/>
          <w:szCs w:val="22"/>
          <w:lang w:val="uk-UA"/>
        </w:rPr>
        <w:t>), площею 0,</w:t>
      </w:r>
      <w:r w:rsidR="00DC75C3">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га, в т.ч. 0,</w:t>
      </w:r>
      <w:r w:rsidR="00DC75C3">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w:t>
      </w:r>
      <w:bookmarkEnd w:id="4"/>
      <w:bookmarkEnd w:id="6"/>
      <w:bookmarkEnd w:id="7"/>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bookmarkEnd w:id="5"/>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99012AD" w14:textId="77777777" w:rsidR="003C4073"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p>
    <w:p w14:paraId="37294706" w14:textId="77777777" w:rsidR="0043537A" w:rsidRDefault="003C4073">
      <w:pPr>
        <w:rPr>
          <w:rFonts w:ascii="Times New Roman" w:hAnsi="Times New Roman" w:cs="Times New Roman"/>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F0624F">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43F6E457" w:rsidR="0043537A" w:rsidRPr="00DF0125" w:rsidRDefault="00F0624F" w:rsidP="00DF0125">
      <w:pPr>
        <w:pStyle w:val="ab"/>
        <w:numPr>
          <w:ilvl w:val="0"/>
          <w:numId w:val="2"/>
        </w:numPr>
        <w:jc w:val="both"/>
        <w:rPr>
          <w:rFonts w:ascii="Times New Roman" w:hAnsi="Times New Roman" w:cs="Times New Roman"/>
          <w:sz w:val="22"/>
          <w:szCs w:val="22"/>
          <w:lang w:val="uk-UA"/>
        </w:rPr>
      </w:pPr>
      <w:r w:rsidRPr="00DF0125">
        <w:rPr>
          <w:sz w:val="22"/>
          <w:szCs w:val="22"/>
          <w:lang w:val="uk-UA"/>
        </w:rPr>
        <w:t>Затвердити “</w:t>
      </w:r>
      <w:r w:rsidRPr="00DF0125">
        <w:rPr>
          <w:rFonts w:asciiTheme="minorHAnsi" w:hAnsiTheme="minorHAnsi"/>
          <w:sz w:val="22"/>
          <w:szCs w:val="22"/>
          <w:lang w:val="uk-UA"/>
        </w:rPr>
        <w:t xml:space="preserve"> </w:t>
      </w:r>
      <w:r w:rsidRPr="00DF0125">
        <w:rPr>
          <w:sz w:val="22"/>
          <w:szCs w:val="22"/>
          <w:lang w:val="uk-UA"/>
        </w:rPr>
        <w:t>Технічн</w:t>
      </w:r>
      <w:r w:rsidRPr="00DF0125">
        <w:rPr>
          <w:rFonts w:ascii="Times New Roman" w:hAnsi="Times New Roman" w:cs="Times New Roman"/>
          <w:sz w:val="22"/>
          <w:szCs w:val="22"/>
          <w:lang w:val="uk-UA"/>
        </w:rPr>
        <w:t>у</w:t>
      </w:r>
      <w:r w:rsidRPr="00DF0125">
        <w:rPr>
          <w:sz w:val="22"/>
          <w:szCs w:val="22"/>
          <w:lang w:val="uk-UA"/>
        </w:rPr>
        <w:t xml:space="preserve"> документаці</w:t>
      </w:r>
      <w:r w:rsidRPr="00DF0125">
        <w:rPr>
          <w:rFonts w:ascii="Times New Roman" w:hAnsi="Times New Roman" w:cs="Times New Roman"/>
          <w:sz w:val="22"/>
          <w:szCs w:val="22"/>
          <w:lang w:val="uk-UA"/>
        </w:rPr>
        <w:t>ю</w:t>
      </w:r>
      <w:r w:rsidR="00DF50F8">
        <w:rPr>
          <w:rFonts w:ascii="Times New Roman" w:hAnsi="Times New Roman" w:cs="Times New Roman"/>
          <w:sz w:val="22"/>
          <w:szCs w:val="22"/>
          <w:lang w:val="uk-UA"/>
        </w:rPr>
        <w:t xml:space="preserve"> із</w:t>
      </w:r>
      <w:r w:rsidRPr="00DF0125">
        <w:rPr>
          <w:sz w:val="22"/>
          <w:szCs w:val="22"/>
          <w:lang w:val="uk-UA"/>
        </w:rPr>
        <w:t xml:space="preserve"> </w:t>
      </w:r>
      <w:r w:rsidR="00DF50F8" w:rsidRPr="00DF50F8">
        <w:rPr>
          <w:sz w:val="22"/>
          <w:szCs w:val="22"/>
          <w:lang w:val="uk-UA"/>
        </w:rPr>
        <w:t>землеустрою  щодо встановлення (відновлення) меж земельної ділянки в натурі (на місцевості)</w:t>
      </w:r>
      <w:r w:rsidR="00DF50F8" w:rsidRPr="00DF50F8">
        <w:rPr>
          <w:b/>
          <w:sz w:val="22"/>
          <w:szCs w:val="22"/>
          <w:lang w:val="uk-UA"/>
        </w:rPr>
        <w:t xml:space="preserve"> </w:t>
      </w:r>
      <w:r w:rsidR="00DF50F8" w:rsidRPr="00DF50F8">
        <w:rPr>
          <w:sz w:val="22"/>
          <w:szCs w:val="22"/>
          <w:lang w:val="uk-UA"/>
        </w:rPr>
        <w:t>цільове призначення земельної ділянки: для будівництва і обслуговування житлового будинку, господарських будівель і споруд  за адресою: вул. Широка,  62,  с. Оскіл,  Ізюмський район, Харківська  область з метою передачі у приватну власність»</w:t>
      </w:r>
      <w:r w:rsidR="008E2B2C">
        <w:rPr>
          <w:b/>
          <w:sz w:val="22"/>
          <w:szCs w:val="22"/>
          <w:lang w:val="uk-UA"/>
        </w:rPr>
        <w:t>.</w:t>
      </w:r>
    </w:p>
    <w:p w14:paraId="48A0E4E1" w14:textId="51AEE8B1" w:rsidR="0043537A" w:rsidRPr="00DF0125" w:rsidRDefault="00F0624F" w:rsidP="00DF0125">
      <w:pPr>
        <w:jc w:val="both"/>
        <w:rPr>
          <w:rFonts w:ascii="Times New Roman" w:hAnsi="Times New Roman"/>
          <w:sz w:val="22"/>
          <w:szCs w:val="22"/>
          <w:lang w:val="uk-UA"/>
        </w:rPr>
      </w:pPr>
      <w:r w:rsidRPr="00DF0125">
        <w:rPr>
          <w:rFonts w:ascii="Times New Roman" w:hAnsi="Times New Roman" w:cs="Times New Roman"/>
          <w:sz w:val="22"/>
          <w:szCs w:val="22"/>
          <w:lang w:val="uk-UA"/>
        </w:rPr>
        <w:t xml:space="preserve">      2. </w:t>
      </w:r>
      <w:r w:rsidR="00DF0125">
        <w:rPr>
          <w:rFonts w:ascii="Times New Roman" w:hAnsi="Times New Roman" w:cs="Times New Roman"/>
          <w:sz w:val="22"/>
          <w:szCs w:val="22"/>
          <w:lang w:val="uk-UA"/>
        </w:rPr>
        <w:t xml:space="preserve"> </w:t>
      </w:r>
      <w:r w:rsidRPr="00DF0125">
        <w:rPr>
          <w:rFonts w:ascii="Times New Roman" w:hAnsi="Times New Roman" w:cs="Times New Roman"/>
          <w:sz w:val="22"/>
          <w:szCs w:val="22"/>
          <w:lang w:val="uk-UA"/>
        </w:rPr>
        <w:t xml:space="preserve"> П</w:t>
      </w:r>
      <w:r w:rsidRPr="00DF0125">
        <w:rPr>
          <w:sz w:val="22"/>
          <w:szCs w:val="22"/>
          <w:lang w:val="uk-UA"/>
        </w:rPr>
        <w:t>ередати</w:t>
      </w:r>
      <w:r w:rsidRPr="00DF0125">
        <w:rPr>
          <w:rFonts w:ascii="Times New Roman" w:hAnsi="Times New Roman" w:cs="Times New Roman"/>
          <w:sz w:val="22"/>
          <w:szCs w:val="22"/>
          <w:lang w:val="uk-UA"/>
        </w:rPr>
        <w:t xml:space="preserve">  </w:t>
      </w:r>
      <w:r w:rsidR="001874C4" w:rsidRPr="00DF0125">
        <w:rPr>
          <w:rFonts w:ascii="Times New Roman" w:hAnsi="Times New Roman" w:cs="Times New Roman"/>
          <w:sz w:val="22"/>
          <w:szCs w:val="22"/>
          <w:lang w:val="uk-UA"/>
        </w:rPr>
        <w:t xml:space="preserve"> </w:t>
      </w:r>
      <w:r w:rsidR="00DF0125">
        <w:rPr>
          <w:rFonts w:ascii="Times New Roman" w:hAnsi="Times New Roman" w:cs="Times New Roman"/>
          <w:sz w:val="22"/>
          <w:szCs w:val="22"/>
          <w:lang w:val="uk-UA"/>
        </w:rPr>
        <w:t xml:space="preserve"> </w:t>
      </w:r>
      <w:r w:rsidR="001874C4" w:rsidRPr="00DF0125">
        <w:rPr>
          <w:rFonts w:ascii="Times New Roman" w:hAnsi="Times New Roman" w:cs="Times New Roman"/>
          <w:sz w:val="22"/>
          <w:szCs w:val="22"/>
          <w:lang w:val="uk-UA"/>
        </w:rPr>
        <w:t xml:space="preserve">   </w:t>
      </w:r>
      <w:r w:rsidRPr="00DF0125">
        <w:rPr>
          <w:rFonts w:ascii="Times New Roman" w:hAnsi="Times New Roman" w:cs="Times New Roman"/>
          <w:sz w:val="22"/>
          <w:szCs w:val="22"/>
          <w:lang w:val="uk-UA"/>
        </w:rPr>
        <w:t xml:space="preserve">гр. </w:t>
      </w:r>
      <w:r w:rsidR="00DF0125">
        <w:rPr>
          <w:rFonts w:ascii="Times New Roman" w:hAnsi="Times New Roman" w:cs="Times New Roman"/>
          <w:sz w:val="22"/>
          <w:szCs w:val="22"/>
          <w:lang w:val="uk-UA"/>
        </w:rPr>
        <w:t xml:space="preserve"> </w:t>
      </w:r>
      <w:r w:rsidR="001874C4" w:rsidRPr="00DF0125">
        <w:rPr>
          <w:rFonts w:ascii="Times New Roman" w:hAnsi="Times New Roman" w:cs="Times New Roman"/>
          <w:sz w:val="22"/>
          <w:szCs w:val="22"/>
          <w:lang w:val="uk-UA"/>
        </w:rPr>
        <w:t xml:space="preserve"> </w:t>
      </w:r>
      <w:bookmarkStart w:id="8" w:name="_Hlk50631846"/>
      <w:r w:rsidR="00DF50F8">
        <w:rPr>
          <w:rFonts w:ascii="Times New Roman" w:hAnsi="Times New Roman" w:cs="Times New Roman"/>
          <w:bCs/>
          <w:sz w:val="22"/>
          <w:szCs w:val="22"/>
          <w:lang w:val="uk-UA"/>
        </w:rPr>
        <w:t xml:space="preserve">Мельниковій </w:t>
      </w:r>
      <w:r w:rsidR="004E4BD6">
        <w:rPr>
          <w:rFonts w:ascii="Times New Roman" w:hAnsi="Times New Roman" w:cs="Times New Roman"/>
          <w:bCs/>
          <w:sz w:val="22"/>
          <w:szCs w:val="22"/>
          <w:lang w:val="uk-UA"/>
        </w:rPr>
        <w:t xml:space="preserve">    </w:t>
      </w:r>
      <w:r w:rsidR="00DF50F8">
        <w:rPr>
          <w:rFonts w:ascii="Times New Roman" w:hAnsi="Times New Roman" w:cs="Times New Roman"/>
          <w:bCs/>
          <w:sz w:val="22"/>
          <w:szCs w:val="22"/>
          <w:lang w:val="uk-UA"/>
        </w:rPr>
        <w:t xml:space="preserve">Аллі </w:t>
      </w:r>
      <w:r w:rsidR="004E4BD6">
        <w:rPr>
          <w:rFonts w:ascii="Times New Roman" w:hAnsi="Times New Roman" w:cs="Times New Roman"/>
          <w:bCs/>
          <w:sz w:val="22"/>
          <w:szCs w:val="22"/>
          <w:lang w:val="uk-UA"/>
        </w:rPr>
        <w:t xml:space="preserve">    </w:t>
      </w:r>
      <w:r w:rsidR="00DF50F8">
        <w:rPr>
          <w:rFonts w:ascii="Times New Roman" w:hAnsi="Times New Roman" w:cs="Times New Roman"/>
          <w:bCs/>
          <w:sz w:val="22"/>
          <w:szCs w:val="22"/>
          <w:lang w:val="uk-UA"/>
        </w:rPr>
        <w:t>Миколаївні</w:t>
      </w:r>
      <w:r w:rsidR="00DC75C3" w:rsidRPr="00DF0125">
        <w:rPr>
          <w:rFonts w:ascii="Times New Roman" w:hAnsi="Times New Roman" w:cs="Times New Roman"/>
          <w:b/>
          <w:bCs/>
          <w:sz w:val="22"/>
          <w:szCs w:val="22"/>
          <w:lang w:val="uk-UA"/>
        </w:rPr>
        <w:t xml:space="preserve"> </w:t>
      </w:r>
      <w:r w:rsidR="00DF0125">
        <w:rPr>
          <w:rFonts w:ascii="Times New Roman" w:hAnsi="Times New Roman" w:cs="Times New Roman"/>
          <w:b/>
          <w:bCs/>
          <w:sz w:val="22"/>
          <w:szCs w:val="22"/>
          <w:lang w:val="uk-UA"/>
        </w:rPr>
        <w:t xml:space="preserve">    </w:t>
      </w:r>
      <w:r w:rsidR="00DC75C3" w:rsidRPr="00DF0125">
        <w:rPr>
          <w:rFonts w:ascii="Times New Roman" w:hAnsi="Times New Roman" w:cs="Times New Roman"/>
          <w:b/>
          <w:bCs/>
          <w:sz w:val="22"/>
          <w:szCs w:val="22"/>
          <w:lang w:val="uk-UA"/>
        </w:rPr>
        <w:t xml:space="preserve"> </w:t>
      </w:r>
      <w:bookmarkEnd w:id="8"/>
      <w:r w:rsidRPr="00DF0125">
        <w:rPr>
          <w:rFonts w:ascii="Times New Roman" w:hAnsi="Times New Roman"/>
          <w:sz w:val="22"/>
          <w:szCs w:val="22"/>
          <w:lang w:val="uk-UA"/>
        </w:rPr>
        <w:t xml:space="preserve">(податковий  </w:t>
      </w:r>
      <w:r w:rsidR="001874C4" w:rsidRPr="00DF0125">
        <w:rPr>
          <w:rFonts w:ascii="Times New Roman" w:hAnsi="Times New Roman"/>
          <w:sz w:val="22"/>
          <w:szCs w:val="22"/>
          <w:lang w:val="uk-UA"/>
        </w:rPr>
        <w:t xml:space="preserve"> </w:t>
      </w:r>
      <w:r w:rsidRPr="00DF0125">
        <w:rPr>
          <w:rFonts w:ascii="Times New Roman" w:hAnsi="Times New Roman"/>
          <w:sz w:val="22"/>
          <w:szCs w:val="22"/>
          <w:lang w:val="uk-UA"/>
        </w:rPr>
        <w:t xml:space="preserve"> номер </w:t>
      </w:r>
      <w:r w:rsidR="001874C4" w:rsidRPr="00DF0125">
        <w:rPr>
          <w:rFonts w:ascii="Times New Roman" w:hAnsi="Times New Roman"/>
          <w:sz w:val="22"/>
          <w:szCs w:val="22"/>
          <w:lang w:val="uk-UA"/>
        </w:rPr>
        <w:t xml:space="preserve"> </w:t>
      </w:r>
      <w:r w:rsidRPr="00DF0125">
        <w:rPr>
          <w:rFonts w:ascii="Times New Roman" w:hAnsi="Times New Roman"/>
          <w:sz w:val="22"/>
          <w:szCs w:val="22"/>
          <w:lang w:val="uk-UA"/>
        </w:rPr>
        <w:t xml:space="preserve"> платника</w:t>
      </w:r>
      <w:r w:rsidR="001874C4" w:rsidRPr="00DF0125">
        <w:rPr>
          <w:rFonts w:ascii="Times New Roman" w:hAnsi="Times New Roman"/>
          <w:sz w:val="22"/>
          <w:szCs w:val="22"/>
          <w:lang w:val="uk-UA"/>
        </w:rPr>
        <w:t xml:space="preserve"> </w:t>
      </w:r>
      <w:r w:rsidRPr="00DF0125">
        <w:rPr>
          <w:rFonts w:ascii="Times New Roman" w:hAnsi="Times New Roman"/>
          <w:sz w:val="22"/>
          <w:szCs w:val="22"/>
          <w:lang w:val="uk-UA"/>
        </w:rPr>
        <w:t xml:space="preserve">   податку </w:t>
      </w:r>
    </w:p>
    <w:p w14:paraId="4EF84A1F" w14:textId="0DA9122E" w:rsidR="00DF0125" w:rsidRDefault="00F0624F" w:rsidP="00DF0125">
      <w:pPr>
        <w:jc w:val="both"/>
        <w:rPr>
          <w:rFonts w:ascii="Times New Roman" w:hAnsi="Times New Roman"/>
          <w:sz w:val="22"/>
          <w:szCs w:val="22"/>
          <w:lang w:val="uk-UA"/>
        </w:rPr>
      </w:pPr>
      <w:r w:rsidRPr="00DF0125">
        <w:rPr>
          <w:rFonts w:ascii="Times New Roman" w:hAnsi="Times New Roman"/>
          <w:sz w:val="22"/>
          <w:szCs w:val="22"/>
          <w:lang w:val="uk-UA"/>
        </w:rPr>
        <w:t xml:space="preserve">           </w:t>
      </w:r>
      <w:r w:rsidR="00DF0125">
        <w:rPr>
          <w:rFonts w:ascii="Times New Roman" w:hAnsi="Times New Roman"/>
          <w:sz w:val="22"/>
          <w:szCs w:val="22"/>
          <w:lang w:val="uk-UA"/>
        </w:rPr>
        <w:t xml:space="preserve"> </w:t>
      </w:r>
      <w:r w:rsidR="009B1DCC" w:rsidRPr="00DF0125">
        <w:rPr>
          <w:rFonts w:ascii="Times New Roman" w:hAnsi="Times New Roman"/>
          <w:sz w:val="22"/>
          <w:szCs w:val="22"/>
          <w:lang w:val="uk-UA"/>
        </w:rPr>
        <w:t>2</w:t>
      </w:r>
      <w:r w:rsidR="00DF50F8">
        <w:rPr>
          <w:rFonts w:ascii="Times New Roman" w:hAnsi="Times New Roman"/>
          <w:sz w:val="22"/>
          <w:szCs w:val="22"/>
          <w:lang w:val="uk-UA"/>
        </w:rPr>
        <w:t>10280</w:t>
      </w:r>
      <w:r w:rsidR="004E4BD6">
        <w:rPr>
          <w:rFonts w:ascii="Times New Roman" w:hAnsi="Times New Roman"/>
          <w:sz w:val="22"/>
          <w:szCs w:val="22"/>
          <w:lang w:val="uk-UA"/>
        </w:rPr>
        <w:t>7048</w:t>
      </w:r>
      <w:r w:rsidRPr="00DF0125">
        <w:rPr>
          <w:rFonts w:ascii="Times New Roman" w:hAnsi="Times New Roman"/>
          <w:sz w:val="22"/>
          <w:szCs w:val="22"/>
          <w:lang w:val="uk-UA"/>
        </w:rPr>
        <w:t xml:space="preserve">)  безоплатно  </w:t>
      </w:r>
      <w:r w:rsidRPr="00DF0125">
        <w:rPr>
          <w:sz w:val="22"/>
          <w:szCs w:val="22"/>
          <w:lang w:val="uk-UA"/>
        </w:rPr>
        <w:t xml:space="preserve"> у </w:t>
      </w:r>
      <w:r w:rsidRPr="00DF0125">
        <w:rPr>
          <w:rFonts w:asciiTheme="minorHAnsi" w:hAnsiTheme="minorHAnsi"/>
          <w:sz w:val="22"/>
          <w:szCs w:val="22"/>
          <w:lang w:val="uk-UA"/>
        </w:rPr>
        <w:t xml:space="preserve"> </w:t>
      </w:r>
      <w:r w:rsidRPr="00DF0125">
        <w:rPr>
          <w:rFonts w:ascii="Times New Roman" w:hAnsi="Times New Roman"/>
          <w:sz w:val="22"/>
          <w:szCs w:val="22"/>
          <w:lang w:val="uk-UA"/>
        </w:rPr>
        <w:t xml:space="preserve">приватну  </w:t>
      </w:r>
      <w:r w:rsidRPr="00DF0125">
        <w:rPr>
          <w:sz w:val="22"/>
          <w:szCs w:val="22"/>
          <w:lang w:val="uk-UA"/>
        </w:rPr>
        <w:t xml:space="preserve">власність земельну </w:t>
      </w:r>
      <w:r w:rsidRPr="00DF0125">
        <w:rPr>
          <w:rFonts w:asciiTheme="minorHAnsi" w:hAnsiTheme="minorHAnsi"/>
          <w:sz w:val="22"/>
          <w:szCs w:val="22"/>
          <w:lang w:val="uk-UA"/>
        </w:rPr>
        <w:t xml:space="preserve"> </w:t>
      </w:r>
      <w:r w:rsidRPr="00DF0125">
        <w:rPr>
          <w:sz w:val="22"/>
          <w:szCs w:val="22"/>
          <w:lang w:val="uk-UA"/>
        </w:rPr>
        <w:t>ділянку</w:t>
      </w:r>
      <w:r w:rsidRPr="00DF0125">
        <w:rPr>
          <w:rFonts w:ascii="Times New Roman" w:hAnsi="Times New Roman"/>
          <w:sz w:val="22"/>
          <w:szCs w:val="22"/>
          <w:lang w:val="uk-UA"/>
        </w:rPr>
        <w:t>, яка  розташована    за</w:t>
      </w:r>
      <w:r w:rsidR="00DF0125">
        <w:rPr>
          <w:rFonts w:ascii="Times New Roman" w:hAnsi="Times New Roman"/>
          <w:sz w:val="22"/>
          <w:szCs w:val="22"/>
          <w:lang w:val="uk-UA"/>
        </w:rPr>
        <w:t xml:space="preserve"> </w:t>
      </w:r>
      <w:r w:rsidRPr="00DF0125">
        <w:rPr>
          <w:rFonts w:ascii="Times New Roman" w:hAnsi="Times New Roman"/>
          <w:sz w:val="22"/>
          <w:szCs w:val="22"/>
          <w:lang w:val="uk-UA"/>
        </w:rPr>
        <w:t xml:space="preserve">адресою: </w:t>
      </w:r>
      <w:r w:rsidR="001874C4" w:rsidRPr="00DF0125">
        <w:rPr>
          <w:rFonts w:ascii="Times New Roman" w:hAnsi="Times New Roman"/>
          <w:sz w:val="22"/>
          <w:szCs w:val="22"/>
          <w:lang w:val="uk-UA"/>
        </w:rPr>
        <w:t xml:space="preserve">    </w:t>
      </w:r>
      <w:r w:rsidR="00DF0125">
        <w:rPr>
          <w:rFonts w:ascii="Times New Roman" w:hAnsi="Times New Roman"/>
          <w:sz w:val="22"/>
          <w:szCs w:val="22"/>
          <w:lang w:val="uk-UA"/>
        </w:rPr>
        <w:t xml:space="preserve">         </w:t>
      </w:r>
    </w:p>
    <w:p w14:paraId="264EC222" w14:textId="7E1E4249" w:rsidR="00DF0125" w:rsidRPr="00DF0125" w:rsidRDefault="00DF0125" w:rsidP="00DF0125">
      <w:pPr>
        <w:jc w:val="both"/>
        <w:rPr>
          <w:rFonts w:ascii="Times New Roman" w:hAnsi="Times New Roman"/>
          <w:sz w:val="22"/>
          <w:szCs w:val="22"/>
          <w:lang w:val="uk-UA"/>
        </w:rPr>
      </w:pPr>
      <w:r>
        <w:rPr>
          <w:rFonts w:ascii="Times New Roman" w:hAnsi="Times New Roman"/>
          <w:sz w:val="22"/>
          <w:szCs w:val="22"/>
          <w:lang w:val="uk-UA"/>
        </w:rPr>
        <w:t xml:space="preserve">            </w:t>
      </w:r>
      <w:r w:rsidR="004E4BD6">
        <w:rPr>
          <w:rFonts w:ascii="Times New Roman" w:hAnsi="Times New Roman"/>
          <w:sz w:val="22"/>
          <w:szCs w:val="22"/>
          <w:lang w:val="uk-UA"/>
        </w:rPr>
        <w:t>в</w:t>
      </w:r>
      <w:r w:rsidR="00F0624F" w:rsidRPr="00DF0125">
        <w:rPr>
          <w:rFonts w:ascii="Times New Roman" w:hAnsi="Times New Roman"/>
          <w:sz w:val="22"/>
          <w:szCs w:val="22"/>
          <w:lang w:val="uk-UA"/>
        </w:rPr>
        <w:t>ул</w:t>
      </w:r>
      <w:r w:rsidR="004E4BD6">
        <w:rPr>
          <w:rFonts w:ascii="Times New Roman" w:hAnsi="Times New Roman"/>
          <w:sz w:val="22"/>
          <w:szCs w:val="22"/>
          <w:lang w:val="uk-UA"/>
        </w:rPr>
        <w:t>.</w:t>
      </w:r>
      <w:r w:rsidRPr="00DF0125">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Pr="00DF0125">
        <w:rPr>
          <w:rFonts w:ascii="Times New Roman" w:hAnsi="Times New Roman" w:cs="Times New Roman"/>
          <w:sz w:val="22"/>
          <w:szCs w:val="22"/>
          <w:lang w:val="uk-UA"/>
        </w:rPr>
        <w:t xml:space="preserve"> </w:t>
      </w:r>
      <w:r w:rsidR="004E4BD6">
        <w:rPr>
          <w:rFonts w:ascii="Times New Roman" w:hAnsi="Times New Roman" w:cs="Times New Roman"/>
          <w:sz w:val="22"/>
          <w:szCs w:val="22"/>
          <w:lang w:val="uk-UA"/>
        </w:rPr>
        <w:t>Широк</w:t>
      </w:r>
      <w:r w:rsidRPr="00DF0125">
        <w:rPr>
          <w:rFonts w:ascii="Times New Roman" w:hAnsi="Times New Roman"/>
          <w:sz w:val="22"/>
          <w:szCs w:val="22"/>
          <w:lang w:val="uk-UA"/>
        </w:rPr>
        <w:t xml:space="preserve">а,  </w:t>
      </w:r>
      <w:r>
        <w:rPr>
          <w:rFonts w:ascii="Times New Roman" w:hAnsi="Times New Roman"/>
          <w:sz w:val="22"/>
          <w:szCs w:val="22"/>
          <w:lang w:val="uk-UA"/>
        </w:rPr>
        <w:t xml:space="preserve">  </w:t>
      </w:r>
      <w:r w:rsidR="004E4BD6">
        <w:rPr>
          <w:rFonts w:ascii="Times New Roman" w:hAnsi="Times New Roman"/>
          <w:sz w:val="22"/>
          <w:szCs w:val="22"/>
          <w:lang w:val="uk-UA"/>
        </w:rPr>
        <w:t>6</w:t>
      </w:r>
      <w:r w:rsidRPr="00DF0125">
        <w:rPr>
          <w:rFonts w:ascii="Times New Roman" w:hAnsi="Times New Roman"/>
          <w:sz w:val="22"/>
          <w:szCs w:val="22"/>
          <w:lang w:val="uk-UA"/>
        </w:rPr>
        <w:t xml:space="preserve">2,  </w:t>
      </w:r>
      <w:r>
        <w:rPr>
          <w:rFonts w:ascii="Times New Roman" w:hAnsi="Times New Roman"/>
          <w:sz w:val="22"/>
          <w:szCs w:val="22"/>
          <w:lang w:val="uk-UA"/>
        </w:rPr>
        <w:t xml:space="preserve">     </w:t>
      </w:r>
      <w:r w:rsidRPr="00DF0125">
        <w:rPr>
          <w:rFonts w:ascii="Times New Roman" w:hAnsi="Times New Roman"/>
          <w:sz w:val="22"/>
          <w:szCs w:val="22"/>
          <w:lang w:val="uk-UA"/>
        </w:rPr>
        <w:t xml:space="preserve">с. </w:t>
      </w:r>
      <w:r>
        <w:rPr>
          <w:rFonts w:ascii="Times New Roman" w:hAnsi="Times New Roman"/>
          <w:sz w:val="22"/>
          <w:szCs w:val="22"/>
          <w:lang w:val="uk-UA"/>
        </w:rPr>
        <w:t xml:space="preserve">     </w:t>
      </w:r>
      <w:r w:rsidRPr="00DF0125">
        <w:rPr>
          <w:rFonts w:ascii="Times New Roman" w:hAnsi="Times New Roman"/>
          <w:sz w:val="22"/>
          <w:szCs w:val="22"/>
          <w:lang w:val="uk-UA"/>
        </w:rPr>
        <w:t xml:space="preserve">Оскіл,  </w:t>
      </w:r>
      <w:r>
        <w:rPr>
          <w:rFonts w:ascii="Times New Roman" w:hAnsi="Times New Roman"/>
          <w:sz w:val="22"/>
          <w:szCs w:val="22"/>
          <w:lang w:val="uk-UA"/>
        </w:rPr>
        <w:t xml:space="preserve">     </w:t>
      </w:r>
      <w:r w:rsidRPr="00DF0125">
        <w:rPr>
          <w:rFonts w:ascii="Times New Roman" w:hAnsi="Times New Roman"/>
          <w:sz w:val="22"/>
          <w:szCs w:val="22"/>
          <w:lang w:val="uk-UA"/>
        </w:rPr>
        <w:t>Ізюмськ</w:t>
      </w:r>
      <w:r w:rsidR="008E2B2C">
        <w:rPr>
          <w:rFonts w:ascii="Times New Roman" w:hAnsi="Times New Roman"/>
          <w:sz w:val="22"/>
          <w:szCs w:val="22"/>
          <w:lang w:val="uk-UA"/>
        </w:rPr>
        <w:t>ий</w:t>
      </w:r>
      <w:r w:rsidR="004E4BD6">
        <w:rPr>
          <w:rFonts w:ascii="Times New Roman" w:hAnsi="Times New Roman"/>
          <w:sz w:val="22"/>
          <w:szCs w:val="22"/>
          <w:lang w:val="uk-UA"/>
        </w:rPr>
        <w:t xml:space="preserve"> </w:t>
      </w:r>
      <w:r>
        <w:rPr>
          <w:rFonts w:ascii="Times New Roman" w:hAnsi="Times New Roman"/>
          <w:sz w:val="22"/>
          <w:szCs w:val="22"/>
          <w:lang w:val="uk-UA"/>
        </w:rPr>
        <w:t xml:space="preserve">  </w:t>
      </w:r>
      <w:r w:rsidRPr="00DF0125">
        <w:rPr>
          <w:rFonts w:ascii="Times New Roman" w:hAnsi="Times New Roman"/>
          <w:sz w:val="22"/>
          <w:szCs w:val="22"/>
          <w:lang w:val="uk-UA"/>
        </w:rPr>
        <w:t xml:space="preserve"> район, </w:t>
      </w:r>
      <w:r>
        <w:rPr>
          <w:rFonts w:ascii="Times New Roman" w:hAnsi="Times New Roman"/>
          <w:sz w:val="22"/>
          <w:szCs w:val="22"/>
          <w:lang w:val="uk-UA"/>
        </w:rPr>
        <w:t xml:space="preserve">      </w:t>
      </w:r>
      <w:r w:rsidRPr="00DF0125">
        <w:rPr>
          <w:rFonts w:ascii="Times New Roman" w:hAnsi="Times New Roman"/>
          <w:sz w:val="22"/>
          <w:szCs w:val="22"/>
          <w:lang w:val="uk-UA"/>
        </w:rPr>
        <w:t>Харківськ</w:t>
      </w:r>
      <w:r w:rsidR="008E2B2C">
        <w:rPr>
          <w:rFonts w:ascii="Times New Roman" w:hAnsi="Times New Roman"/>
          <w:sz w:val="22"/>
          <w:szCs w:val="22"/>
          <w:lang w:val="uk-UA"/>
        </w:rPr>
        <w:t>а</w:t>
      </w:r>
      <w:r w:rsidRPr="00DF0125">
        <w:rPr>
          <w:rFonts w:ascii="Times New Roman" w:hAnsi="Times New Roman"/>
          <w:sz w:val="22"/>
          <w:szCs w:val="22"/>
          <w:lang w:val="uk-UA"/>
        </w:rPr>
        <w:t xml:space="preserve"> </w:t>
      </w:r>
      <w:r>
        <w:rPr>
          <w:rFonts w:ascii="Times New Roman" w:hAnsi="Times New Roman"/>
          <w:sz w:val="22"/>
          <w:szCs w:val="22"/>
          <w:lang w:val="uk-UA"/>
        </w:rPr>
        <w:t xml:space="preserve">  </w:t>
      </w:r>
      <w:r w:rsidR="004E4BD6">
        <w:rPr>
          <w:rFonts w:ascii="Times New Roman" w:hAnsi="Times New Roman"/>
          <w:sz w:val="22"/>
          <w:szCs w:val="22"/>
          <w:lang w:val="uk-UA"/>
        </w:rPr>
        <w:t xml:space="preserve"> </w:t>
      </w:r>
      <w:r>
        <w:rPr>
          <w:rFonts w:ascii="Times New Roman" w:hAnsi="Times New Roman"/>
          <w:sz w:val="22"/>
          <w:szCs w:val="22"/>
          <w:lang w:val="uk-UA"/>
        </w:rPr>
        <w:t xml:space="preserve">  </w:t>
      </w:r>
      <w:r w:rsidRPr="00DF0125">
        <w:rPr>
          <w:rFonts w:ascii="Times New Roman" w:hAnsi="Times New Roman"/>
          <w:sz w:val="22"/>
          <w:szCs w:val="22"/>
          <w:lang w:val="uk-UA"/>
        </w:rPr>
        <w:t xml:space="preserve"> област</w:t>
      </w:r>
      <w:r w:rsidR="008E2B2C">
        <w:rPr>
          <w:rFonts w:ascii="Times New Roman" w:hAnsi="Times New Roman"/>
          <w:sz w:val="22"/>
          <w:szCs w:val="22"/>
          <w:lang w:val="uk-UA"/>
        </w:rPr>
        <w:t>ь</w:t>
      </w:r>
      <w:r w:rsidRPr="00DF0125">
        <w:rPr>
          <w:rFonts w:ascii="Times New Roman" w:hAnsi="Times New Roman"/>
          <w:sz w:val="22"/>
          <w:szCs w:val="22"/>
          <w:lang w:val="uk-UA"/>
        </w:rPr>
        <w:t>»</w:t>
      </w:r>
      <w:r w:rsidRPr="00DF0125">
        <w:rPr>
          <w:rFonts w:ascii="Times New Roman" w:hAnsi="Times New Roman"/>
          <w:b/>
          <w:sz w:val="22"/>
          <w:szCs w:val="22"/>
          <w:lang w:val="uk-UA"/>
        </w:rPr>
        <w:t xml:space="preserve">,   </w:t>
      </w:r>
    </w:p>
    <w:p w14:paraId="4758B3AF" w14:textId="5F1DE2F8" w:rsidR="00DF0125" w:rsidRDefault="00DF0125" w:rsidP="001874C4">
      <w:pPr>
        <w:jc w:val="both"/>
        <w:rPr>
          <w:sz w:val="22"/>
          <w:szCs w:val="22"/>
          <w:lang w:val="uk-UA"/>
        </w:rPr>
      </w:pPr>
      <w:r w:rsidRPr="00DF0125">
        <w:rPr>
          <w:rFonts w:ascii="Times New Roman" w:hAnsi="Times New Roman"/>
          <w:b/>
          <w:sz w:val="22"/>
          <w:szCs w:val="22"/>
          <w:lang w:val="uk-UA"/>
        </w:rPr>
        <w:t xml:space="preserve">           </w:t>
      </w:r>
      <w:r>
        <w:rPr>
          <w:rFonts w:ascii="Times New Roman" w:hAnsi="Times New Roman"/>
          <w:b/>
          <w:sz w:val="22"/>
          <w:szCs w:val="22"/>
          <w:lang w:val="uk-UA"/>
        </w:rPr>
        <w:t xml:space="preserve"> </w:t>
      </w:r>
      <w:r w:rsidRPr="00DF0125">
        <w:rPr>
          <w:rFonts w:ascii="Times New Roman" w:hAnsi="Times New Roman"/>
          <w:sz w:val="22"/>
          <w:szCs w:val="22"/>
          <w:lang w:val="uk-UA"/>
        </w:rPr>
        <w:t>(кадастровий номер 6322888001:01:001:102</w:t>
      </w:r>
      <w:r w:rsidR="004E4BD6">
        <w:rPr>
          <w:rFonts w:ascii="Times New Roman" w:hAnsi="Times New Roman"/>
          <w:sz w:val="22"/>
          <w:szCs w:val="22"/>
          <w:lang w:val="uk-UA"/>
        </w:rPr>
        <w:t>6</w:t>
      </w:r>
      <w:r w:rsidRPr="00DF0125">
        <w:rPr>
          <w:rFonts w:ascii="Times New Roman" w:hAnsi="Times New Roman"/>
          <w:sz w:val="22"/>
          <w:szCs w:val="22"/>
          <w:lang w:val="uk-UA"/>
        </w:rPr>
        <w:t xml:space="preserve">), площею 0,2500 га, в т.ч. 0,2500 </w:t>
      </w:r>
      <w:r w:rsidR="00F0624F" w:rsidRPr="00DF0125">
        <w:rPr>
          <w:rFonts w:ascii="Times New Roman" w:hAnsi="Times New Roman" w:cs="Times New Roman"/>
          <w:sz w:val="22"/>
          <w:szCs w:val="22"/>
          <w:lang w:val="uk-UA"/>
        </w:rPr>
        <w:t>га  для</w:t>
      </w: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w:t>
      </w:r>
    </w:p>
    <w:p w14:paraId="5553F8C3" w14:textId="4D4A6984" w:rsidR="0043537A" w:rsidRPr="00DF0125" w:rsidRDefault="00DF0125" w:rsidP="001874C4">
      <w:pPr>
        <w:jc w:val="both"/>
        <w:rPr>
          <w:rFonts w:ascii="Times New Roman" w:hAnsi="Times New Roman" w:cs="Times New Roman"/>
          <w:sz w:val="22"/>
          <w:szCs w:val="22"/>
          <w:lang w:val="uk-UA"/>
        </w:rPr>
      </w:pPr>
      <w:r>
        <w:rPr>
          <w:sz w:val="22"/>
          <w:szCs w:val="22"/>
          <w:lang w:val="uk-UA"/>
        </w:rPr>
        <w:t xml:space="preserve">            </w:t>
      </w:r>
      <w:r w:rsidR="00F0624F">
        <w:rPr>
          <w:sz w:val="22"/>
          <w:szCs w:val="22"/>
          <w:lang w:val="uk-UA"/>
        </w:rPr>
        <w:t>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3D34F525"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r w:rsidR="004E4BD6" w:rsidRPr="004E4BD6">
        <w:rPr>
          <w:bCs/>
          <w:sz w:val="22"/>
          <w:szCs w:val="22"/>
          <w:lang w:val="uk-UA"/>
        </w:rPr>
        <w:t>Мельников</w:t>
      </w:r>
      <w:r w:rsidR="004E4BD6">
        <w:rPr>
          <w:bCs/>
          <w:sz w:val="22"/>
          <w:szCs w:val="22"/>
          <w:lang w:val="uk-UA"/>
        </w:rPr>
        <w:t>у</w:t>
      </w:r>
      <w:r w:rsidR="004E4BD6" w:rsidRPr="004E4BD6">
        <w:rPr>
          <w:bCs/>
          <w:sz w:val="22"/>
          <w:szCs w:val="22"/>
          <w:lang w:val="uk-UA"/>
        </w:rPr>
        <w:t xml:space="preserve"> Алл</w:t>
      </w:r>
      <w:r w:rsidR="004E4BD6">
        <w:rPr>
          <w:bCs/>
          <w:sz w:val="22"/>
          <w:szCs w:val="22"/>
          <w:lang w:val="uk-UA"/>
        </w:rPr>
        <w:t>у</w:t>
      </w:r>
      <w:r w:rsidR="004E4BD6" w:rsidRPr="004E4BD6">
        <w:rPr>
          <w:bCs/>
          <w:sz w:val="22"/>
          <w:szCs w:val="22"/>
          <w:lang w:val="uk-UA"/>
        </w:rPr>
        <w:t xml:space="preserve"> Миколаївн</w:t>
      </w:r>
      <w:r w:rsidR="004E4BD6">
        <w:rPr>
          <w:bCs/>
          <w:sz w:val="22"/>
          <w:szCs w:val="22"/>
          <w:lang w:val="uk-UA"/>
        </w:rPr>
        <w:t>у</w:t>
      </w:r>
      <w:r w:rsidR="004E4BD6" w:rsidRPr="004E4BD6">
        <w:rPr>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r>
        <w:rPr>
          <w:rFonts w:ascii="Times New Roman" w:hAnsi="Times New Roman" w:cs="Times New Roman"/>
          <w:sz w:val="22"/>
          <w:szCs w:val="22"/>
          <w:lang w:val="uk-UA"/>
        </w:rPr>
        <w:t>в</w:t>
      </w:r>
      <w:r>
        <w:rPr>
          <w:sz w:val="22"/>
          <w:szCs w:val="22"/>
          <w:lang w:val="uk-UA"/>
        </w:rPr>
        <w:t xml:space="preserve">нести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43BAA760" w14:textId="77777777" w:rsidR="0043537A" w:rsidRPr="001874C4"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(Пушкарьов Ю.В.).</w:t>
      </w:r>
      <w:r w:rsidR="00F0624F">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1276ED09" w14:textId="77777777" w:rsidR="0043537A" w:rsidRDefault="0058663E" w:rsidP="0058663E">
      <w:pPr>
        <w:rPr>
          <w:b/>
          <w:sz w:val="22"/>
          <w:szCs w:val="22"/>
          <w:lang w:val="uk-UA"/>
        </w:rPr>
      </w:pPr>
      <w:r>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0544770C" w14:textId="77777777" w:rsidR="004E4BD6" w:rsidRPr="004E4BD6" w:rsidRDefault="004E4BD6" w:rsidP="004E4BD6">
      <w:pPr>
        <w:rPr>
          <w:b/>
          <w:lang w:val="uk-UA"/>
        </w:rPr>
      </w:pPr>
      <w:r w:rsidRPr="004E4BD6">
        <w:rPr>
          <w:b/>
          <w:lang w:val="uk-UA"/>
        </w:rPr>
        <w:t xml:space="preserve">Про затвердження   «Технічної документації із землеустрою </w:t>
      </w:r>
    </w:p>
    <w:p w14:paraId="2E97BFEF" w14:textId="77777777" w:rsidR="004E4BD6" w:rsidRPr="004E4BD6" w:rsidRDefault="004E4BD6" w:rsidP="004E4BD6">
      <w:pPr>
        <w:rPr>
          <w:b/>
          <w:lang w:val="uk-UA"/>
        </w:rPr>
      </w:pPr>
      <w:r w:rsidRPr="004E4BD6">
        <w:rPr>
          <w:b/>
          <w:lang w:val="uk-UA"/>
        </w:rPr>
        <w:t xml:space="preserve"> щодо встановлення  (відновлення)  меж  земельної  ділянки </w:t>
      </w:r>
    </w:p>
    <w:p w14:paraId="0EAAF81F" w14:textId="77777777" w:rsidR="004E4BD6" w:rsidRPr="004E4BD6" w:rsidRDefault="004E4BD6" w:rsidP="004E4BD6">
      <w:pPr>
        <w:rPr>
          <w:b/>
          <w:lang w:val="uk-UA"/>
        </w:rPr>
      </w:pPr>
      <w:r w:rsidRPr="004E4BD6">
        <w:rPr>
          <w:b/>
          <w:lang w:val="uk-UA"/>
        </w:rPr>
        <w:t xml:space="preserve"> в натурі (на місцевості) цільове   призначення   земельної  </w:t>
      </w:r>
    </w:p>
    <w:p w14:paraId="4FFD6B9B" w14:textId="77777777" w:rsidR="004E4BD6" w:rsidRPr="004E4BD6" w:rsidRDefault="004E4BD6" w:rsidP="004E4BD6">
      <w:pPr>
        <w:rPr>
          <w:b/>
          <w:lang w:val="uk-UA"/>
        </w:rPr>
      </w:pPr>
      <w:r w:rsidRPr="004E4BD6">
        <w:rPr>
          <w:b/>
          <w:lang w:val="uk-UA"/>
        </w:rPr>
        <w:t xml:space="preserve">ділянки:  для  будівництва  і обслуговування  житлового  </w:t>
      </w:r>
    </w:p>
    <w:p w14:paraId="4815ED31" w14:textId="77777777" w:rsidR="004E4BD6" w:rsidRPr="004E4BD6" w:rsidRDefault="004E4BD6" w:rsidP="004E4BD6">
      <w:pPr>
        <w:rPr>
          <w:b/>
          <w:lang w:val="uk-UA"/>
        </w:rPr>
      </w:pPr>
      <w:r w:rsidRPr="004E4BD6">
        <w:rPr>
          <w:b/>
          <w:lang w:val="uk-UA"/>
        </w:rPr>
        <w:t xml:space="preserve">будинку,  господарських  будівель і споруд  за адресою: </w:t>
      </w:r>
    </w:p>
    <w:p w14:paraId="0C3944B9" w14:textId="77777777" w:rsidR="004E4BD6" w:rsidRPr="004E4BD6" w:rsidRDefault="004E4BD6" w:rsidP="004E4BD6">
      <w:pPr>
        <w:rPr>
          <w:b/>
          <w:lang w:val="uk-UA"/>
        </w:rPr>
      </w:pPr>
      <w:r w:rsidRPr="004E4BD6">
        <w:rPr>
          <w:b/>
          <w:lang w:val="uk-UA"/>
        </w:rPr>
        <w:t xml:space="preserve">вул. Широка, буд. 62,  с. Оскіл,  Ізюмський район, </w:t>
      </w:r>
    </w:p>
    <w:p w14:paraId="0C0E3178" w14:textId="77777777" w:rsidR="004E4BD6" w:rsidRPr="004E4BD6" w:rsidRDefault="004E4BD6" w:rsidP="004E4BD6">
      <w:pPr>
        <w:rPr>
          <w:b/>
          <w:lang w:val="uk-UA"/>
        </w:rPr>
      </w:pPr>
      <w:r w:rsidRPr="004E4BD6">
        <w:rPr>
          <w:b/>
          <w:lang w:val="uk-UA"/>
        </w:rPr>
        <w:t>Харківська  область з метою передачі у приватну власність»</w:t>
      </w:r>
    </w:p>
    <w:p w14:paraId="178C8E48" w14:textId="77777777" w:rsidR="004E4BD6" w:rsidRPr="004E4BD6" w:rsidRDefault="004E4BD6" w:rsidP="004E4BD6">
      <w:pPr>
        <w:rPr>
          <w:b/>
          <w:lang w:val="uk-UA"/>
        </w:rPr>
      </w:pPr>
      <w:r w:rsidRPr="004E4BD6">
        <w:rPr>
          <w:b/>
          <w:lang w:val="uk-UA"/>
        </w:rPr>
        <w:t xml:space="preserve">( замовник: гр. Мельникова Алла Миколаївна)     </w:t>
      </w:r>
    </w:p>
    <w:p w14:paraId="11B2EE7C" w14:textId="77777777" w:rsidR="00DF0125" w:rsidRPr="00DF0125" w:rsidRDefault="00DF0125" w:rsidP="00DF0125">
      <w:pPr>
        <w:rPr>
          <w:b/>
          <w:lang w:val="uk-UA"/>
        </w:rPr>
      </w:pPr>
      <w:r w:rsidRPr="00DF0125">
        <w:rPr>
          <w:b/>
          <w:lang w:val="uk-UA"/>
        </w:rPr>
        <w:t xml:space="preserve">      </w:t>
      </w:r>
    </w:p>
    <w:p w14:paraId="302D0AF1" w14:textId="1286891E" w:rsidR="001874C4" w:rsidRPr="001874C4" w:rsidRDefault="001874C4" w:rsidP="009B1DCC">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r w:rsidRPr="001874C4">
              <w:rPr>
                <w:b/>
                <w:lang w:val="uk-UA"/>
              </w:rPr>
              <w:t>Пушкарьов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100FF"/>
    <w:rsid w:val="001874C4"/>
    <w:rsid w:val="002463BF"/>
    <w:rsid w:val="002D7BDC"/>
    <w:rsid w:val="003C4073"/>
    <w:rsid w:val="0043537A"/>
    <w:rsid w:val="00444363"/>
    <w:rsid w:val="004E4BD6"/>
    <w:rsid w:val="00512B71"/>
    <w:rsid w:val="0058663E"/>
    <w:rsid w:val="00630C2D"/>
    <w:rsid w:val="006F36D7"/>
    <w:rsid w:val="00705EA1"/>
    <w:rsid w:val="007221CE"/>
    <w:rsid w:val="00775B3A"/>
    <w:rsid w:val="008A6C93"/>
    <w:rsid w:val="008C014C"/>
    <w:rsid w:val="008E2B2C"/>
    <w:rsid w:val="009B1DCC"/>
    <w:rsid w:val="00A11242"/>
    <w:rsid w:val="00A425B4"/>
    <w:rsid w:val="00A96299"/>
    <w:rsid w:val="00B54D92"/>
    <w:rsid w:val="00B77B65"/>
    <w:rsid w:val="00CC7EDF"/>
    <w:rsid w:val="00D100C5"/>
    <w:rsid w:val="00DC04E9"/>
    <w:rsid w:val="00DC75C3"/>
    <w:rsid w:val="00DF0125"/>
    <w:rsid w:val="00DF50F8"/>
    <w:rsid w:val="00DF7D84"/>
    <w:rsid w:val="00E22565"/>
    <w:rsid w:val="00E43F86"/>
    <w:rsid w:val="00E60C2C"/>
    <w:rsid w:val="00E63B49"/>
    <w:rsid w:val="00F00C64"/>
    <w:rsid w:val="00F0624F"/>
    <w:rsid w:val="00F11619"/>
    <w:rsid w:val="00FC4F06"/>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Pages>
  <Words>3157</Words>
  <Characters>1801</Characters>
  <Application>Microsoft Office Word</Application>
  <DocSecurity>0</DocSecurity>
  <Lines>15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4</cp:revision>
  <cp:lastPrinted>2020-09-10T09:07:00Z</cp:lastPrinted>
  <dcterms:created xsi:type="dcterms:W3CDTF">2020-09-10T10:15:00Z</dcterms:created>
  <dcterms:modified xsi:type="dcterms:W3CDTF">2020-09-17T12:36:00Z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