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E6859" w:rsidRDefault="007E6859" w:rsidP="007E6859">
      <w:pPr>
        <w:spacing w:after="0" w:line="100" w:lineRule="atLeast"/>
        <w:ind w:left="720" w:hanging="240"/>
        <w:jc w:val="center"/>
        <w:rPr>
          <w:rFonts w:ascii="Times New Roman" w:hAnsi="Times New Roman"/>
        </w:rPr>
      </w:pPr>
      <w:r>
        <w:rPr>
          <w:noProof/>
          <w:lang w:val="uk-UA" w:eastAsia="uk-UA"/>
        </w:rPr>
        <w:drawing>
          <wp:inline distT="0" distB="0" distL="0" distR="0" wp14:anchorId="2324AF05" wp14:editId="5DA1D7F4">
            <wp:extent cx="1000125" cy="9239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0125" cy="923925"/>
                    </a:xfrm>
                    <a:prstGeom prst="rect">
                      <a:avLst/>
                    </a:prstGeom>
                    <a:noFill/>
                    <a:ln>
                      <a:noFill/>
                    </a:ln>
                  </pic:spPr>
                </pic:pic>
              </a:graphicData>
            </a:graphic>
          </wp:inline>
        </w:drawing>
      </w:r>
    </w:p>
    <w:p w:rsidR="007E6859" w:rsidRDefault="007E6859" w:rsidP="007E6859">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УКРАЇНА</w:t>
      </w:r>
    </w:p>
    <w:p w:rsidR="007E6859" w:rsidRDefault="007E6859" w:rsidP="007E6859">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ОСКІЛЬСЬКА СІЛЬСЬКА РАДА</w:t>
      </w:r>
    </w:p>
    <w:p w:rsidR="007E6859" w:rsidRDefault="007E6859" w:rsidP="007E6859">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val="uk-UA" w:eastAsia="zh-CN"/>
        </w:rPr>
        <w:t>ІЗЮМСЬКОГО РАЙОНУ ХАРКІВСЬКОЇ ОБЛАСТІ</w:t>
      </w:r>
    </w:p>
    <w:p w:rsidR="007E6859" w:rsidRDefault="007E6859" w:rsidP="007E6859">
      <w:pPr>
        <w:spacing w:after="0"/>
        <w:ind w:left="720" w:hanging="240"/>
        <w:jc w:val="center"/>
        <w:rPr>
          <w:rFonts w:ascii="Times New Roman" w:eastAsia="DejaVu Sans" w:hAnsi="Times New Roman" w:cs="FreeSans"/>
          <w:color w:val="00000A"/>
          <w:sz w:val="24"/>
          <w:szCs w:val="24"/>
          <w:lang w:eastAsia="zh-CN" w:bidi="hi-IN"/>
        </w:rPr>
      </w:pPr>
      <w:r>
        <w:rPr>
          <w:rFonts w:ascii="Times New Roman" w:eastAsia="DejaVu Sans" w:hAnsi="Times New Roman" w:cs="FreeSans"/>
          <w:b/>
          <w:bCs/>
          <w:color w:val="000000"/>
          <w:sz w:val="28"/>
          <w:szCs w:val="28"/>
          <w:lang w:eastAsia="zh-CN" w:bidi="hi-IN"/>
        </w:rPr>
        <w:t xml:space="preserve"> </w:t>
      </w:r>
      <w:r>
        <w:rPr>
          <w:rFonts w:ascii="Times New Roman" w:eastAsia="DejaVu Sans" w:hAnsi="Times New Roman" w:cs="FreeSans"/>
          <w:b/>
          <w:bCs/>
          <w:color w:val="000000"/>
          <w:sz w:val="28"/>
          <w:szCs w:val="28"/>
          <w:lang w:val="uk-UA" w:eastAsia="zh-CN" w:bidi="hi-IN"/>
        </w:rPr>
        <w:t>____</w:t>
      </w:r>
      <w:r>
        <w:rPr>
          <w:rFonts w:ascii="Times New Roman" w:eastAsia="DejaVu Sans" w:hAnsi="Times New Roman" w:cs="FreeSans"/>
          <w:b/>
          <w:bCs/>
          <w:color w:val="000000"/>
          <w:sz w:val="28"/>
          <w:szCs w:val="28"/>
          <w:lang w:eastAsia="zh-CN" w:bidi="hi-IN"/>
        </w:rPr>
        <w:t xml:space="preserve"> </w:t>
      </w:r>
      <w:proofErr w:type="spellStart"/>
      <w:r>
        <w:rPr>
          <w:rFonts w:ascii="Times New Roman" w:eastAsia="DejaVu Sans" w:hAnsi="Times New Roman" w:cs="FreeSans"/>
          <w:b/>
          <w:bCs/>
          <w:color w:val="000000"/>
          <w:sz w:val="28"/>
          <w:szCs w:val="28"/>
          <w:lang w:eastAsia="zh-CN" w:bidi="hi-IN"/>
        </w:rPr>
        <w:t>сесія</w:t>
      </w:r>
      <w:proofErr w:type="spellEnd"/>
      <w:r>
        <w:rPr>
          <w:rFonts w:ascii="Times New Roman" w:eastAsia="DejaVu Sans" w:hAnsi="Times New Roman" w:cs="FreeSans"/>
          <w:b/>
          <w:bCs/>
          <w:color w:val="000000"/>
          <w:sz w:val="28"/>
          <w:szCs w:val="28"/>
          <w:lang w:eastAsia="zh-CN" w:bidi="hi-IN"/>
        </w:rPr>
        <w:t xml:space="preserve"> VІІІ </w:t>
      </w:r>
      <w:proofErr w:type="spellStart"/>
      <w:r>
        <w:rPr>
          <w:rFonts w:ascii="Times New Roman" w:eastAsia="DejaVu Sans" w:hAnsi="Times New Roman" w:cs="FreeSans"/>
          <w:b/>
          <w:bCs/>
          <w:color w:val="000000"/>
          <w:sz w:val="28"/>
          <w:szCs w:val="28"/>
          <w:lang w:eastAsia="zh-CN" w:bidi="hi-IN"/>
        </w:rPr>
        <w:t>скликання</w:t>
      </w:r>
      <w:proofErr w:type="spellEnd"/>
    </w:p>
    <w:p w:rsidR="007E6859" w:rsidRDefault="007E6859" w:rsidP="007E6859">
      <w:pPr>
        <w:widowControl w:val="0"/>
        <w:spacing w:after="0" w:line="100" w:lineRule="atLeast"/>
        <w:ind w:left="720" w:hanging="240"/>
        <w:jc w:val="center"/>
        <w:textAlignment w:val="baseline"/>
        <w:rPr>
          <w:rFonts w:ascii="Times New Roman" w:eastAsia="DejaVu Sans" w:hAnsi="Times New Roman" w:cs="FreeSans"/>
          <w:color w:val="00000A"/>
          <w:sz w:val="24"/>
          <w:szCs w:val="24"/>
          <w:lang w:eastAsia="zh-CN" w:bidi="hi-IN"/>
        </w:rPr>
      </w:pPr>
      <w:r>
        <w:rPr>
          <w:rFonts w:ascii="Times New Roman" w:eastAsia="В" w:hAnsi="Times New Roman" w:cs="В"/>
          <w:b/>
          <w:color w:val="00000A"/>
          <w:sz w:val="28"/>
          <w:szCs w:val="24"/>
          <w:lang w:val="uk-UA" w:eastAsia="zh-CN" w:bidi="hi-IN"/>
        </w:rPr>
        <w:t xml:space="preserve">                                                 </w:t>
      </w:r>
      <w:r>
        <w:rPr>
          <w:rFonts w:ascii="Times New Roman" w:eastAsia="Times New Roman" w:hAnsi="Times New Roman" w:cs="В"/>
          <w:b/>
          <w:color w:val="00000A"/>
          <w:sz w:val="28"/>
          <w:szCs w:val="24"/>
          <w:lang w:eastAsia="zh-CN" w:bidi="hi-IN"/>
        </w:rPr>
        <w:t xml:space="preserve">Р І Ш Е Н </w:t>
      </w:r>
      <w:proofErr w:type="spellStart"/>
      <w:r>
        <w:rPr>
          <w:rFonts w:ascii="Times New Roman" w:eastAsia="Times New Roman" w:hAnsi="Times New Roman" w:cs="В"/>
          <w:b/>
          <w:color w:val="00000A"/>
          <w:sz w:val="28"/>
          <w:szCs w:val="24"/>
          <w:lang w:eastAsia="zh-CN" w:bidi="hi-IN"/>
        </w:rPr>
        <w:t>Н</w:t>
      </w:r>
      <w:proofErr w:type="spellEnd"/>
      <w:r>
        <w:rPr>
          <w:rFonts w:ascii="Times New Roman" w:eastAsia="Times New Roman" w:hAnsi="Times New Roman" w:cs="В"/>
          <w:b/>
          <w:color w:val="00000A"/>
          <w:sz w:val="28"/>
          <w:szCs w:val="24"/>
          <w:lang w:eastAsia="zh-CN" w:bidi="hi-IN"/>
        </w:rPr>
        <w:t xml:space="preserve"> Я</w:t>
      </w:r>
      <w:r>
        <w:rPr>
          <w:rFonts w:ascii="Times New Roman" w:eastAsia="Times New Roman" w:hAnsi="Times New Roman" w:cs="Times New Roman"/>
          <w:b/>
          <w:color w:val="00000A"/>
          <w:sz w:val="28"/>
          <w:szCs w:val="24"/>
          <w:lang w:val="uk-UA" w:eastAsia="zh-CN" w:bidi="hi-IN"/>
        </w:rPr>
        <w:t xml:space="preserve"> </w:t>
      </w:r>
      <w:r>
        <w:rPr>
          <w:rFonts w:ascii="Times New Roman" w:eastAsia="Times New Roman" w:hAnsi="Times New Roman" w:cs="Times New Roman"/>
          <w:b/>
          <w:color w:val="00000A"/>
          <w:sz w:val="24"/>
          <w:szCs w:val="24"/>
          <w:lang w:val="uk-UA" w:eastAsia="zh-CN" w:bidi="hi-IN"/>
        </w:rPr>
        <w:t xml:space="preserve">      №                               </w:t>
      </w:r>
      <w:proofErr w:type="spellStart"/>
      <w:r>
        <w:rPr>
          <w:rFonts w:ascii="Times New Roman" w:eastAsia="Times New Roman" w:hAnsi="Times New Roman" w:cs="Times New Roman"/>
          <w:b/>
          <w:color w:val="00000A"/>
          <w:sz w:val="24"/>
          <w:szCs w:val="24"/>
          <w:lang w:val="uk-UA" w:eastAsia="zh-CN" w:bidi="hi-IN"/>
        </w:rPr>
        <w:t>Проєкт</w:t>
      </w:r>
      <w:proofErr w:type="spellEnd"/>
      <w:r>
        <w:rPr>
          <w:rFonts w:ascii="Times New Roman" w:eastAsia="Times New Roman" w:hAnsi="Times New Roman" w:cs="Times New Roman"/>
          <w:b/>
          <w:color w:val="00000A"/>
          <w:sz w:val="24"/>
          <w:szCs w:val="24"/>
          <w:lang w:val="uk-UA" w:eastAsia="zh-CN" w:bidi="hi-IN"/>
        </w:rPr>
        <w:t xml:space="preserve">                      </w:t>
      </w:r>
    </w:p>
    <w:p w:rsidR="007E6859" w:rsidRDefault="007E6859" w:rsidP="007E6859">
      <w:pPr>
        <w:widowControl w:val="0"/>
        <w:spacing w:after="0" w:line="100" w:lineRule="atLeast"/>
        <w:ind w:left="480"/>
        <w:jc w:val="both"/>
        <w:textAlignment w:val="baseline"/>
        <w:rPr>
          <w:rFonts w:ascii="Times New Roman" w:eastAsia="DejaVu Sans" w:hAnsi="Times New Roman" w:cs="FreeSans"/>
          <w:color w:val="00000A"/>
          <w:sz w:val="24"/>
          <w:szCs w:val="24"/>
          <w:lang w:eastAsia="zh-CN" w:bidi="hi-IN"/>
        </w:rPr>
      </w:pPr>
      <w:r>
        <w:rPr>
          <w:rFonts w:ascii="Times New Roman" w:eastAsia="Times New Roman" w:hAnsi="Times New Roman" w:cs="Times New Roman"/>
          <w:color w:val="00000A"/>
          <w:sz w:val="24"/>
          <w:szCs w:val="24"/>
          <w:lang w:val="uk-UA" w:eastAsia="zh-CN" w:bidi="hi-IN"/>
        </w:rPr>
        <w:t xml:space="preserve">        </w:t>
      </w:r>
    </w:p>
    <w:p w:rsidR="007E6859" w:rsidRDefault="007E6859" w:rsidP="007E6859">
      <w:pPr>
        <w:widowControl w:val="0"/>
        <w:spacing w:after="0" w:line="100" w:lineRule="atLeast"/>
        <w:ind w:left="480" w:hanging="480"/>
        <w:jc w:val="both"/>
        <w:textAlignment w:val="baseline"/>
        <w:rPr>
          <w:rFonts w:ascii="Times New Roman" w:eastAsia="DejaVu Sans" w:hAnsi="Times New Roman" w:cs="FreeSans"/>
          <w:color w:val="00000A"/>
          <w:sz w:val="24"/>
          <w:szCs w:val="24"/>
          <w:lang w:val="uk-UA" w:eastAsia="zh-CN" w:bidi="hi-IN"/>
        </w:rPr>
      </w:pPr>
      <w:r>
        <w:rPr>
          <w:rFonts w:ascii="Times New Roman" w:eastAsia="Times New Roman" w:hAnsi="Times New Roman" w:cs="Times New Roman"/>
          <w:color w:val="00000A"/>
          <w:sz w:val="24"/>
          <w:szCs w:val="24"/>
          <w:lang w:val="uk-UA" w:eastAsia="zh-CN" w:bidi="hi-IN"/>
        </w:rPr>
        <w:t xml:space="preserve"> </w:t>
      </w:r>
      <w:r>
        <w:rPr>
          <w:rFonts w:ascii="Times New Roman" w:eastAsia="Times New Roman" w:hAnsi="Times New Roman" w:cs="Times New Roman"/>
          <w:b/>
          <w:color w:val="00000A"/>
          <w:sz w:val="24"/>
          <w:szCs w:val="24"/>
          <w:lang w:val="uk-UA" w:eastAsia="zh-CN" w:bidi="hi-IN"/>
        </w:rPr>
        <w:t>від ___________</w:t>
      </w:r>
      <w:r>
        <w:rPr>
          <w:rFonts w:ascii="Times New Roman" w:eastAsia="Times New Roman" w:hAnsi="Times New Roman" w:cs="Times New Roman"/>
          <w:color w:val="00000A"/>
          <w:sz w:val="24"/>
          <w:szCs w:val="24"/>
          <w:lang w:val="uk-UA" w:eastAsia="zh-CN" w:bidi="hi-IN"/>
        </w:rPr>
        <w:t xml:space="preserve">  </w:t>
      </w:r>
      <w:r>
        <w:rPr>
          <w:rFonts w:ascii="Times New Roman" w:eastAsia="Times New Roman" w:hAnsi="Times New Roman" w:cs="В"/>
          <w:b/>
          <w:color w:val="00000A"/>
          <w:sz w:val="24"/>
          <w:szCs w:val="24"/>
          <w:lang w:val="uk-UA" w:eastAsia="zh-CN" w:bidi="hi-IN"/>
        </w:rPr>
        <w:t>20</w:t>
      </w:r>
      <w:r>
        <w:rPr>
          <w:rFonts w:ascii="Times New Roman" w:eastAsia="Times New Roman" w:hAnsi="Times New Roman" w:cs="Times New Roman"/>
          <w:b/>
          <w:color w:val="00000A"/>
          <w:sz w:val="24"/>
          <w:szCs w:val="24"/>
          <w:lang w:val="uk-UA" w:eastAsia="zh-CN" w:bidi="hi-IN"/>
        </w:rPr>
        <w:t xml:space="preserve">20 </w:t>
      </w:r>
      <w:r>
        <w:rPr>
          <w:rFonts w:ascii="Times New Roman" w:eastAsia="Times New Roman" w:hAnsi="Times New Roman" w:cs="В"/>
          <w:b/>
          <w:color w:val="00000A"/>
          <w:sz w:val="24"/>
          <w:szCs w:val="24"/>
          <w:lang w:val="uk-UA" w:eastAsia="zh-CN" w:bidi="hi-IN"/>
        </w:rPr>
        <w:t xml:space="preserve">року                                                                   </w:t>
      </w:r>
    </w:p>
    <w:p w:rsidR="007E6859" w:rsidRDefault="007E6859" w:rsidP="007E6859">
      <w:pPr>
        <w:spacing w:after="0" w:line="100" w:lineRule="atLeast"/>
        <w:ind w:left="132"/>
        <w:jc w:val="center"/>
        <w:rPr>
          <w:rFonts w:ascii="Times New Roman" w:eastAsia="Times New Roman" w:hAnsi="Times New Roman" w:cs="В"/>
          <w:sz w:val="28"/>
          <w:szCs w:val="24"/>
          <w:lang w:val="uk-UA" w:eastAsia="zh-CN"/>
        </w:rPr>
      </w:pPr>
    </w:p>
    <w:p w:rsidR="007E6859" w:rsidRDefault="007E6859" w:rsidP="007E6859">
      <w:pPr>
        <w:tabs>
          <w:tab w:val="left" w:pos="6663"/>
          <w:tab w:val="left" w:pos="6804"/>
        </w:tabs>
        <w:spacing w:after="0" w:line="100" w:lineRule="atLeast"/>
        <w:ind w:right="2692"/>
        <w:jc w:val="both"/>
        <w:rPr>
          <w:lang w:val="uk-UA"/>
        </w:rPr>
      </w:pPr>
      <w:r>
        <w:rPr>
          <w:rFonts w:ascii="Times New Roman" w:eastAsia="Times New Roman" w:hAnsi="Times New Roman" w:cs="В"/>
          <w:b/>
          <w:color w:val="00000A"/>
          <w:lang w:val="uk-UA" w:eastAsia="zh-CN"/>
        </w:rPr>
        <w:t>Про затвердження «Проекту землеустрою щодо відведення земельної ділянки у власність гр. Самойленко Софії Павлівні за рахунок земель запасу комунальної власності сільськогосподарського призначення, сільськогосподарських угідь (рілля), для ведення особистого селянського господарства, розташованої за адресою: вул. Зелена, с. Комарівка Ізюмського району Харківської області»</w:t>
      </w:r>
    </w:p>
    <w:p w:rsidR="007E6859" w:rsidRDefault="007E6859" w:rsidP="007E6859">
      <w:pPr>
        <w:spacing w:after="0" w:line="100" w:lineRule="atLeast"/>
        <w:jc w:val="both"/>
        <w:rPr>
          <w:rFonts w:ascii="Times New Roman" w:hAnsi="Times New Roman"/>
        </w:rPr>
      </w:pPr>
      <w:r>
        <w:rPr>
          <w:rFonts w:ascii="Times New Roman" w:eastAsia="Times New Roman" w:hAnsi="Times New Roman" w:cs="Times New Roman"/>
          <w:color w:val="00000A"/>
          <w:lang w:val="uk-UA" w:eastAsia="zh-CN"/>
        </w:rPr>
        <w:t xml:space="preserve">                 Розглянувши заяву гр. Бондаренко Ніни Андріївни</w:t>
      </w:r>
      <w:r>
        <w:rPr>
          <w:rFonts w:ascii="Times New Roman" w:eastAsia="Times New Roman" w:hAnsi="Times New Roman" w:cs="В"/>
          <w:color w:val="00000A"/>
          <w:lang w:val="uk-UA" w:eastAsia="zh-CN"/>
        </w:rPr>
        <w:t xml:space="preserve"> про затвердження </w:t>
      </w:r>
      <w:r w:rsidR="009A539E" w:rsidRPr="009A539E">
        <w:rPr>
          <w:rFonts w:ascii="Times New Roman" w:eastAsia="Times New Roman" w:hAnsi="Times New Roman" w:cs="В"/>
          <w:color w:val="00000A"/>
          <w:lang w:val="uk-UA" w:eastAsia="zh-CN"/>
        </w:rPr>
        <w:t>«Проекту землеустрою щодо відведення земельної ділянки у власність гр. Самойленко Софії Павлівні за рахунок земель запасу комунальної власності сільськогосподарського призначення, сільськогосподарських угідь (рілля), для ведення особистого селянського господарства, розташованої за адресою: вул. Зелена, с. Комарівка Ізюмського району Харківської області»</w:t>
      </w:r>
      <w:r>
        <w:rPr>
          <w:rFonts w:ascii="Times New Roman" w:eastAsia="Times New Roman" w:hAnsi="Times New Roman" w:cs="В"/>
          <w:color w:val="00000A"/>
          <w:lang w:val="uk-UA" w:eastAsia="zh-CN"/>
        </w:rPr>
        <w:t>,</w:t>
      </w:r>
      <w:r w:rsidR="009A539E" w:rsidRPr="009A539E">
        <w:t xml:space="preserve"> </w:t>
      </w:r>
      <w:r w:rsidR="009A539E" w:rsidRPr="009A539E">
        <w:rPr>
          <w:rFonts w:ascii="Times New Roman" w:eastAsia="Times New Roman" w:hAnsi="Times New Roman" w:cs="В"/>
          <w:color w:val="00000A"/>
          <w:lang w:val="uk-UA" w:eastAsia="zh-CN"/>
        </w:rPr>
        <w:t>(кадастровий номер 6322885001:01:00</w:t>
      </w:r>
      <w:r w:rsidR="009A539E">
        <w:rPr>
          <w:rFonts w:ascii="Times New Roman" w:eastAsia="Times New Roman" w:hAnsi="Times New Roman" w:cs="В"/>
          <w:color w:val="00000A"/>
          <w:lang w:val="uk-UA" w:eastAsia="zh-CN"/>
        </w:rPr>
        <w:t>0:0390</w:t>
      </w:r>
      <w:r w:rsidR="009A539E" w:rsidRPr="009A539E">
        <w:rPr>
          <w:rFonts w:ascii="Times New Roman" w:eastAsia="Times New Roman" w:hAnsi="Times New Roman" w:cs="В"/>
          <w:color w:val="00000A"/>
          <w:lang w:val="uk-UA" w:eastAsia="zh-CN"/>
        </w:rPr>
        <w:t>)</w:t>
      </w:r>
      <w:r w:rsidR="009A539E">
        <w:rPr>
          <w:rFonts w:ascii="Times New Roman" w:eastAsia="Times New Roman" w:hAnsi="Times New Roman" w:cs="В"/>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площею </w:t>
      </w:r>
      <w:r>
        <w:rPr>
          <w:rFonts w:ascii="Times New Roman" w:eastAsia="Times New Roman" w:hAnsi="Times New Roman" w:cs="В"/>
          <w:color w:val="00000A"/>
          <w:lang w:val="uk-UA" w:eastAsia="zh-CN"/>
        </w:rPr>
        <w:t>1,</w:t>
      </w:r>
      <w:r w:rsidR="009A539E">
        <w:rPr>
          <w:rFonts w:ascii="Times New Roman" w:eastAsia="Times New Roman" w:hAnsi="Times New Roman" w:cs="В"/>
          <w:color w:val="00000A"/>
          <w:lang w:val="uk-UA" w:eastAsia="zh-CN"/>
        </w:rPr>
        <w:t>2000</w:t>
      </w:r>
      <w:r>
        <w:rPr>
          <w:rFonts w:ascii="Times New Roman" w:eastAsia="Times New Roman" w:hAnsi="Times New Roman" w:cs="В"/>
          <w:color w:val="00000A"/>
          <w:lang w:val="uk-UA" w:eastAsia="zh-CN"/>
        </w:rPr>
        <w:t xml:space="preserve"> </w:t>
      </w:r>
      <w:r w:rsidR="009A539E">
        <w:rPr>
          <w:rFonts w:ascii="Times New Roman" w:eastAsia="Times New Roman" w:hAnsi="Times New Roman" w:cs="Times New Roman"/>
          <w:color w:val="00000A"/>
          <w:lang w:val="uk-UA" w:eastAsia="zh-CN"/>
        </w:rPr>
        <w:t>га, в т. ч. 1,2000</w:t>
      </w:r>
      <w:r>
        <w:rPr>
          <w:rFonts w:ascii="Times New Roman" w:eastAsia="Times New Roman" w:hAnsi="Times New Roman" w:cs="Times New Roman"/>
          <w:color w:val="00000A"/>
          <w:lang w:val="uk-UA" w:eastAsia="zh-CN"/>
        </w:rPr>
        <w:t xml:space="preserve"> га для ведення особистого селянського господарства,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rsidR="007E6859" w:rsidRDefault="007E6859" w:rsidP="007E6859">
      <w:pPr>
        <w:spacing w:after="0" w:line="100" w:lineRule="atLeast"/>
        <w:rPr>
          <w:rFonts w:ascii="Times New Roman" w:hAnsi="Times New Roman"/>
        </w:rPr>
      </w:pPr>
      <w:r>
        <w:rPr>
          <w:rFonts w:ascii="Times New Roman" w:eastAsia="Times New Roman" w:hAnsi="Times New Roman" w:cs="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rsidR="007E6859" w:rsidRPr="009B2363" w:rsidRDefault="007E6859" w:rsidP="007E6859">
      <w:pPr>
        <w:spacing w:after="0" w:line="100" w:lineRule="atLeast"/>
        <w:ind w:firstLine="284"/>
        <w:jc w:val="both"/>
        <w:rPr>
          <w:rFonts w:ascii="Times New Roman" w:hAnsi="Times New Roman"/>
          <w:lang w:val="uk-UA"/>
        </w:rPr>
      </w:pPr>
      <w:r>
        <w:rPr>
          <w:rFonts w:ascii="Times New Roman" w:eastAsia="Times New Roman" w:hAnsi="Times New Roman" w:cs="В"/>
          <w:color w:val="00000A"/>
          <w:lang w:val="uk-UA" w:eastAsia="zh-CN"/>
        </w:rPr>
        <w:t xml:space="preserve">1. Затвердити </w:t>
      </w:r>
      <w:r w:rsidR="009B2363">
        <w:rPr>
          <w:rFonts w:ascii="Times New Roman" w:eastAsia="Times New Roman" w:hAnsi="Times New Roman" w:cs="В"/>
          <w:color w:val="00000A"/>
          <w:lang w:val="uk-UA" w:eastAsia="zh-CN"/>
        </w:rPr>
        <w:t>«Проект</w:t>
      </w:r>
      <w:bookmarkStart w:id="0" w:name="_GoBack"/>
      <w:bookmarkEnd w:id="0"/>
      <w:r w:rsidR="009A539E" w:rsidRPr="009A539E">
        <w:rPr>
          <w:rFonts w:ascii="Times New Roman" w:eastAsia="Times New Roman" w:hAnsi="Times New Roman" w:cs="В"/>
          <w:color w:val="00000A"/>
          <w:lang w:val="uk-UA" w:eastAsia="zh-CN"/>
        </w:rPr>
        <w:t xml:space="preserve"> землеустрою щодо відведення земельної ділянки у власність гр. Самойленко Софії Павлівні за рахунок земель запасу комунальної власності сільськогосподарського призначення, сільськогосподарських угідь (рілля), для ведення особистого селянського господарства, розташованої за адресою: вул. Зелена, с. Комарівка Ізюмського району Харківської області»</w:t>
      </w:r>
      <w:r>
        <w:rPr>
          <w:rFonts w:ascii="Times New Roman" w:eastAsia="Times New Roman" w:hAnsi="Times New Roman" w:cs="В"/>
          <w:color w:val="00000A"/>
          <w:lang w:val="uk-UA" w:eastAsia="zh-CN"/>
        </w:rPr>
        <w:t>.</w:t>
      </w:r>
    </w:p>
    <w:p w:rsidR="007E6859" w:rsidRDefault="007E6859" w:rsidP="007E6859">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2. П</w:t>
      </w:r>
      <w:r>
        <w:rPr>
          <w:rFonts w:ascii="Times New Roman" w:eastAsia="Times New Roman" w:hAnsi="Times New Roman" w:cs="В"/>
          <w:color w:val="00000A"/>
          <w:lang w:val="uk-UA" w:eastAsia="zh-CN"/>
        </w:rPr>
        <w:t>ередати</w:t>
      </w:r>
      <w:r>
        <w:rPr>
          <w:rFonts w:ascii="Times New Roman" w:eastAsia="Times New Roman" w:hAnsi="Times New Roman" w:cs="Times New Roman"/>
          <w:color w:val="00000A"/>
          <w:lang w:val="uk-UA" w:eastAsia="zh-CN"/>
        </w:rPr>
        <w:t xml:space="preserve"> гр. </w:t>
      </w:r>
      <w:r w:rsidR="009A539E">
        <w:rPr>
          <w:rFonts w:ascii="Times New Roman" w:eastAsia="Times New Roman" w:hAnsi="Times New Roman" w:cs="Times New Roman"/>
          <w:color w:val="00000A"/>
          <w:lang w:val="uk-UA" w:eastAsia="zh-CN"/>
        </w:rPr>
        <w:t>Самойленко Софії Павлівні</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(податковий номер платника податку</w:t>
      </w:r>
      <w:r>
        <w:rPr>
          <w:rFonts w:ascii="Times New Roman" w:eastAsia="В" w:hAnsi="Times New Roman" w:cs="В"/>
          <w:color w:val="00000A"/>
          <w:lang w:val="uk-UA" w:eastAsia="zh-CN"/>
        </w:rPr>
        <w:t xml:space="preserve">   </w:t>
      </w:r>
      <w:r w:rsidR="009A539E">
        <w:rPr>
          <w:rFonts w:ascii="Times New Roman" w:eastAsia="В" w:hAnsi="Times New Roman" w:cs="В"/>
          <w:color w:val="00000A"/>
          <w:lang w:val="uk-UA" w:eastAsia="zh-CN"/>
        </w:rPr>
        <w:t>2017901343</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Times New Roman" w:eastAsia="Times New Roman" w:hAnsi="Times New Roman"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Times New Roman" w:eastAsia="Times New Roman" w:hAnsi="Times New Roman"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яка розташована за межами населених пунктів Оскільської сільської ради, (кадастровий номер 6322885000:01:000:03</w:t>
      </w:r>
      <w:r w:rsidR="009A539E">
        <w:rPr>
          <w:rFonts w:ascii="Times New Roman" w:eastAsia="Times New Roman" w:hAnsi="Times New Roman" w:cs="Times New Roman"/>
          <w:color w:val="00000A"/>
          <w:lang w:val="uk-UA" w:eastAsia="zh-CN"/>
        </w:rPr>
        <w:t>90</w:t>
      </w:r>
      <w:r>
        <w:rPr>
          <w:rFonts w:ascii="Times New Roman" w:eastAsia="Times New Roman" w:hAnsi="Times New Roman" w:cs="Times New Roman"/>
          <w:color w:val="00000A"/>
          <w:lang w:val="uk-UA" w:eastAsia="zh-CN"/>
        </w:rPr>
        <w:t>), площею 1,</w:t>
      </w:r>
      <w:r w:rsidR="009A539E">
        <w:rPr>
          <w:rFonts w:ascii="Times New Roman" w:eastAsia="Times New Roman" w:hAnsi="Times New Roman" w:cs="Times New Roman"/>
          <w:color w:val="00000A"/>
          <w:lang w:val="uk-UA" w:eastAsia="zh-CN"/>
        </w:rPr>
        <w:t>2000 га, в т. ч. 1,2000</w:t>
      </w:r>
      <w:r>
        <w:rPr>
          <w:rFonts w:ascii="Times New Roman" w:eastAsia="Times New Roman" w:hAnsi="Times New Roman" w:cs="Times New Roman"/>
          <w:color w:val="00000A"/>
          <w:lang w:val="uk-UA" w:eastAsia="zh-CN"/>
        </w:rPr>
        <w:t xml:space="preserve"> га для ведення особистого селянського господарства</w:t>
      </w:r>
      <w:r>
        <w:rPr>
          <w:rFonts w:ascii="Times New Roman" w:eastAsia="Times New Roman" w:hAnsi="Times New Roman" w:cs="В"/>
          <w:color w:val="00000A"/>
          <w:lang w:val="uk-UA" w:eastAsia="zh-CN"/>
        </w:rPr>
        <w:t>.</w:t>
      </w:r>
    </w:p>
    <w:p w:rsidR="007E6859" w:rsidRDefault="007E6859" w:rsidP="007E6859">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3.Зобов’язати  гр.</w:t>
      </w:r>
      <w:r>
        <w:rPr>
          <w:rFonts w:ascii="Times New Roman" w:eastAsia="Times New Roman" w:hAnsi="Times New Roman" w:cs="В"/>
          <w:color w:val="00000A"/>
          <w:lang w:val="uk-UA" w:eastAsia="zh-CN"/>
        </w:rPr>
        <w:t xml:space="preserve"> </w:t>
      </w:r>
      <w:r w:rsidR="009A539E">
        <w:rPr>
          <w:rFonts w:ascii="Times New Roman" w:eastAsia="Times New Roman" w:hAnsi="Times New Roman" w:cs="В"/>
          <w:color w:val="00000A"/>
          <w:lang w:val="uk-UA" w:eastAsia="zh-CN"/>
        </w:rPr>
        <w:t>Самойленко С.П.</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7E6859" w:rsidRDefault="007E6859" w:rsidP="007E6859">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Times New Roman" w:eastAsia="Times New Roman" w:hAnsi="Times New Roman"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Times New Roman" w:eastAsia="Times New Roman" w:hAnsi="Times New Roman"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документи по Комарівському старостинському округу Оскільської сільської ради.</w:t>
      </w:r>
    </w:p>
    <w:p w:rsidR="007E6859" w:rsidRDefault="007E6859" w:rsidP="007E6859">
      <w:pPr>
        <w:spacing w:after="0" w:line="100" w:lineRule="atLeast"/>
        <w:ind w:firstLine="284"/>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rsidR="007E6859" w:rsidRDefault="007E6859" w:rsidP="007E6859">
      <w:pPr>
        <w:spacing w:after="0" w:line="100" w:lineRule="atLeast"/>
        <w:jc w:val="both"/>
        <w:rPr>
          <w:rFonts w:ascii="Times New Roman" w:eastAsia="Times New Roman" w:hAnsi="Times New Roman" w:cs="Times New Roman"/>
          <w:color w:val="00000A"/>
          <w:lang w:val="uk-UA" w:eastAsia="zh-CN"/>
        </w:rPr>
      </w:pPr>
    </w:p>
    <w:p w:rsidR="007E6859" w:rsidRDefault="007E6859" w:rsidP="007E6859">
      <w:pPr>
        <w:spacing w:after="0" w:line="100" w:lineRule="atLeast"/>
        <w:jc w:val="both"/>
        <w:rPr>
          <w:rFonts w:ascii="Times New Roman" w:hAnsi="Times New Roman"/>
          <w:lang w:val="uk-UA"/>
        </w:rPr>
      </w:pPr>
      <w:r>
        <w:rPr>
          <w:rFonts w:ascii="Times New Roman" w:eastAsia="В"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b/>
          <w:color w:val="00000A"/>
          <w:lang w:val="uk-UA" w:eastAsia="zh-CN"/>
        </w:rPr>
        <w:t xml:space="preserve">Сільський голова                                                                        </w:t>
      </w:r>
      <w:r>
        <w:rPr>
          <w:rFonts w:ascii="Times New Roman" w:eastAsia="Times New Roman" w:hAnsi="Times New Roman" w:cs="Times New Roman"/>
          <w:b/>
          <w:color w:val="00000A"/>
          <w:lang w:val="uk-UA" w:eastAsia="ru-RU"/>
        </w:rPr>
        <w:t>Геннадій ЗАГОРУЙКО</w:t>
      </w:r>
    </w:p>
    <w:p w:rsidR="007E6859" w:rsidRDefault="007E6859" w:rsidP="007E6859">
      <w:pPr>
        <w:rPr>
          <w:lang w:val="uk-UA"/>
        </w:rPr>
      </w:pPr>
    </w:p>
    <w:p w:rsidR="007E6859" w:rsidRDefault="007E6859" w:rsidP="007E6859">
      <w:pPr>
        <w:spacing w:after="0" w:line="100" w:lineRule="atLeast"/>
        <w:jc w:val="center"/>
        <w:rPr>
          <w:lang w:val="uk-UA"/>
        </w:rPr>
      </w:pPr>
      <w:r>
        <w:rPr>
          <w:rFonts w:ascii="Times New Roman" w:eastAsia="Times New Roman" w:hAnsi="Times New Roman" w:cs="В"/>
          <w:b/>
          <w:color w:val="00000A"/>
          <w:sz w:val="28"/>
          <w:szCs w:val="28"/>
          <w:lang w:val="uk-UA" w:eastAsia="zh-CN"/>
        </w:rPr>
        <w:lastRenderedPageBreak/>
        <w:t>СПИСОК</w:t>
      </w:r>
    </w:p>
    <w:p w:rsidR="007E6859" w:rsidRDefault="007E6859" w:rsidP="007E6859">
      <w:pPr>
        <w:spacing w:after="0" w:line="100" w:lineRule="atLeast"/>
        <w:jc w:val="center"/>
        <w:rPr>
          <w:lang w:val="uk-UA"/>
        </w:rPr>
      </w:pPr>
      <w:r>
        <w:rPr>
          <w:rFonts w:ascii="Times New Roman" w:eastAsia="Times New Roman" w:hAnsi="Times New Roman" w:cs="В"/>
          <w:color w:val="00000A"/>
          <w:sz w:val="28"/>
          <w:szCs w:val="28"/>
          <w:lang w:val="uk-UA" w:eastAsia="zh-CN"/>
        </w:rPr>
        <w:t>осіб, які завізували проект рішення Оскільської сільської ради</w:t>
      </w:r>
    </w:p>
    <w:p w:rsidR="007E6859" w:rsidRDefault="007E6859" w:rsidP="007E6859">
      <w:pPr>
        <w:spacing w:after="0" w:line="100" w:lineRule="atLeast"/>
        <w:jc w:val="center"/>
        <w:rPr>
          <w:lang w:val="uk-UA"/>
        </w:rPr>
      </w:pPr>
      <w:r>
        <w:rPr>
          <w:rFonts w:ascii="Times New Roman" w:eastAsia="Times New Roman" w:hAnsi="Times New Roman" w:cs="В"/>
          <w:color w:val="00000A"/>
          <w:sz w:val="28"/>
          <w:szCs w:val="28"/>
          <w:lang w:val="uk-UA" w:eastAsia="zh-CN"/>
        </w:rPr>
        <w:t>(____ сесія VIІІ скликання)</w:t>
      </w:r>
    </w:p>
    <w:p w:rsidR="007E6859" w:rsidRDefault="007E6859" w:rsidP="007E6859">
      <w:pPr>
        <w:spacing w:after="0" w:line="100" w:lineRule="atLeast"/>
        <w:jc w:val="center"/>
        <w:rPr>
          <w:lang w:val="uk-UA"/>
        </w:rPr>
      </w:pPr>
    </w:p>
    <w:p w:rsidR="007E6859" w:rsidRDefault="007E6859" w:rsidP="007E6859">
      <w:pPr>
        <w:spacing w:after="0" w:line="100" w:lineRule="atLeast"/>
        <w:jc w:val="both"/>
        <w:rPr>
          <w:rFonts w:ascii="В" w:eastAsia="Times New Roman" w:hAnsi="В" w:cs="В"/>
          <w:b/>
          <w:color w:val="00000A"/>
          <w:sz w:val="24"/>
          <w:szCs w:val="24"/>
          <w:lang w:val="uk-UA" w:eastAsia="zh-CN"/>
        </w:rPr>
      </w:pPr>
      <w:r>
        <w:rPr>
          <w:rFonts w:ascii="В" w:eastAsia="Times New Roman" w:hAnsi="В" w:cs="В"/>
          <w:b/>
          <w:color w:val="00000A"/>
          <w:sz w:val="24"/>
          <w:szCs w:val="24"/>
          <w:lang w:val="uk-UA" w:eastAsia="zh-CN"/>
        </w:rPr>
        <w:t>«Про затвердження «</w:t>
      </w:r>
      <w:r w:rsidR="009A539E" w:rsidRPr="009A539E">
        <w:rPr>
          <w:rFonts w:ascii="В" w:eastAsia="Times New Roman" w:hAnsi="В" w:cs="В"/>
          <w:b/>
          <w:color w:val="00000A"/>
          <w:sz w:val="24"/>
          <w:szCs w:val="24"/>
          <w:lang w:val="uk-UA" w:eastAsia="zh-CN"/>
        </w:rPr>
        <w:t>Проекту землеустрою щодо відведення земельної ділянки у власність гр. Самойленко Софії Павлівні за рахунок земель запасу комунальної власності сільськогосподарського призначення, сільськогосподарських угідь (рілля), для ведення особистого селянського господарства, розташованої за адресою: вул. Зелена, с. Комарівка Ізюмсь</w:t>
      </w:r>
      <w:r w:rsidR="009A539E">
        <w:rPr>
          <w:rFonts w:ascii="В" w:eastAsia="Times New Roman" w:hAnsi="В" w:cs="В"/>
          <w:b/>
          <w:color w:val="00000A"/>
          <w:sz w:val="24"/>
          <w:szCs w:val="24"/>
          <w:lang w:val="uk-UA" w:eastAsia="zh-CN"/>
        </w:rPr>
        <w:t>кого району Харківської області</w:t>
      </w:r>
      <w:r>
        <w:rPr>
          <w:rFonts w:ascii="В" w:eastAsia="Times New Roman" w:hAnsi="В" w:cs="В"/>
          <w:b/>
          <w:color w:val="00000A"/>
          <w:sz w:val="24"/>
          <w:szCs w:val="24"/>
          <w:lang w:val="uk-UA" w:eastAsia="zh-CN"/>
        </w:rPr>
        <w:t>»</w:t>
      </w:r>
    </w:p>
    <w:p w:rsidR="007E6859" w:rsidRDefault="007E6859" w:rsidP="007E6859">
      <w:pPr>
        <w:spacing w:after="0" w:line="100" w:lineRule="atLeast"/>
        <w:jc w:val="both"/>
        <w:rPr>
          <w:lang w:val="uk-UA"/>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7E6859" w:rsidTr="007E6859">
        <w:tc>
          <w:tcPr>
            <w:tcW w:w="642" w:type="dxa"/>
            <w:tcBorders>
              <w:top w:val="single" w:sz="4" w:space="0" w:color="000001"/>
              <w:left w:val="single" w:sz="4" w:space="0" w:color="000001"/>
              <w:bottom w:val="single" w:sz="4" w:space="0" w:color="000001"/>
              <w:right w:val="nil"/>
            </w:tcBorders>
            <w:shd w:val="clear" w:color="auto" w:fill="FFFFFF"/>
            <w:hideMark/>
          </w:tcPr>
          <w:p w:rsidR="007E6859" w:rsidRDefault="007E6859">
            <w:pPr>
              <w:spacing w:after="0" w:line="100" w:lineRule="atLeast"/>
              <w:jc w:val="center"/>
            </w:pPr>
            <w:r>
              <w:rPr>
                <w:rFonts w:ascii="Times New Roman" w:eastAsia="Times New Roman" w:hAnsi="Times New Roman" w:cs="В"/>
                <w:b/>
                <w:color w:val="00000A"/>
                <w:sz w:val="26"/>
                <w:szCs w:val="26"/>
                <w:lang w:val="uk-UA" w:eastAsia="zh-CN"/>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7E6859" w:rsidRDefault="007E6859">
            <w:pPr>
              <w:spacing w:after="0" w:line="100" w:lineRule="atLeast"/>
              <w:jc w:val="center"/>
            </w:pPr>
            <w:r>
              <w:rPr>
                <w:rFonts w:ascii="Times New Roman" w:eastAsia="Times New Roman" w:hAnsi="Times New Roman" w:cs="В"/>
                <w:b/>
                <w:color w:val="00000A"/>
                <w:sz w:val="26"/>
                <w:szCs w:val="26"/>
                <w:lang w:val="uk-UA" w:eastAsia="zh-CN"/>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7E6859" w:rsidRDefault="007E6859">
            <w:pPr>
              <w:spacing w:after="0" w:line="100" w:lineRule="atLeast"/>
              <w:jc w:val="center"/>
            </w:pPr>
            <w:r>
              <w:rPr>
                <w:rFonts w:ascii="Times New Roman" w:eastAsia="Times New Roman" w:hAnsi="Times New Roman" w:cs="В"/>
                <w:b/>
                <w:color w:val="00000A"/>
                <w:sz w:val="26"/>
                <w:szCs w:val="26"/>
                <w:lang w:val="uk-UA" w:eastAsia="zh-CN"/>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7E6859" w:rsidRDefault="007E6859">
            <w:pPr>
              <w:spacing w:after="0" w:line="100" w:lineRule="atLeast"/>
              <w:jc w:val="center"/>
            </w:pPr>
            <w:r>
              <w:rPr>
                <w:rFonts w:ascii="Times New Roman" w:eastAsia="Times New Roman" w:hAnsi="Times New Roman" w:cs="В"/>
                <w:b/>
                <w:color w:val="00000A"/>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7E6859" w:rsidRDefault="007E6859">
            <w:pPr>
              <w:spacing w:after="0" w:line="100" w:lineRule="atLeast"/>
              <w:jc w:val="center"/>
            </w:pPr>
            <w:r>
              <w:rPr>
                <w:rFonts w:ascii="Times New Roman" w:eastAsia="Times New Roman" w:hAnsi="Times New Roman" w:cs="В"/>
                <w:b/>
                <w:color w:val="00000A"/>
                <w:sz w:val="26"/>
                <w:szCs w:val="26"/>
                <w:lang w:val="uk-UA" w:eastAsia="zh-CN"/>
              </w:rPr>
              <w:t>Підпис</w:t>
            </w:r>
          </w:p>
        </w:tc>
      </w:tr>
      <w:tr w:rsidR="007E6859" w:rsidTr="007E6859">
        <w:tc>
          <w:tcPr>
            <w:tcW w:w="642" w:type="dxa"/>
            <w:tcBorders>
              <w:top w:val="single" w:sz="4" w:space="0" w:color="000001"/>
              <w:left w:val="single" w:sz="4" w:space="0" w:color="000001"/>
              <w:bottom w:val="single" w:sz="4" w:space="0" w:color="000001"/>
              <w:right w:val="nil"/>
            </w:tcBorders>
            <w:shd w:val="clear" w:color="auto" w:fill="FFFFFF"/>
            <w:hideMark/>
          </w:tcPr>
          <w:p w:rsidR="007E6859" w:rsidRDefault="007E6859">
            <w:pPr>
              <w:spacing w:after="0" w:line="100" w:lineRule="atLeast"/>
              <w:jc w:val="center"/>
            </w:pPr>
            <w:r>
              <w:rPr>
                <w:rFonts w:ascii="Times New Roman" w:eastAsia="Times New Roman" w:hAnsi="Times New Roman" w:cs="В"/>
                <w:color w:val="00000A"/>
                <w:sz w:val="26"/>
                <w:szCs w:val="26"/>
                <w:lang w:val="uk-UA" w:eastAsia="zh-CN"/>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7E6859" w:rsidRDefault="007E6859">
            <w:pPr>
              <w:spacing w:after="0" w:line="100" w:lineRule="atLeast"/>
            </w:pPr>
            <w:r>
              <w:rPr>
                <w:rFonts w:ascii="Times New Roman" w:eastAsia="Times New Roman" w:hAnsi="Times New Roman" w:cs="В"/>
                <w:b/>
                <w:color w:val="00000A"/>
                <w:sz w:val="26"/>
                <w:szCs w:val="26"/>
                <w:lang w:val="uk-UA" w:eastAsia="zh-CN"/>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7E6859" w:rsidRDefault="007E6859">
            <w:pPr>
              <w:spacing w:after="0" w:line="100" w:lineRule="atLeast"/>
              <w:jc w:val="both"/>
            </w:pPr>
            <w:r>
              <w:rPr>
                <w:rFonts w:ascii="Times New Roman" w:eastAsia="Times New Roman" w:hAnsi="Times New Roman" w:cs="В"/>
                <w:color w:val="00000A"/>
                <w:sz w:val="26"/>
                <w:szCs w:val="26"/>
                <w:lang w:val="uk-UA" w:eastAsia="zh-CN"/>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7E6859" w:rsidRDefault="007E6859">
            <w:pPr>
              <w:spacing w:after="0" w:line="100" w:lineRule="atLeast"/>
              <w:jc w:val="both"/>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7E6859" w:rsidRDefault="007E6859">
            <w:pPr>
              <w:spacing w:after="0" w:line="100" w:lineRule="atLeast"/>
              <w:jc w:val="center"/>
            </w:pPr>
          </w:p>
          <w:p w:rsidR="007E6859" w:rsidRDefault="007E6859">
            <w:pPr>
              <w:spacing w:after="0" w:line="100" w:lineRule="atLeast"/>
              <w:jc w:val="center"/>
            </w:pPr>
          </w:p>
        </w:tc>
      </w:tr>
      <w:tr w:rsidR="007E6859" w:rsidTr="007E6859">
        <w:tc>
          <w:tcPr>
            <w:tcW w:w="642" w:type="dxa"/>
            <w:tcBorders>
              <w:top w:val="single" w:sz="4" w:space="0" w:color="000001"/>
              <w:left w:val="single" w:sz="4" w:space="0" w:color="000001"/>
              <w:bottom w:val="single" w:sz="4" w:space="0" w:color="000001"/>
              <w:right w:val="nil"/>
            </w:tcBorders>
            <w:shd w:val="clear" w:color="auto" w:fill="FFFFFF"/>
            <w:hideMark/>
          </w:tcPr>
          <w:p w:rsidR="007E6859" w:rsidRDefault="007E6859">
            <w:pPr>
              <w:spacing w:after="0" w:line="100" w:lineRule="atLeast"/>
              <w:jc w:val="center"/>
            </w:pPr>
            <w:r>
              <w:rPr>
                <w:rFonts w:ascii="Times New Roman" w:eastAsia="Times New Roman" w:hAnsi="Times New Roman" w:cs="В"/>
                <w:color w:val="00000A"/>
                <w:sz w:val="26"/>
                <w:szCs w:val="26"/>
                <w:lang w:val="uk-UA" w:eastAsia="zh-CN"/>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7E6859" w:rsidRDefault="007E6859">
            <w:pPr>
              <w:spacing w:after="0" w:line="100" w:lineRule="atLeast"/>
            </w:pPr>
            <w:r>
              <w:rPr>
                <w:rFonts w:ascii="Times New Roman" w:eastAsia="Times New Roman" w:hAnsi="Times New Roman" w:cs="В"/>
                <w:b/>
                <w:color w:val="00000A"/>
                <w:sz w:val="26"/>
                <w:szCs w:val="26"/>
                <w:lang w:val="uk-UA" w:eastAsia="zh-CN"/>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7E6859" w:rsidRDefault="007E6859">
            <w:pPr>
              <w:spacing w:after="0" w:line="100" w:lineRule="atLeast"/>
              <w:jc w:val="both"/>
            </w:pPr>
            <w:r>
              <w:rPr>
                <w:rFonts w:ascii="Times New Roman" w:eastAsia="Times New Roman" w:hAnsi="Times New Roman" w:cs="В"/>
                <w:color w:val="00000A"/>
                <w:sz w:val="26"/>
                <w:szCs w:val="26"/>
                <w:lang w:val="uk-UA" w:eastAsia="zh-CN"/>
              </w:rPr>
              <w:t>Секретар сільської ради</w:t>
            </w:r>
          </w:p>
          <w:p w:rsidR="007E6859" w:rsidRDefault="007E6859">
            <w:pPr>
              <w:spacing w:after="0" w:line="100" w:lineRule="atLeast"/>
              <w:jc w:val="both"/>
            </w:pPr>
          </w:p>
        </w:tc>
        <w:tc>
          <w:tcPr>
            <w:tcW w:w="1553" w:type="dxa"/>
            <w:tcBorders>
              <w:top w:val="single" w:sz="4" w:space="0" w:color="000001"/>
              <w:left w:val="single" w:sz="4" w:space="0" w:color="000001"/>
              <w:bottom w:val="single" w:sz="4" w:space="0" w:color="000001"/>
              <w:right w:val="nil"/>
            </w:tcBorders>
            <w:shd w:val="clear" w:color="auto" w:fill="FFFFFF"/>
          </w:tcPr>
          <w:p w:rsidR="007E6859" w:rsidRDefault="007E6859">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7E6859" w:rsidRDefault="007E6859">
            <w:pPr>
              <w:spacing w:after="0" w:line="100" w:lineRule="atLeast"/>
              <w:jc w:val="center"/>
            </w:pPr>
          </w:p>
        </w:tc>
      </w:tr>
      <w:tr w:rsidR="007E6859" w:rsidTr="007E6859">
        <w:tc>
          <w:tcPr>
            <w:tcW w:w="642" w:type="dxa"/>
            <w:tcBorders>
              <w:top w:val="single" w:sz="4" w:space="0" w:color="000001"/>
              <w:left w:val="single" w:sz="4" w:space="0" w:color="000001"/>
              <w:bottom w:val="single" w:sz="4" w:space="0" w:color="000001"/>
              <w:right w:val="nil"/>
            </w:tcBorders>
            <w:shd w:val="clear" w:color="auto" w:fill="FFFFFF"/>
            <w:hideMark/>
          </w:tcPr>
          <w:p w:rsidR="007E6859" w:rsidRDefault="007E6859">
            <w:pPr>
              <w:spacing w:after="0" w:line="100" w:lineRule="atLeast"/>
              <w:jc w:val="center"/>
            </w:pPr>
            <w:r>
              <w:rPr>
                <w:rFonts w:ascii="Times New Roman" w:eastAsia="Times New Roman" w:hAnsi="Times New Roman" w:cs="В"/>
                <w:color w:val="00000A"/>
                <w:sz w:val="26"/>
                <w:szCs w:val="26"/>
                <w:lang w:val="uk-UA" w:eastAsia="zh-CN"/>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7E6859" w:rsidRDefault="007E6859">
            <w:pPr>
              <w:spacing w:after="0" w:line="100" w:lineRule="atLeast"/>
            </w:pPr>
            <w:r>
              <w:rPr>
                <w:rFonts w:ascii="Times New Roman" w:eastAsia="Times New Roman" w:hAnsi="Times New Roman" w:cs="В"/>
                <w:b/>
                <w:color w:val="00000A"/>
                <w:sz w:val="26"/>
                <w:szCs w:val="26"/>
                <w:lang w:val="uk-UA" w:eastAsia="zh-CN"/>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7E6859" w:rsidRDefault="007E6859">
            <w:pPr>
              <w:spacing w:after="0" w:line="100" w:lineRule="atLeast"/>
            </w:pPr>
            <w:r>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7E6859" w:rsidRDefault="007E6859">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7E6859" w:rsidRDefault="007E6859">
            <w:pPr>
              <w:spacing w:after="0" w:line="100" w:lineRule="atLeast"/>
              <w:jc w:val="center"/>
            </w:pPr>
          </w:p>
        </w:tc>
      </w:tr>
      <w:tr w:rsidR="007E6859" w:rsidTr="007E6859">
        <w:tc>
          <w:tcPr>
            <w:tcW w:w="642" w:type="dxa"/>
            <w:tcBorders>
              <w:top w:val="single" w:sz="4" w:space="0" w:color="000001"/>
              <w:left w:val="single" w:sz="4" w:space="0" w:color="000001"/>
              <w:bottom w:val="single" w:sz="4" w:space="0" w:color="000001"/>
              <w:right w:val="nil"/>
            </w:tcBorders>
            <w:shd w:val="clear" w:color="auto" w:fill="FFFFFF"/>
            <w:hideMark/>
          </w:tcPr>
          <w:p w:rsidR="007E6859" w:rsidRDefault="007E6859">
            <w:pPr>
              <w:spacing w:after="0" w:line="100" w:lineRule="atLeast"/>
              <w:jc w:val="center"/>
            </w:pPr>
            <w:r>
              <w:rPr>
                <w:rFonts w:ascii="Times New Roman" w:eastAsia="Times New Roman" w:hAnsi="Times New Roman" w:cs="В"/>
                <w:color w:val="00000A"/>
                <w:sz w:val="26"/>
                <w:szCs w:val="26"/>
                <w:lang w:val="uk-UA" w:eastAsia="zh-CN"/>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7E6859" w:rsidRDefault="007E6859">
            <w:pPr>
              <w:spacing w:after="0" w:line="100" w:lineRule="atLeast"/>
            </w:pPr>
            <w:r>
              <w:rPr>
                <w:rFonts w:ascii="Times New Roman" w:eastAsia="Times New Roman" w:hAnsi="Times New Roman" w:cs="В"/>
                <w:b/>
                <w:color w:val="00000A"/>
                <w:sz w:val="26"/>
                <w:szCs w:val="26"/>
                <w:lang w:val="uk-UA" w:eastAsia="zh-CN"/>
              </w:rPr>
              <w:t>Седюк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7E6859" w:rsidRDefault="007E6859">
            <w:pPr>
              <w:spacing w:after="0" w:line="100" w:lineRule="atLeast"/>
              <w:jc w:val="both"/>
            </w:pPr>
            <w:r>
              <w:rPr>
                <w:rFonts w:ascii="Times New Roman" w:eastAsia="Times New Roman" w:hAnsi="Times New Roman" w:cs="В"/>
                <w:color w:val="00000A"/>
                <w:sz w:val="26"/>
                <w:szCs w:val="26"/>
                <w:lang w:val="uk-UA" w:eastAsia="zh-CN"/>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7E6859" w:rsidRDefault="007E6859">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7E6859" w:rsidRDefault="007E6859">
            <w:pPr>
              <w:spacing w:after="0" w:line="100" w:lineRule="atLeast"/>
              <w:jc w:val="center"/>
            </w:pPr>
          </w:p>
          <w:p w:rsidR="007E6859" w:rsidRDefault="007E6859">
            <w:pPr>
              <w:spacing w:after="0" w:line="100" w:lineRule="atLeast"/>
              <w:jc w:val="center"/>
            </w:pPr>
          </w:p>
        </w:tc>
      </w:tr>
      <w:tr w:rsidR="007E6859" w:rsidTr="007E6859">
        <w:tc>
          <w:tcPr>
            <w:tcW w:w="642" w:type="dxa"/>
            <w:tcBorders>
              <w:top w:val="single" w:sz="4" w:space="0" w:color="000001"/>
              <w:left w:val="single" w:sz="4" w:space="0" w:color="000001"/>
              <w:bottom w:val="single" w:sz="4" w:space="0" w:color="000001"/>
              <w:right w:val="nil"/>
            </w:tcBorders>
            <w:shd w:val="clear" w:color="auto" w:fill="FFFFFF"/>
            <w:hideMark/>
          </w:tcPr>
          <w:p w:rsidR="007E6859" w:rsidRDefault="007E6859">
            <w:pPr>
              <w:spacing w:after="0" w:line="100" w:lineRule="atLeast"/>
              <w:jc w:val="center"/>
            </w:pPr>
            <w:r>
              <w:rPr>
                <w:rFonts w:ascii="Times New Roman" w:eastAsia="Times New Roman" w:hAnsi="Times New Roman" w:cs="В"/>
                <w:color w:val="00000A"/>
                <w:sz w:val="26"/>
                <w:szCs w:val="26"/>
                <w:lang w:val="uk-UA" w:eastAsia="zh-CN"/>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7E6859" w:rsidRDefault="007E6859">
            <w:pPr>
              <w:spacing w:after="0" w:line="100" w:lineRule="atLeast"/>
            </w:pPr>
            <w:r>
              <w:rPr>
                <w:rFonts w:ascii="Times New Roman" w:eastAsia="Times New Roman" w:hAnsi="Times New Roman" w:cs="В"/>
                <w:b/>
                <w:color w:val="00000A"/>
                <w:sz w:val="26"/>
                <w:szCs w:val="26"/>
                <w:lang w:val="uk-UA" w:eastAsia="zh-CN"/>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7E6859" w:rsidRDefault="007E6859">
            <w:pPr>
              <w:spacing w:after="0" w:line="100" w:lineRule="atLeast"/>
              <w:jc w:val="both"/>
            </w:pPr>
            <w:r>
              <w:rPr>
                <w:rFonts w:ascii="Times New Roman" w:eastAsia="Times New Roman" w:hAnsi="Times New Roman" w:cs="В"/>
                <w:color w:val="00000A"/>
                <w:sz w:val="26"/>
                <w:szCs w:val="26"/>
                <w:lang w:val="uk-UA" w:eastAsia="zh-CN"/>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7E6859" w:rsidRDefault="007E6859">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7E6859" w:rsidRDefault="007E6859">
            <w:pPr>
              <w:spacing w:after="0" w:line="100" w:lineRule="atLeast"/>
              <w:jc w:val="center"/>
            </w:pPr>
          </w:p>
        </w:tc>
      </w:tr>
      <w:tr w:rsidR="007E6859" w:rsidTr="007E6859">
        <w:tc>
          <w:tcPr>
            <w:tcW w:w="642" w:type="dxa"/>
            <w:tcBorders>
              <w:top w:val="single" w:sz="4" w:space="0" w:color="000001"/>
              <w:left w:val="single" w:sz="4" w:space="0" w:color="000001"/>
              <w:bottom w:val="single" w:sz="4" w:space="0" w:color="000001"/>
              <w:right w:val="nil"/>
            </w:tcBorders>
            <w:shd w:val="clear" w:color="auto" w:fill="FFFFFF"/>
            <w:hideMark/>
          </w:tcPr>
          <w:p w:rsidR="007E6859" w:rsidRDefault="007E6859">
            <w:pPr>
              <w:spacing w:after="0" w:line="100" w:lineRule="atLeast"/>
              <w:jc w:val="center"/>
            </w:pPr>
            <w:r>
              <w:rPr>
                <w:rFonts w:ascii="Times New Roman" w:eastAsia="Times New Roman" w:hAnsi="Times New Roman" w:cs="В"/>
                <w:color w:val="00000A"/>
                <w:sz w:val="26"/>
                <w:szCs w:val="26"/>
                <w:lang w:val="uk-UA" w:eastAsia="zh-CN"/>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7E6859" w:rsidRDefault="007E6859">
            <w:pPr>
              <w:spacing w:after="0" w:line="100" w:lineRule="atLeast"/>
            </w:pPr>
            <w:r>
              <w:rPr>
                <w:rFonts w:ascii="Times New Roman" w:eastAsia="Times New Roman" w:hAnsi="Times New Roman" w:cs="В"/>
                <w:b/>
                <w:color w:val="00000A"/>
                <w:sz w:val="26"/>
                <w:szCs w:val="26"/>
                <w:lang w:val="uk-UA" w:eastAsia="zh-CN"/>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7E6859" w:rsidRDefault="007E6859">
            <w:pPr>
              <w:spacing w:after="0" w:line="100" w:lineRule="atLeast"/>
              <w:jc w:val="both"/>
            </w:pPr>
            <w:r>
              <w:rPr>
                <w:rFonts w:ascii="Times New Roman" w:eastAsia="Times New Roman" w:hAnsi="Times New Roman" w:cs="В"/>
                <w:color w:val="00000A"/>
                <w:sz w:val="26"/>
                <w:szCs w:val="26"/>
                <w:lang w:val="uk-UA" w:eastAsia="zh-CN"/>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7E6859" w:rsidRDefault="007E6859">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7E6859" w:rsidRDefault="007E6859">
            <w:pPr>
              <w:spacing w:after="0" w:line="100" w:lineRule="atLeast"/>
              <w:jc w:val="center"/>
            </w:pPr>
          </w:p>
          <w:p w:rsidR="007E6859" w:rsidRDefault="007E6859">
            <w:pPr>
              <w:spacing w:after="0" w:line="100" w:lineRule="atLeast"/>
              <w:jc w:val="center"/>
            </w:pPr>
          </w:p>
        </w:tc>
      </w:tr>
    </w:tbl>
    <w:p w:rsidR="007E6859" w:rsidRDefault="007E6859" w:rsidP="007E6859">
      <w:pPr>
        <w:spacing w:after="0" w:line="100" w:lineRule="atLeast"/>
      </w:pPr>
    </w:p>
    <w:p w:rsidR="007E6859" w:rsidRDefault="007E6859" w:rsidP="007E6859">
      <w:pPr>
        <w:spacing w:after="0" w:line="100" w:lineRule="atLeast"/>
      </w:pPr>
    </w:p>
    <w:p w:rsidR="007E6859" w:rsidRDefault="007E6859" w:rsidP="007E6859">
      <w:pPr>
        <w:spacing w:after="0" w:line="100" w:lineRule="atLeast"/>
      </w:pPr>
    </w:p>
    <w:p w:rsidR="007E6859" w:rsidRDefault="007E6859" w:rsidP="007E6859"/>
    <w:p w:rsidR="007E6859" w:rsidRDefault="007E6859" w:rsidP="007E6859"/>
    <w:p w:rsidR="007E6859" w:rsidRDefault="007E6859" w:rsidP="007E6859"/>
    <w:p w:rsidR="007E6859" w:rsidRDefault="007E6859" w:rsidP="007E6859"/>
    <w:p w:rsidR="00170D72" w:rsidRDefault="00170D72"/>
    <w:sectPr w:rsidR="00170D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В">
    <w:altName w:val="Times New Roman"/>
    <w:charset w:val="CC"/>
    <w:family w:val="roman"/>
    <w:pitch w:val="variable"/>
  </w:font>
  <w:font w:name="DejaVu Sans">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02F8"/>
    <w:rsid w:val="00170D72"/>
    <w:rsid w:val="007E6859"/>
    <w:rsid w:val="009A539E"/>
    <w:rsid w:val="009B2363"/>
    <w:rsid w:val="00A502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90B0C54-D10C-4494-A056-D8A4364C0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6859"/>
    <w:pPr>
      <w:suppressAutoHyphens/>
      <w:spacing w:after="200" w:line="276" w:lineRule="auto"/>
    </w:pPr>
    <w:rPr>
      <w:rFonts w:ascii="Calibri" w:eastAsia="Lucida Sans Unicode"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0698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2784</Words>
  <Characters>1587</Characters>
  <Application>Microsoft Office Word</Application>
  <DocSecurity>0</DocSecurity>
  <Lines>13</Lines>
  <Paragraphs>8</Paragraphs>
  <ScaleCrop>false</ScaleCrop>
  <Company>SPecialiST RePack</Company>
  <LinksUpToDate>false</LinksUpToDate>
  <CharactersWithSpaces>4363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Asus</cp:lastModifiedBy>
  <cp:revision>4</cp:revision>
  <dcterms:created xsi:type="dcterms:W3CDTF">2020-12-07T07:56:00Z</dcterms:created>
  <dcterms:modified xsi:type="dcterms:W3CDTF">2020-12-09T12:15:00Z</dcterms:modified>
</cp:coreProperties>
</file>