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 xml:space="preserve">осіб, які завізували </w:t>
      </w:r>
      <w:proofErr w:type="spellStart"/>
      <w:r w:rsidRPr="00371887">
        <w:rPr>
          <w:b/>
          <w:lang w:val="uk-UA"/>
        </w:rPr>
        <w:t>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</w:t>
      </w:r>
      <w:proofErr w:type="spellEnd"/>
      <w:r w:rsidRPr="00371887">
        <w:rPr>
          <w:b/>
          <w:lang w:val="uk-UA"/>
        </w:rPr>
        <w:t xml:space="preserve"> рішення </w:t>
      </w:r>
      <w:proofErr w:type="spellStart"/>
      <w:r w:rsidRPr="00371887">
        <w:rPr>
          <w:b/>
          <w:lang w:val="uk-UA"/>
        </w:rPr>
        <w:t>Оскільської</w:t>
      </w:r>
      <w:proofErr w:type="spellEnd"/>
      <w:r w:rsidRPr="00371887">
        <w:rPr>
          <w:b/>
          <w:lang w:val="uk-UA"/>
        </w:rPr>
        <w:t xml:space="preserve">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5E9EE152" w14:textId="5566A264" w:rsidR="00EF228E" w:rsidRPr="00EF228E" w:rsidRDefault="00EF228E" w:rsidP="00EF228E">
      <w:pPr>
        <w:tabs>
          <w:tab w:val="left" w:pos="2130"/>
        </w:tabs>
        <w:rPr>
          <w:b/>
          <w:lang w:val="uk-UA"/>
        </w:rPr>
      </w:pPr>
      <w:r>
        <w:rPr>
          <w:b/>
          <w:lang w:val="uk-UA"/>
        </w:rPr>
        <w:t xml:space="preserve"> </w:t>
      </w:r>
      <w:r w:rsidRPr="00EF228E">
        <w:rPr>
          <w:b/>
          <w:lang w:val="uk-UA"/>
        </w:rPr>
        <w:t xml:space="preserve">Про  надання гр. </w:t>
      </w:r>
      <w:proofErr w:type="spellStart"/>
      <w:r w:rsidRPr="00EF228E">
        <w:rPr>
          <w:b/>
          <w:lang w:val="uk-UA"/>
        </w:rPr>
        <w:t>Голіней</w:t>
      </w:r>
      <w:proofErr w:type="spellEnd"/>
      <w:r w:rsidRPr="00EF228E">
        <w:rPr>
          <w:b/>
          <w:lang w:val="uk-UA"/>
        </w:rPr>
        <w:t xml:space="preserve"> І. М. дозволу на </w:t>
      </w:r>
    </w:p>
    <w:p w14:paraId="1036F5FC" w14:textId="77777777" w:rsidR="00EF228E" w:rsidRPr="00EF228E" w:rsidRDefault="00EF228E" w:rsidP="00EF228E">
      <w:pPr>
        <w:tabs>
          <w:tab w:val="left" w:pos="2130"/>
        </w:tabs>
        <w:rPr>
          <w:b/>
          <w:lang w:val="uk-UA"/>
        </w:rPr>
      </w:pPr>
      <w:r w:rsidRPr="00EF228E">
        <w:rPr>
          <w:b/>
          <w:lang w:val="uk-UA"/>
        </w:rPr>
        <w:t xml:space="preserve">розроблення </w:t>
      </w:r>
      <w:proofErr w:type="spellStart"/>
      <w:r w:rsidRPr="00EF228E">
        <w:rPr>
          <w:b/>
          <w:lang w:val="uk-UA"/>
        </w:rPr>
        <w:t>проєкту</w:t>
      </w:r>
      <w:proofErr w:type="spellEnd"/>
      <w:r w:rsidRPr="00EF228E">
        <w:rPr>
          <w:b/>
          <w:lang w:val="uk-UA"/>
        </w:rPr>
        <w:t xml:space="preserve"> землеустрою щодо </w:t>
      </w:r>
    </w:p>
    <w:p w14:paraId="27878D4E" w14:textId="77777777" w:rsidR="00EF228E" w:rsidRPr="00EF228E" w:rsidRDefault="00EF228E" w:rsidP="00EF228E">
      <w:pPr>
        <w:tabs>
          <w:tab w:val="left" w:pos="2130"/>
        </w:tabs>
        <w:rPr>
          <w:b/>
          <w:lang w:val="uk-UA"/>
        </w:rPr>
      </w:pPr>
      <w:r w:rsidRPr="00EF228E">
        <w:rPr>
          <w:b/>
          <w:lang w:val="uk-UA"/>
        </w:rPr>
        <w:t xml:space="preserve">відведення земельної ділянки  </w:t>
      </w:r>
    </w:p>
    <w:p w14:paraId="24FEDF2C" w14:textId="60DC864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371887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9D55CB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6C155C" w:rsidRPr="00371887" w14:paraId="52B19CCD" w14:textId="77777777" w:rsidTr="006C155C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800A214" w14:textId="02D941FD" w:rsidR="006C155C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6B115" w14:textId="5DBE1453" w:rsidR="006C155C" w:rsidRPr="006C155C" w:rsidRDefault="006C155C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D45370" w14:textId="601EA584" w:rsidR="006C155C" w:rsidRPr="006C155C" w:rsidRDefault="006C155C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1BD3E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15A6EC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E91CE55" w:rsidR="00371887" w:rsidRPr="009D55CB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696F68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  <w:proofErr w:type="spellStart"/>
            <w:r w:rsidR="00927903">
              <w:rPr>
                <w:lang w:val="uk-UA"/>
              </w:rPr>
              <w:t>Проєкт</w:t>
            </w:r>
            <w:proofErr w:type="spellEnd"/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5AF4E1A4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proofErr w:type="spellStart"/>
      <w:r w:rsidR="00EF228E">
        <w:rPr>
          <w:rFonts w:ascii="Times New Roman" w:hAnsi="Times New Roman"/>
          <w:b/>
          <w:lang w:val="uk-UA"/>
        </w:rPr>
        <w:t>Голіней</w:t>
      </w:r>
      <w:proofErr w:type="spellEnd"/>
      <w:r w:rsidR="00EF228E">
        <w:rPr>
          <w:rFonts w:ascii="Times New Roman" w:hAnsi="Times New Roman"/>
          <w:b/>
          <w:lang w:val="uk-UA"/>
        </w:rPr>
        <w:t xml:space="preserve"> І. М</w:t>
      </w:r>
      <w:r w:rsidR="006C155C">
        <w:rPr>
          <w:rFonts w:ascii="Times New Roman" w:hAnsi="Times New Roman"/>
          <w:b/>
          <w:lang w:val="uk-UA"/>
        </w:rPr>
        <w:t>.</w:t>
      </w:r>
      <w:r w:rsidR="00EF228E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7A1BB688" w:rsidR="00372C90" w:rsidRPr="006C155C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EF228E">
        <w:rPr>
          <w:rFonts w:ascii="Times New Roman" w:hAnsi="Times New Roman"/>
          <w:szCs w:val="28"/>
          <w:lang w:val="uk-UA"/>
        </w:rPr>
        <w:t>Голіней</w:t>
      </w:r>
      <w:proofErr w:type="spellEnd"/>
      <w:r w:rsidR="00EF228E">
        <w:rPr>
          <w:rFonts w:ascii="Times New Roman" w:hAnsi="Times New Roman"/>
          <w:szCs w:val="28"/>
          <w:lang w:val="uk-UA"/>
        </w:rPr>
        <w:t xml:space="preserve"> Ірини Миколаївни</w:t>
      </w:r>
      <w:r w:rsidR="00EF228E" w:rsidRPr="00EF228E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>керуючись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12,116,118,</w:t>
      </w:r>
      <w:r w:rsidR="00260E88" w:rsidRPr="0007243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 xml:space="preserve">121,125,126 Земельного </w:t>
      </w:r>
      <w:r w:rsidR="00775E63">
        <w:rPr>
          <w:rFonts w:ascii="Times New Roman" w:hAnsi="Times New Roman"/>
          <w:szCs w:val="28"/>
          <w:lang w:val="uk-UA" w:eastAsia="zh-CN"/>
        </w:rPr>
        <w:t>к</w:t>
      </w:r>
      <w:r w:rsidRPr="00072438">
        <w:rPr>
          <w:rFonts w:ascii="Times New Roman" w:hAnsi="Times New Roman"/>
          <w:szCs w:val="28"/>
          <w:lang w:val="uk-UA" w:eastAsia="zh-CN"/>
        </w:rPr>
        <w:t>одексу України, статтею 50 Закону України «Про землеустрій»,</w:t>
      </w:r>
      <w:r w:rsidR="00F109A6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25, 26, 59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Закону України “Про місцеве самоврядування в Україні”,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7D347D73" w:rsidR="00372C90" w:rsidRPr="00072438" w:rsidRDefault="000A14E0" w:rsidP="00775E63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EF228E">
        <w:rPr>
          <w:rFonts w:ascii="Times New Roman" w:hAnsi="Times New Roman"/>
          <w:szCs w:val="28"/>
          <w:lang w:val="uk-UA"/>
        </w:rPr>
        <w:t>Голіней</w:t>
      </w:r>
      <w:proofErr w:type="spellEnd"/>
      <w:r w:rsidR="00EF228E">
        <w:rPr>
          <w:rFonts w:ascii="Times New Roman" w:hAnsi="Times New Roman"/>
          <w:szCs w:val="28"/>
          <w:lang w:val="uk-UA"/>
        </w:rPr>
        <w:t xml:space="preserve"> Ірині Миколаївні</w:t>
      </w:r>
      <w:r w:rsidR="00EF228E" w:rsidRPr="00EF228E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EB57A0">
        <w:rPr>
          <w:rFonts w:ascii="Times New Roman" w:hAnsi="Times New Roman"/>
          <w:szCs w:val="28"/>
          <w:lang w:val="uk-UA"/>
        </w:rPr>
        <w:t>2,0000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 xml:space="preserve">озташованої </w:t>
      </w:r>
      <w:r w:rsidR="00775E63">
        <w:rPr>
          <w:rFonts w:ascii="Times New Roman" w:hAnsi="Times New Roman"/>
          <w:szCs w:val="28"/>
          <w:lang w:val="uk-UA"/>
        </w:rPr>
        <w:t xml:space="preserve">в межах с. Петропілля </w:t>
      </w:r>
      <w:r w:rsidR="00772465" w:rsidRPr="00072438">
        <w:rPr>
          <w:rFonts w:ascii="Times New Roman" w:hAnsi="Times New Roman"/>
          <w:szCs w:val="28"/>
          <w:lang w:val="uk-UA"/>
        </w:rPr>
        <w:t>на територі</w:t>
      </w:r>
      <w:r w:rsidRPr="00072438">
        <w:rPr>
          <w:rFonts w:ascii="Times New Roman" w:hAnsi="Times New Roman"/>
          <w:szCs w:val="28"/>
          <w:lang w:val="uk-UA"/>
        </w:rPr>
        <w:t xml:space="preserve">ї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сіл</w:t>
      </w:r>
      <w:r w:rsidR="00772465" w:rsidRPr="00072438">
        <w:rPr>
          <w:rFonts w:ascii="Times New Roman" w:hAnsi="Times New Roman"/>
          <w:szCs w:val="28"/>
          <w:lang w:val="uk-UA"/>
        </w:rPr>
        <w:t>ь</w:t>
      </w:r>
      <w:r w:rsidRPr="00072438">
        <w:rPr>
          <w:rFonts w:ascii="Times New Roman" w:hAnsi="Times New Roman"/>
          <w:szCs w:val="28"/>
          <w:lang w:val="uk-UA"/>
        </w:rPr>
        <w:t>ської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Ізюмського 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області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5DD2C338" w:rsidR="00372C90" w:rsidRPr="00072438" w:rsidRDefault="000A14E0" w:rsidP="00775E63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Гр.</w:t>
      </w:r>
      <w:r w:rsidR="00EB57A0">
        <w:rPr>
          <w:lang w:val="uk-UA"/>
        </w:rPr>
        <w:t xml:space="preserve"> </w:t>
      </w:r>
      <w:proofErr w:type="spellStart"/>
      <w:r w:rsidR="00EF228E">
        <w:rPr>
          <w:lang w:val="uk-UA"/>
        </w:rPr>
        <w:t>Голіней</w:t>
      </w:r>
      <w:proofErr w:type="spellEnd"/>
      <w:r w:rsidR="00EF228E">
        <w:rPr>
          <w:lang w:val="uk-UA"/>
        </w:rPr>
        <w:t xml:space="preserve"> І.</w:t>
      </w:r>
      <w:r w:rsidR="00775E63">
        <w:rPr>
          <w:lang w:val="uk-UA"/>
        </w:rPr>
        <w:t xml:space="preserve"> </w:t>
      </w:r>
      <w:r w:rsidR="00EF228E">
        <w:rPr>
          <w:lang w:val="uk-UA"/>
        </w:rPr>
        <w:t>М</w:t>
      </w:r>
      <w:r w:rsidR="006C155C" w:rsidRPr="006C155C">
        <w:rPr>
          <w:lang w:val="uk-UA"/>
        </w:rPr>
        <w:t>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 до</w:t>
      </w:r>
      <w:r w:rsidR="00775E63">
        <w:rPr>
          <w:lang w:val="uk-UA"/>
        </w:rPr>
        <w:t xml:space="preserve"> </w:t>
      </w:r>
      <w:bookmarkStart w:id="3" w:name="_GoBack"/>
      <w:bookmarkEnd w:id="3"/>
      <w:proofErr w:type="spellStart"/>
      <w:r w:rsidRPr="00072438">
        <w:rPr>
          <w:lang w:val="uk-UA"/>
        </w:rPr>
        <w:t>Оскільської</w:t>
      </w:r>
      <w:proofErr w:type="spellEnd"/>
      <w:r w:rsidRPr="00072438">
        <w:rPr>
          <w:lang w:val="uk-UA"/>
        </w:rPr>
        <w:t xml:space="preserve">  сільської  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 w:rsidP="00775E63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587C50F3" w14:textId="77777777" w:rsidR="00775E63" w:rsidRDefault="00775E63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2C600005" w14:textId="0977EAEE" w:rsidR="00371887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4A558C5B" w:rsidR="00372C90" w:rsidRPr="00E828D1" w:rsidRDefault="006C155C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</w:t>
      </w:r>
      <w:r w:rsidR="000A14E0">
        <w:rPr>
          <w:rFonts w:ascii="Times New Roman" w:hAnsi="Times New Roman"/>
          <w:b/>
          <w:szCs w:val="28"/>
          <w:lang w:val="uk-UA" w:eastAsia="zh-CN"/>
        </w:rPr>
        <w:t xml:space="preserve">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220955"/>
    <w:rsid w:val="00260E88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6C155C"/>
    <w:rsid w:val="00772465"/>
    <w:rsid w:val="00775E63"/>
    <w:rsid w:val="007A363D"/>
    <w:rsid w:val="008A1040"/>
    <w:rsid w:val="009029FA"/>
    <w:rsid w:val="00927903"/>
    <w:rsid w:val="009D55CB"/>
    <w:rsid w:val="009E6640"/>
    <w:rsid w:val="00A52952"/>
    <w:rsid w:val="00B95982"/>
    <w:rsid w:val="00BC2D03"/>
    <w:rsid w:val="00CA260F"/>
    <w:rsid w:val="00CE62D5"/>
    <w:rsid w:val="00DF3DED"/>
    <w:rsid w:val="00E60026"/>
    <w:rsid w:val="00E828D1"/>
    <w:rsid w:val="00EB57A0"/>
    <w:rsid w:val="00EF228E"/>
    <w:rsid w:val="00F1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737C7FE8-7C8E-4C14-A577-F3FAF12E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A767A-D858-4CCE-A9F1-30640131A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1750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4</cp:revision>
  <cp:lastPrinted>2021-04-26T12:55:00Z</cp:lastPrinted>
  <dcterms:created xsi:type="dcterms:W3CDTF">2021-05-20T12:08:00Z</dcterms:created>
  <dcterms:modified xsi:type="dcterms:W3CDTF">2021-06-23T05:29:00Z</dcterms:modified>
</cp:coreProperties>
</file>