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9631B6" w14:textId="5F26A43C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 </w:t>
      </w:r>
      <w:r w:rsidR="004C3849">
        <w:rPr>
          <w:lang w:val="uk-UA"/>
        </w:rPr>
        <w:t xml:space="preserve">                                       </w:t>
      </w:r>
      <w:r w:rsidR="00D57A26">
        <w:rPr>
          <w:lang w:val="uk-UA"/>
        </w:rPr>
        <w:t xml:space="preserve">  </w:t>
      </w:r>
      <w:r>
        <w:rPr>
          <w:lang w:val="uk-UA"/>
        </w:rPr>
        <w:t xml:space="preserve">                                              </w:t>
      </w:r>
    </w:p>
    <w:p w14:paraId="20FDF5F3" w14:textId="77777777" w:rsidR="0017359A" w:rsidRPr="00D57A26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6D9A1D60" wp14:editId="4C65E602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9D13528" w14:textId="77777777" w:rsidR="003330C5" w:rsidRDefault="003330C5" w:rsidP="00C163E0">
      <w:pPr>
        <w:rPr>
          <w:b/>
          <w:lang w:val="uk-UA"/>
        </w:rPr>
      </w:pPr>
    </w:p>
    <w:p w14:paraId="79F11D1D" w14:textId="77777777" w:rsidR="00D57A26" w:rsidRPr="00D57A26" w:rsidRDefault="00D57A26" w:rsidP="00C163E0">
      <w:pPr>
        <w:rPr>
          <w:b/>
          <w:lang w:val="uk-UA"/>
        </w:rPr>
      </w:pPr>
    </w:p>
    <w:p w14:paraId="31F6DCB8" w14:textId="77777777" w:rsidR="00D57A26" w:rsidRPr="00C163E0" w:rsidRDefault="00D57A26" w:rsidP="00C163E0">
      <w:pPr>
        <w:rPr>
          <w:b/>
          <w:lang w:val="uk-UA"/>
        </w:rPr>
      </w:pPr>
      <w:r>
        <w:rPr>
          <w:b/>
          <w:lang w:val="uk-UA"/>
        </w:rPr>
        <w:t xml:space="preserve">                                                                 </w:t>
      </w:r>
      <w:r w:rsidRPr="00881E18">
        <w:rPr>
          <w:b/>
          <w:lang w:val="uk-UA"/>
        </w:rPr>
        <w:t>УКРАЇНА</w:t>
      </w:r>
    </w:p>
    <w:p w14:paraId="667E49FF" w14:textId="77777777" w:rsidR="0017359A" w:rsidRPr="00881E18" w:rsidRDefault="00250EF8">
      <w:pPr>
        <w:ind w:left="720" w:hanging="240"/>
        <w:jc w:val="center"/>
        <w:rPr>
          <w:lang w:val="uk-UA"/>
        </w:rPr>
      </w:pPr>
      <w:r w:rsidRPr="00881E18">
        <w:rPr>
          <w:b/>
          <w:lang w:val="uk-UA"/>
        </w:rPr>
        <w:t>ОСКІЛЬСЬКА СІЛЬСЬКА РАДА</w:t>
      </w:r>
    </w:p>
    <w:p w14:paraId="15E99C99" w14:textId="77777777" w:rsidR="0017359A" w:rsidRPr="00881E18" w:rsidRDefault="00250EF8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ІЗЮМСЬКОГО РАЙОНУ ХАРКІВСЬКОЇ </w:t>
      </w:r>
      <w:r w:rsidRPr="00F12522">
        <w:rPr>
          <w:rFonts w:ascii="Times New Roman" w:hAnsi="Times New Roman" w:cs="Times New Roman"/>
          <w:b/>
          <w:lang w:val="uk-UA"/>
        </w:rPr>
        <w:t>ОБЛАСТІ</w:t>
      </w:r>
    </w:p>
    <w:p w14:paraId="3E294EB5" w14:textId="794E28A7" w:rsidR="0017359A" w:rsidRPr="001E6C9D" w:rsidRDefault="00F12522" w:rsidP="001E6C9D">
      <w:pPr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ІХ </w:t>
      </w:r>
      <w:r w:rsidR="00250EF8">
        <w:rPr>
          <w:b/>
          <w:lang w:val="uk-UA"/>
        </w:rPr>
        <w:t xml:space="preserve">сесія </w:t>
      </w:r>
      <w:r w:rsidR="00250EF8">
        <w:rPr>
          <w:b/>
          <w:lang w:val="en-US"/>
        </w:rPr>
        <w:t>V</w:t>
      </w:r>
      <w:r w:rsidR="00250EF8">
        <w:rPr>
          <w:b/>
          <w:lang w:val="uk-UA"/>
        </w:rPr>
        <w:t>ІІІ скликання</w:t>
      </w:r>
      <w:bookmarkStart w:id="0" w:name="_GoBack"/>
      <w:bookmarkEnd w:id="0"/>
    </w:p>
    <w:p w14:paraId="51BD4746" w14:textId="74CBE0BF" w:rsidR="0017359A" w:rsidRPr="00F12522" w:rsidRDefault="003330C5" w:rsidP="003330C5">
      <w:pPr>
        <w:rPr>
          <w:szCs w:val="28"/>
        </w:rPr>
      </w:pPr>
      <w:r>
        <w:rPr>
          <w:b/>
          <w:lang w:val="uk-UA"/>
        </w:rPr>
        <w:t xml:space="preserve">                                                           </w:t>
      </w:r>
      <w:r w:rsidR="00250EF8" w:rsidRPr="00F12522">
        <w:rPr>
          <w:b/>
          <w:szCs w:val="28"/>
        </w:rPr>
        <w:t xml:space="preserve">Р І Ш Е Н </w:t>
      </w:r>
      <w:proofErr w:type="spellStart"/>
      <w:r w:rsidR="00250EF8" w:rsidRPr="00F12522">
        <w:rPr>
          <w:b/>
          <w:szCs w:val="28"/>
        </w:rPr>
        <w:t>Н</w:t>
      </w:r>
      <w:proofErr w:type="spellEnd"/>
      <w:r w:rsidR="00250EF8" w:rsidRPr="00F12522">
        <w:rPr>
          <w:b/>
          <w:szCs w:val="28"/>
        </w:rPr>
        <w:t xml:space="preserve"> Я</w:t>
      </w:r>
      <w:r w:rsidR="00250EF8" w:rsidRPr="00F1252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gramStart"/>
      <w:r w:rsidR="00250EF8" w:rsidRPr="00F12522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="00F12522" w:rsidRPr="00F12522">
        <w:rPr>
          <w:rFonts w:ascii="Times New Roman" w:hAnsi="Times New Roman" w:cs="Times New Roman"/>
          <w:b/>
          <w:szCs w:val="28"/>
          <w:lang w:val="uk-UA"/>
        </w:rPr>
        <w:t>80</w:t>
      </w:r>
      <w:proofErr w:type="gramEnd"/>
      <w:r w:rsidR="00250EF8" w:rsidRPr="00F12522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65643A3E" w14:textId="3F577131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F12522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 w:rsidR="004C3849">
        <w:rPr>
          <w:b/>
          <w:sz w:val="24"/>
          <w:lang w:val="uk-UA"/>
        </w:rPr>
        <w:t xml:space="preserve"> року          </w:t>
      </w:r>
      <w:r>
        <w:rPr>
          <w:b/>
          <w:sz w:val="24"/>
          <w:lang w:val="uk-UA"/>
        </w:rPr>
        <w:t xml:space="preserve">                                                  </w:t>
      </w:r>
    </w:p>
    <w:p w14:paraId="511B595A" w14:textId="769DD5D2" w:rsidR="0017359A" w:rsidRPr="00CA1136" w:rsidRDefault="00AF0F9D" w:rsidP="00AF0F9D">
      <w:pPr>
        <w:spacing w:line="240" w:lineRule="auto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П</w:t>
      </w:r>
      <w:r w:rsidR="00994907" w:rsidRPr="00CA1136">
        <w:rPr>
          <w:rFonts w:ascii="Times New Roman" w:hAnsi="Times New Roman" w:cs="Times New Roman"/>
          <w:b/>
          <w:sz w:val="22"/>
          <w:szCs w:val="22"/>
          <w:lang w:val="uk-UA"/>
        </w:rPr>
        <w:t>ро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94907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надання 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Лукашовій</w:t>
      </w:r>
      <w:proofErr w:type="spellEnd"/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15DC">
        <w:rPr>
          <w:rFonts w:ascii="Times New Roman" w:hAnsi="Times New Roman" w:cs="Times New Roman"/>
          <w:b/>
          <w:sz w:val="22"/>
          <w:szCs w:val="22"/>
          <w:lang w:val="uk-UA"/>
        </w:rPr>
        <w:t>Т.О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Лука</w:t>
      </w:r>
      <w:r w:rsidR="006715DC">
        <w:rPr>
          <w:rFonts w:ascii="Times New Roman" w:hAnsi="Times New Roman" w:cs="Times New Roman"/>
          <w:b/>
          <w:sz w:val="22"/>
          <w:szCs w:val="22"/>
          <w:lang w:val="uk-UA"/>
        </w:rPr>
        <w:t>шовій</w:t>
      </w:r>
      <w:proofErr w:type="spellEnd"/>
      <w:r w:rsidR="006715D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О.М.</w:t>
      </w:r>
      <w:r w:rsidR="003B2A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3B2A41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 </w:t>
      </w:r>
      <w:proofErr w:type="spellStart"/>
      <w:r w:rsidR="003B2A41" w:rsidRPr="00CA1136"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r w:rsidR="006715DC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proofErr w:type="spellEnd"/>
      <w:r w:rsidR="006715D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М.О.</w:t>
      </w:r>
      <w:r w:rsidR="003B2A41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</w:t>
      </w:r>
      <w:r w:rsid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дозволу на розроблення технічної документації  із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    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(відновлення) меж земельної </w:t>
      </w:r>
      <w:r w:rsidR="00B46DE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  <w:r w:rsidR="001E3365" w:rsidRPr="00CA1136">
        <w:rPr>
          <w:rFonts w:ascii="Times New Roman" w:hAnsi="Times New Roman" w:cs="Times New Roman"/>
          <w:b/>
          <w:sz w:val="22"/>
          <w:szCs w:val="22"/>
          <w:lang w:val="uk-UA"/>
        </w:rPr>
        <w:t>частки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="001E3365" w:rsidRPr="00CA1136">
        <w:rPr>
          <w:rFonts w:ascii="Times New Roman" w:hAnsi="Times New Roman" w:cs="Times New Roman"/>
          <w:b/>
          <w:sz w:val="22"/>
          <w:szCs w:val="22"/>
          <w:lang w:val="uk-UA"/>
        </w:rPr>
        <w:t>па</w:t>
      </w:r>
      <w:r w:rsidR="001B7190">
        <w:rPr>
          <w:rFonts w:ascii="Times New Roman" w:hAnsi="Times New Roman" w:cs="Times New Roman"/>
          <w:b/>
          <w:sz w:val="22"/>
          <w:szCs w:val="22"/>
          <w:lang w:val="uk-UA"/>
        </w:rPr>
        <w:t>ю</w:t>
      </w:r>
      <w:r w:rsidR="00093209" w:rsidRPr="00CA1136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r w:rsidR="002D77A7" w:rsidRPr="00CA1136">
        <w:rPr>
          <w:rFonts w:ascii="Times New Roman" w:hAnsi="Times New Roman" w:cs="Times New Roman"/>
          <w:color w:val="auto"/>
          <w:sz w:val="22"/>
          <w:szCs w:val="22"/>
          <w:lang w:val="uk-UA" w:eastAsia="ru-RU"/>
        </w:rPr>
        <w:t xml:space="preserve"> </w:t>
      </w:r>
      <w:r w:rsidR="004C3849" w:rsidRPr="00CA1136">
        <w:rPr>
          <w:rFonts w:ascii="Times New Roman" w:hAnsi="Times New Roman" w:cs="Times New Roman"/>
          <w:color w:val="auto"/>
          <w:sz w:val="22"/>
          <w:szCs w:val="22"/>
          <w:lang w:val="uk-UA" w:eastAsia="ru-RU"/>
        </w:rPr>
        <w:t xml:space="preserve">                                                                      </w:t>
      </w:r>
      <w:r w:rsidR="00325BEA">
        <w:rPr>
          <w:rFonts w:ascii="Times New Roman" w:hAnsi="Times New Roman" w:cs="Times New Roman"/>
          <w:b/>
          <w:sz w:val="22"/>
          <w:szCs w:val="22"/>
          <w:lang w:val="uk-UA"/>
        </w:rPr>
        <w:t>у спільну</w:t>
      </w:r>
      <w:r w:rsidR="00B072C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D77A7" w:rsidRPr="00CA1136">
        <w:rPr>
          <w:rFonts w:ascii="Times New Roman" w:hAnsi="Times New Roman" w:cs="Times New Roman"/>
          <w:b/>
          <w:sz w:val="22"/>
          <w:szCs w:val="22"/>
          <w:lang w:val="uk-UA"/>
        </w:rPr>
        <w:t>часткову влас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ність </w:t>
      </w:r>
      <w:r w:rsidR="002D77A7" w:rsidRPr="00CA1136">
        <w:rPr>
          <w:rFonts w:ascii="Times New Roman" w:hAnsi="Times New Roman" w:cs="Times New Roman"/>
          <w:b/>
          <w:sz w:val="22"/>
          <w:szCs w:val="22"/>
          <w:lang w:val="uk-UA"/>
        </w:rPr>
        <w:t>(по 1/3</w:t>
      </w:r>
      <w:r w:rsidR="004C3849" w:rsidRPr="00CA113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частині кожному)</w:t>
      </w:r>
    </w:p>
    <w:p w14:paraId="213FC310" w14:textId="69F05855" w:rsidR="001E6C9D" w:rsidRPr="003B2A41" w:rsidRDefault="004C3849" w:rsidP="001E6C9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250EF8">
        <w:rPr>
          <w:rFonts w:ascii="Times New Roman" w:hAnsi="Times New Roman" w:cs="Times New Roman"/>
          <w:sz w:val="24"/>
          <w:lang w:val="uk-UA"/>
        </w:rPr>
        <w:t xml:space="preserve"> 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Розглянувши заяв</w:t>
      </w:r>
      <w:r w:rsidR="008E53A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proofErr w:type="spellStart"/>
      <w:r w:rsidR="009E520A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9E520A">
        <w:rPr>
          <w:rFonts w:ascii="Times New Roman" w:hAnsi="Times New Roman" w:cs="Times New Roman"/>
          <w:sz w:val="22"/>
          <w:szCs w:val="22"/>
          <w:lang w:val="uk-UA"/>
        </w:rPr>
        <w:t xml:space="preserve"> Тетяни </w:t>
      </w:r>
      <w:proofErr w:type="spellStart"/>
      <w:r w:rsidR="009E520A">
        <w:rPr>
          <w:rFonts w:ascii="Times New Roman" w:hAnsi="Times New Roman" w:cs="Times New Roman"/>
          <w:sz w:val="22"/>
          <w:szCs w:val="22"/>
          <w:lang w:val="uk-UA"/>
        </w:rPr>
        <w:t>Олександівни</w:t>
      </w:r>
      <w:proofErr w:type="spellEnd"/>
      <w:r w:rsidR="009E520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proofErr w:type="spellStart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Ольги Миколаївни</w:t>
      </w:r>
      <w:r w:rsidR="00E271BF">
        <w:rPr>
          <w:rFonts w:ascii="Times New Roman" w:hAnsi="Times New Roman" w:cs="Times New Roman"/>
          <w:sz w:val="22"/>
          <w:szCs w:val="22"/>
          <w:lang w:val="uk-UA"/>
        </w:rPr>
        <w:t xml:space="preserve"> та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гр. України </w:t>
      </w:r>
      <w:proofErr w:type="spellStart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Миколи Олександровича</w:t>
      </w:r>
      <w:r w:rsidR="00E271B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від імені яких діє гр. </w:t>
      </w:r>
      <w:proofErr w:type="spellStart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Лука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>ш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>ова</w:t>
      </w:r>
      <w:proofErr w:type="spellEnd"/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Тетяна Олександрівна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згідно довіренос</w:t>
      </w:r>
      <w:r w:rsidR="001B7190">
        <w:rPr>
          <w:rFonts w:ascii="Times New Roman" w:hAnsi="Times New Roman" w:cs="Times New Roman"/>
          <w:sz w:val="22"/>
          <w:szCs w:val="22"/>
          <w:lang w:val="uk-UA"/>
        </w:rPr>
        <w:t>тей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№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4 від 01</w:t>
      </w:r>
      <w:r w:rsidR="00B072C2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березня 2021 року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92D8C" w:rsidRPr="003B2A41">
        <w:rPr>
          <w:rFonts w:ascii="Times New Roman" w:hAnsi="Times New Roman" w:cs="Times New Roman"/>
          <w:sz w:val="22"/>
          <w:szCs w:val="22"/>
          <w:lang w:val="uk-UA"/>
        </w:rPr>
        <w:t>реєстровий № 2589 від 05 листопада 2020 рок</w:t>
      </w:r>
      <w:r w:rsidR="00892D8C">
        <w:rPr>
          <w:rFonts w:ascii="Times New Roman" w:hAnsi="Times New Roman" w:cs="Times New Roman"/>
          <w:sz w:val="22"/>
          <w:szCs w:val="22"/>
          <w:lang w:val="uk-UA"/>
        </w:rPr>
        <w:t xml:space="preserve">у, 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>посвідчен</w:t>
      </w:r>
      <w:r w:rsidR="00892D8C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старостою Заводського </w:t>
      </w:r>
      <w:proofErr w:type="spellStart"/>
      <w:r w:rsidR="006715DC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6715DC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</w:t>
      </w:r>
      <w:proofErr w:type="spellStart"/>
      <w:r w:rsidR="006715DC">
        <w:rPr>
          <w:rFonts w:ascii="Times New Roman" w:hAnsi="Times New Roman" w:cs="Times New Roman"/>
          <w:sz w:val="22"/>
          <w:szCs w:val="22"/>
          <w:lang w:val="uk-UA"/>
        </w:rPr>
        <w:t>Чегринець</w:t>
      </w:r>
      <w:proofErr w:type="spellEnd"/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 М.М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271BF">
        <w:rPr>
          <w:rFonts w:ascii="Times New Roman" w:hAnsi="Times New Roman" w:cs="Times New Roman"/>
          <w:sz w:val="22"/>
          <w:szCs w:val="22"/>
          <w:lang w:val="uk-UA"/>
        </w:rPr>
        <w:t xml:space="preserve"> та</w:t>
      </w:r>
      <w:r w:rsidR="00892D8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приватним нотаріусом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Ізюмського районного нотаріального округу Харківської області </w:t>
      </w:r>
      <w:proofErr w:type="spellStart"/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>Стрельцовою</w:t>
      </w:r>
      <w:proofErr w:type="spellEnd"/>
      <w:r w:rsidR="002D77A7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О.О.</w:t>
      </w:r>
      <w:r w:rsidR="006715D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про надання дозволу на розроблення технічної документації із землеустрою щодо встановлення (відновлення) м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>е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ж земельної</w:t>
      </w:r>
      <w:r w:rsidR="003B2A41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ділянк</w:t>
      </w:r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bookmarkStart w:id="1" w:name="_Hlk64967030"/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>частки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1E3365" w:rsidRPr="003B2A41">
        <w:rPr>
          <w:rFonts w:ascii="Times New Roman" w:hAnsi="Times New Roman" w:cs="Times New Roman"/>
          <w:sz w:val="22"/>
          <w:szCs w:val="22"/>
          <w:lang w:val="uk-UA"/>
        </w:rPr>
        <w:t>па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ю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)</w:t>
      </w:r>
      <w:bookmarkEnd w:id="1"/>
      <w:r w:rsidR="00B46DE9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у спільну часткову власність (по 1/3 кожному)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, керуючись</w:t>
      </w:r>
      <w:r w:rsidR="00B46DE9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статтями 12,79</w:t>
      </w:r>
      <w:r w:rsidR="001E6C9D" w:rsidRPr="003B2A41">
        <w:rPr>
          <w:rFonts w:ascii="Times New Roman" w:hAnsi="Times New Roman" w:cs="Times New Roman"/>
          <w:sz w:val="22"/>
          <w:szCs w:val="22"/>
          <w:vertAlign w:val="superscript"/>
          <w:lang w:val="uk-UA"/>
        </w:rPr>
        <w:t>1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,122,125,126,186 та пунктом 17 розділу Х Перехідн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положен</w:t>
      </w:r>
      <w:r w:rsidR="009E520A">
        <w:rPr>
          <w:rFonts w:ascii="Times New Roman" w:hAnsi="Times New Roman" w:cs="Times New Roman"/>
          <w:sz w:val="22"/>
          <w:szCs w:val="22"/>
          <w:lang w:val="uk-UA"/>
        </w:rPr>
        <w:t>ня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кодексу України , статтями 30, 55 Закону України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«Про землеустрій»,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 призначення, запобігання рейдерству та стимулювання зрошення в Україні» від 10</w:t>
      </w:r>
      <w:r w:rsidR="0017215A">
        <w:rPr>
          <w:rFonts w:ascii="Times New Roman" w:hAnsi="Times New Roman" w:cs="Times New Roman"/>
          <w:sz w:val="22"/>
          <w:szCs w:val="22"/>
          <w:lang w:val="uk-UA"/>
        </w:rPr>
        <w:t>.07.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2018 року</w:t>
      </w:r>
      <w:r w:rsidR="00381DFF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 № 2498-</w:t>
      </w:r>
      <w:r w:rsidR="00381DFF">
        <w:rPr>
          <w:rFonts w:ascii="Times New Roman" w:hAnsi="Times New Roman" w:cs="Times New Roman"/>
          <w:color w:val="000000" w:themeColor="text1"/>
          <w:sz w:val="22"/>
          <w:szCs w:val="22"/>
          <w:lang w:val="en-US"/>
        </w:rPr>
        <w:t>VIII</w:t>
      </w:r>
      <w:r w:rsidR="001E6C9D" w:rsidRPr="00381DFF">
        <w:rPr>
          <w:rFonts w:ascii="Times New Roman" w:hAnsi="Times New Roman" w:cs="Times New Roman"/>
          <w:color w:val="000000" w:themeColor="text1"/>
          <w:sz w:val="22"/>
          <w:szCs w:val="22"/>
          <w:lang w:val="uk-UA"/>
        </w:rPr>
        <w:t xml:space="preserve">,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3B2A41">
        <w:rPr>
          <w:rFonts w:ascii="Times New Roman" w:hAnsi="Times New Roman" w:cs="Times New Roman"/>
          <w:sz w:val="22"/>
          <w:szCs w:val="22"/>
        </w:rPr>
        <w:t xml:space="preserve"> </w:t>
      </w:r>
      <w:r w:rsidR="001E6C9D" w:rsidRPr="003B2A41">
        <w:rPr>
          <w:rFonts w:ascii="Times New Roman" w:hAnsi="Times New Roman" w:cs="Times New Roman"/>
          <w:sz w:val="22"/>
          <w:szCs w:val="22"/>
          <w:lang w:val="uk-UA"/>
        </w:rPr>
        <w:t>статтями 25,26,59 Закону України “Про місцеве самоврядування в Україні”, сільська рада</w:t>
      </w:r>
    </w:p>
    <w:p w14:paraId="262B0FD6" w14:textId="2272D2EB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</w:t>
      </w:r>
      <w:r w:rsidR="004C384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В И Р І Ш И Л А :</w:t>
      </w:r>
    </w:p>
    <w:p w14:paraId="59810E00" w14:textId="2FEEDAB3" w:rsidR="003B2A41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      1. Надати</w:t>
      </w:r>
      <w:r w:rsidR="003B2A41">
        <w:rPr>
          <w:sz w:val="22"/>
          <w:szCs w:val="22"/>
        </w:rPr>
        <w:t xml:space="preserve"> </w:t>
      </w:r>
      <w:r w:rsidR="009E520A">
        <w:rPr>
          <w:sz w:val="22"/>
          <w:szCs w:val="22"/>
        </w:rPr>
        <w:t xml:space="preserve">гр. </w:t>
      </w:r>
      <w:proofErr w:type="spellStart"/>
      <w:r w:rsidR="009E520A">
        <w:rPr>
          <w:sz w:val="22"/>
          <w:szCs w:val="22"/>
        </w:rPr>
        <w:t>Лукашовій</w:t>
      </w:r>
      <w:proofErr w:type="spellEnd"/>
      <w:r w:rsidR="009E520A">
        <w:rPr>
          <w:sz w:val="22"/>
          <w:szCs w:val="22"/>
        </w:rPr>
        <w:t xml:space="preserve"> Тетяні Олександрівні, </w:t>
      </w:r>
      <w:r w:rsidR="00B46DE9">
        <w:rPr>
          <w:sz w:val="22"/>
          <w:szCs w:val="22"/>
        </w:rPr>
        <w:t xml:space="preserve">гр. </w:t>
      </w:r>
      <w:proofErr w:type="spellStart"/>
      <w:r w:rsidR="002D77A7" w:rsidRPr="00CA1136">
        <w:rPr>
          <w:sz w:val="22"/>
          <w:szCs w:val="22"/>
        </w:rPr>
        <w:t>Лукашовій</w:t>
      </w:r>
      <w:proofErr w:type="spellEnd"/>
      <w:r w:rsidR="002D77A7" w:rsidRPr="00CA1136">
        <w:rPr>
          <w:sz w:val="22"/>
          <w:szCs w:val="22"/>
        </w:rPr>
        <w:t xml:space="preserve"> Ользі Миколаївні, </w:t>
      </w:r>
      <w:r w:rsidR="00B46DE9">
        <w:rPr>
          <w:sz w:val="22"/>
          <w:szCs w:val="22"/>
        </w:rPr>
        <w:t xml:space="preserve">гр. </w:t>
      </w:r>
      <w:proofErr w:type="spellStart"/>
      <w:r w:rsidR="002D77A7" w:rsidRPr="00CA1136">
        <w:rPr>
          <w:sz w:val="22"/>
          <w:szCs w:val="22"/>
        </w:rPr>
        <w:t>Лукашову</w:t>
      </w:r>
      <w:proofErr w:type="spellEnd"/>
      <w:r w:rsidR="002D77A7" w:rsidRPr="00CA1136">
        <w:rPr>
          <w:sz w:val="22"/>
          <w:szCs w:val="22"/>
        </w:rPr>
        <w:t xml:space="preserve"> Миколі</w:t>
      </w:r>
      <w:r w:rsidR="00B46DE9">
        <w:rPr>
          <w:sz w:val="22"/>
          <w:szCs w:val="22"/>
        </w:rPr>
        <w:t xml:space="preserve"> </w:t>
      </w:r>
      <w:r w:rsidR="002D77A7" w:rsidRPr="00CA1136">
        <w:rPr>
          <w:sz w:val="22"/>
          <w:szCs w:val="22"/>
        </w:rPr>
        <w:t>Олександровичу</w:t>
      </w:r>
      <w:r w:rsidR="003B2A41">
        <w:rPr>
          <w:sz w:val="22"/>
          <w:szCs w:val="22"/>
        </w:rPr>
        <w:t>,</w:t>
      </w:r>
      <w:r w:rsidR="009E520A">
        <w:rPr>
          <w:sz w:val="22"/>
          <w:szCs w:val="22"/>
        </w:rPr>
        <w:t xml:space="preserve"> </w:t>
      </w:r>
      <w:r w:rsidR="00093209" w:rsidRPr="00CA1136">
        <w:rPr>
          <w:sz w:val="22"/>
          <w:szCs w:val="22"/>
        </w:rPr>
        <w:t xml:space="preserve">дозвіл на розроблення технічної документації із землеустрою щодо встановлення (відновлення) меж земельної ділянки </w:t>
      </w:r>
      <w:r w:rsidR="001E3365" w:rsidRPr="00CA1136">
        <w:rPr>
          <w:sz w:val="22"/>
          <w:szCs w:val="22"/>
        </w:rPr>
        <w:t>частки (па</w:t>
      </w:r>
      <w:r w:rsidR="009E520A">
        <w:rPr>
          <w:sz w:val="22"/>
          <w:szCs w:val="22"/>
        </w:rPr>
        <w:t>ю</w:t>
      </w:r>
      <w:r w:rsidR="001E3365" w:rsidRPr="00CA1136">
        <w:rPr>
          <w:sz w:val="22"/>
          <w:szCs w:val="22"/>
        </w:rPr>
        <w:t>)</w:t>
      </w:r>
      <w:r w:rsidR="00325BEA">
        <w:rPr>
          <w:sz w:val="22"/>
          <w:szCs w:val="22"/>
        </w:rPr>
        <w:t xml:space="preserve"> у спільну</w:t>
      </w:r>
      <w:r w:rsidR="00B46DE9">
        <w:rPr>
          <w:sz w:val="22"/>
          <w:szCs w:val="22"/>
        </w:rPr>
        <w:t xml:space="preserve"> </w:t>
      </w:r>
      <w:r w:rsidR="004C3849" w:rsidRPr="00CA1136">
        <w:rPr>
          <w:sz w:val="22"/>
          <w:szCs w:val="22"/>
        </w:rPr>
        <w:t>часткову власність (по 1/3 частині кожному)</w:t>
      </w:r>
      <w:r w:rsidR="00C163E0" w:rsidRPr="00CA1136">
        <w:rPr>
          <w:sz w:val="22"/>
          <w:szCs w:val="22"/>
        </w:rPr>
        <w:t>, ділянка №</w:t>
      </w:r>
      <w:r w:rsidR="00B46DE9">
        <w:rPr>
          <w:sz w:val="22"/>
          <w:szCs w:val="22"/>
        </w:rPr>
        <w:t xml:space="preserve"> </w:t>
      </w:r>
      <w:r w:rsidR="00BB1BB6" w:rsidRPr="00BB1BB6">
        <w:rPr>
          <w:sz w:val="22"/>
          <w:szCs w:val="22"/>
        </w:rPr>
        <w:t xml:space="preserve">254 </w:t>
      </w:r>
      <w:r w:rsidR="00BB1BB6">
        <w:rPr>
          <w:sz w:val="22"/>
          <w:szCs w:val="22"/>
        </w:rPr>
        <w:t>(пасовища)</w:t>
      </w:r>
      <w:r w:rsidR="0017215A">
        <w:rPr>
          <w:sz w:val="22"/>
          <w:szCs w:val="22"/>
        </w:rPr>
        <w:t>,</w:t>
      </w:r>
      <w:r w:rsidR="00994907" w:rsidRPr="00CA1136">
        <w:rPr>
          <w:sz w:val="22"/>
          <w:szCs w:val="22"/>
        </w:rPr>
        <w:t xml:space="preserve"> площею </w:t>
      </w:r>
      <w:r w:rsidR="00BB1BB6">
        <w:rPr>
          <w:sz w:val="22"/>
          <w:szCs w:val="22"/>
        </w:rPr>
        <w:t>0,8598</w:t>
      </w:r>
      <w:r w:rsidR="00C163E0" w:rsidRPr="00CA1136">
        <w:rPr>
          <w:sz w:val="22"/>
          <w:szCs w:val="22"/>
        </w:rPr>
        <w:t xml:space="preserve"> </w:t>
      </w:r>
      <w:r w:rsidR="00325BEA">
        <w:rPr>
          <w:sz w:val="22"/>
          <w:szCs w:val="22"/>
        </w:rPr>
        <w:t>га</w:t>
      </w:r>
      <w:r w:rsidR="0017215A">
        <w:rPr>
          <w:sz w:val="22"/>
          <w:szCs w:val="22"/>
        </w:rPr>
        <w:t xml:space="preserve">, </w:t>
      </w:r>
      <w:r w:rsidR="00D6738F" w:rsidRPr="00CA1136">
        <w:rPr>
          <w:sz w:val="22"/>
          <w:szCs w:val="22"/>
        </w:rPr>
        <w:t>із</w:t>
      </w:r>
      <w:r w:rsidR="00325BEA">
        <w:rPr>
          <w:sz w:val="22"/>
          <w:szCs w:val="22"/>
        </w:rPr>
        <w:t xml:space="preserve"> земель</w:t>
      </w:r>
      <w:r w:rsidR="00BB1BB6">
        <w:rPr>
          <w:sz w:val="22"/>
          <w:szCs w:val="22"/>
        </w:rPr>
        <w:t xml:space="preserve"> </w:t>
      </w:r>
      <w:r w:rsidR="00AF0F9D" w:rsidRPr="00CA1136">
        <w:rPr>
          <w:sz w:val="22"/>
          <w:szCs w:val="22"/>
        </w:rPr>
        <w:t>реформованого КСП «Прогрес»</w:t>
      </w:r>
      <w:r w:rsidR="003B2A41">
        <w:rPr>
          <w:sz w:val="22"/>
          <w:szCs w:val="22"/>
        </w:rPr>
        <w:t>,</w:t>
      </w:r>
      <w:r w:rsidRPr="00CA1136">
        <w:rPr>
          <w:sz w:val="22"/>
          <w:szCs w:val="22"/>
        </w:rPr>
        <w:t xml:space="preserve"> яка розташована за межами населених пунктів </w:t>
      </w:r>
      <w:r w:rsidR="001E6C9D" w:rsidRPr="00CA1136">
        <w:rPr>
          <w:sz w:val="22"/>
          <w:szCs w:val="22"/>
        </w:rPr>
        <w:t>на терит</w:t>
      </w:r>
      <w:r w:rsidR="00881E18" w:rsidRPr="00CA1136">
        <w:rPr>
          <w:sz w:val="22"/>
          <w:szCs w:val="22"/>
        </w:rPr>
        <w:t xml:space="preserve">орії </w:t>
      </w:r>
      <w:proofErr w:type="spellStart"/>
      <w:r w:rsidR="00881E18" w:rsidRPr="00CA1136">
        <w:rPr>
          <w:sz w:val="22"/>
          <w:szCs w:val="22"/>
        </w:rPr>
        <w:t>Оскільської</w:t>
      </w:r>
      <w:proofErr w:type="spellEnd"/>
      <w:r w:rsidR="00881E18" w:rsidRPr="00CA1136">
        <w:rPr>
          <w:sz w:val="22"/>
          <w:szCs w:val="22"/>
        </w:rPr>
        <w:t xml:space="preserve"> сільської ради</w:t>
      </w:r>
      <w:r w:rsidR="00B46DE9">
        <w:rPr>
          <w:sz w:val="22"/>
          <w:szCs w:val="22"/>
        </w:rPr>
        <w:t xml:space="preserve"> </w:t>
      </w:r>
      <w:r w:rsidR="001E6C9D" w:rsidRPr="00CA1136">
        <w:rPr>
          <w:sz w:val="22"/>
          <w:szCs w:val="22"/>
        </w:rPr>
        <w:t>Ізюмського району Харкі</w:t>
      </w:r>
      <w:r w:rsidR="00325BEA">
        <w:rPr>
          <w:sz w:val="22"/>
          <w:szCs w:val="22"/>
        </w:rPr>
        <w:t>вської області</w:t>
      </w:r>
      <w:r w:rsidR="003B2A41">
        <w:rPr>
          <w:rFonts w:ascii="В" w:hAnsi="В" w:cs="В"/>
          <w:sz w:val="22"/>
          <w:szCs w:val="22"/>
        </w:rPr>
        <w:t xml:space="preserve">, </w:t>
      </w:r>
      <w:r w:rsidR="00B46DE9">
        <w:rPr>
          <w:sz w:val="22"/>
          <w:szCs w:val="22"/>
        </w:rPr>
        <w:t>для ведення товарного сільськогосподарського виробництва.</w:t>
      </w:r>
    </w:p>
    <w:p w14:paraId="5D0B421B" w14:textId="2FEC05C2" w:rsidR="00C163E0" w:rsidRPr="00CA1136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</w:t>
      </w:r>
      <w:r w:rsidR="001E6C9D" w:rsidRPr="00CA1136">
        <w:rPr>
          <w:sz w:val="22"/>
          <w:szCs w:val="22"/>
        </w:rPr>
        <w:t xml:space="preserve">2. </w:t>
      </w:r>
      <w:r w:rsidR="00B46DE9">
        <w:rPr>
          <w:sz w:val="22"/>
          <w:szCs w:val="22"/>
        </w:rPr>
        <w:t>Г</w:t>
      </w:r>
      <w:r w:rsidR="00B46DE9" w:rsidRPr="00CA1136">
        <w:rPr>
          <w:sz w:val="22"/>
          <w:szCs w:val="22"/>
        </w:rPr>
        <w:t>р</w:t>
      </w:r>
      <w:r w:rsidR="0017215A">
        <w:rPr>
          <w:sz w:val="22"/>
          <w:szCs w:val="22"/>
        </w:rPr>
        <w:t xml:space="preserve">. </w:t>
      </w:r>
      <w:proofErr w:type="spellStart"/>
      <w:r w:rsidR="00B46DE9" w:rsidRPr="00CA1136">
        <w:rPr>
          <w:sz w:val="22"/>
          <w:szCs w:val="22"/>
        </w:rPr>
        <w:t>Лукашовій</w:t>
      </w:r>
      <w:proofErr w:type="spellEnd"/>
      <w:r w:rsidR="00B46DE9" w:rsidRPr="00CA1136">
        <w:rPr>
          <w:sz w:val="22"/>
          <w:szCs w:val="22"/>
        </w:rPr>
        <w:t xml:space="preserve"> </w:t>
      </w:r>
      <w:r w:rsidR="009E520A">
        <w:rPr>
          <w:sz w:val="22"/>
          <w:szCs w:val="22"/>
        </w:rPr>
        <w:t xml:space="preserve">Т.О., </w:t>
      </w:r>
      <w:r w:rsidR="00B46DE9">
        <w:rPr>
          <w:sz w:val="22"/>
          <w:szCs w:val="22"/>
        </w:rPr>
        <w:t xml:space="preserve">гр. </w:t>
      </w:r>
      <w:proofErr w:type="spellStart"/>
      <w:r w:rsidR="00B46DE9" w:rsidRPr="00CA1136">
        <w:rPr>
          <w:sz w:val="22"/>
          <w:szCs w:val="22"/>
        </w:rPr>
        <w:t>Лука</w:t>
      </w:r>
      <w:r w:rsidR="009E520A">
        <w:rPr>
          <w:sz w:val="22"/>
          <w:szCs w:val="22"/>
        </w:rPr>
        <w:t>шовій</w:t>
      </w:r>
      <w:proofErr w:type="spellEnd"/>
      <w:r w:rsidR="009E520A">
        <w:rPr>
          <w:sz w:val="22"/>
          <w:szCs w:val="22"/>
        </w:rPr>
        <w:t xml:space="preserve"> О.М., гр. </w:t>
      </w:r>
      <w:proofErr w:type="spellStart"/>
      <w:r w:rsidR="009E520A">
        <w:rPr>
          <w:sz w:val="22"/>
          <w:szCs w:val="22"/>
        </w:rPr>
        <w:t>Лукашову</w:t>
      </w:r>
      <w:proofErr w:type="spellEnd"/>
      <w:r w:rsidR="009E520A">
        <w:rPr>
          <w:sz w:val="22"/>
          <w:szCs w:val="22"/>
        </w:rPr>
        <w:t xml:space="preserve"> М.О. </w:t>
      </w:r>
      <w:r w:rsidR="00B46DE9">
        <w:rPr>
          <w:sz w:val="22"/>
          <w:szCs w:val="22"/>
        </w:rPr>
        <w:t>р</w:t>
      </w:r>
      <w:r w:rsidR="006E3B04" w:rsidRPr="00CA1136">
        <w:rPr>
          <w:sz w:val="22"/>
          <w:szCs w:val="22"/>
        </w:rPr>
        <w:t>озроблену та погоджену</w:t>
      </w:r>
      <w:r w:rsidRPr="00CA1136">
        <w:rPr>
          <w:sz w:val="22"/>
          <w:szCs w:val="22"/>
        </w:rPr>
        <w:t xml:space="preserve"> відповідно до</w:t>
      </w:r>
      <w:r w:rsidR="0017215A">
        <w:rPr>
          <w:sz w:val="22"/>
          <w:szCs w:val="22"/>
        </w:rPr>
        <w:t xml:space="preserve"> </w:t>
      </w:r>
      <w:r w:rsidR="00F35C1E">
        <w:rPr>
          <w:sz w:val="22"/>
          <w:szCs w:val="22"/>
        </w:rPr>
        <w:t xml:space="preserve">чинного </w:t>
      </w:r>
      <w:r w:rsidRPr="00CA1136">
        <w:rPr>
          <w:sz w:val="22"/>
          <w:szCs w:val="22"/>
        </w:rPr>
        <w:t xml:space="preserve">законодавства </w:t>
      </w:r>
      <w:r w:rsidR="006E3B04" w:rsidRPr="00B072C2">
        <w:rPr>
          <w:sz w:val="22"/>
          <w:szCs w:val="22"/>
        </w:rPr>
        <w:t>технічну документацію із</w:t>
      </w:r>
      <w:r w:rsidRPr="00CA1136">
        <w:rPr>
          <w:sz w:val="22"/>
          <w:szCs w:val="22"/>
        </w:rPr>
        <w:t xml:space="preserve"> землеустрою</w:t>
      </w:r>
      <w:r w:rsidR="00B46DE9">
        <w:rPr>
          <w:sz w:val="22"/>
          <w:szCs w:val="22"/>
        </w:rPr>
        <w:t xml:space="preserve"> подати </w:t>
      </w:r>
      <w:r w:rsidRPr="00CA1136">
        <w:rPr>
          <w:sz w:val="22"/>
          <w:szCs w:val="22"/>
        </w:rPr>
        <w:t xml:space="preserve">до </w:t>
      </w:r>
      <w:proofErr w:type="spellStart"/>
      <w:r w:rsidRPr="00CA1136">
        <w:rPr>
          <w:sz w:val="22"/>
          <w:szCs w:val="22"/>
        </w:rPr>
        <w:t>Оскільської</w:t>
      </w:r>
      <w:proofErr w:type="spellEnd"/>
      <w:r w:rsidRPr="00CA1136">
        <w:rPr>
          <w:sz w:val="22"/>
          <w:szCs w:val="22"/>
        </w:rPr>
        <w:t xml:space="preserve"> сільської ради </w:t>
      </w:r>
      <w:r w:rsidR="00B46DE9">
        <w:rPr>
          <w:sz w:val="22"/>
          <w:szCs w:val="22"/>
        </w:rPr>
        <w:t xml:space="preserve">Ізюмського району Харківської </w:t>
      </w:r>
      <w:r w:rsidRPr="00CA1136">
        <w:rPr>
          <w:sz w:val="22"/>
          <w:szCs w:val="22"/>
        </w:rPr>
        <w:t>для розгляду та затвердження у встановленому порядку.</w:t>
      </w:r>
    </w:p>
    <w:p w14:paraId="13F3FCF3" w14:textId="48DFC947" w:rsidR="0017359A" w:rsidRPr="00CA1136" w:rsidRDefault="00250EF8" w:rsidP="00C163E0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 xml:space="preserve">       3. Контроль</w:t>
      </w:r>
      <w:r w:rsidR="00B46DE9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за виконанням даного  рішення  покласти  на  постійну  комісію</w:t>
      </w:r>
      <w:r w:rsidR="0017215A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 питань земельних відносин, природокористування, планування</w:t>
      </w:r>
      <w:r w:rsidR="0017215A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території, будівництва,</w:t>
      </w:r>
      <w:r w:rsidR="00AF0F9D" w:rsidRPr="00CA1136"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архітектури, охорони пам’яток, історичного середовища та благоустрою (Глазунов О.В.).</w:t>
      </w:r>
    </w:p>
    <w:p w14:paraId="123BA26A" w14:textId="77777777" w:rsidR="0017359A" w:rsidRPr="00CA1136" w:rsidRDefault="0017359A">
      <w:pPr>
        <w:jc w:val="both"/>
        <w:rPr>
          <w:sz w:val="22"/>
          <w:szCs w:val="22"/>
          <w:lang w:val="uk-UA"/>
        </w:rPr>
      </w:pPr>
    </w:p>
    <w:p w14:paraId="14D26F76" w14:textId="0AEF9E94" w:rsidR="0017359A" w:rsidRPr="0017215A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17215A" w:rsidSect="00F12522">
          <w:pgSz w:w="11906" w:h="16838"/>
          <w:pgMar w:top="567" w:right="987" w:bottom="567" w:left="958" w:header="0" w:footer="0" w:gutter="0"/>
          <w:cols w:space="720"/>
          <w:formProt w:val="0"/>
          <w:docGrid w:linePitch="360" w:charSpace="-16385"/>
        </w:sectPr>
      </w:pPr>
      <w:proofErr w:type="spellStart"/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250EF8"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17215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</w:t>
      </w:r>
      <w:r w:rsidR="00F12522">
        <w:rPr>
          <w:rFonts w:ascii="Times New Roman" w:hAnsi="Times New Roman" w:cs="Times New Roman"/>
          <w:b/>
          <w:sz w:val="22"/>
          <w:szCs w:val="22"/>
          <w:lang w:val="uk-UA"/>
        </w:rPr>
        <w:t>ГОРУЙКО</w:t>
      </w:r>
    </w:p>
    <w:p w14:paraId="680AC91F" w14:textId="77777777" w:rsidR="00182599" w:rsidRDefault="00182599" w:rsidP="00F12522">
      <w:pPr>
        <w:rPr>
          <w:rFonts w:ascii="Times New Roman" w:hAnsi="Times New Roman" w:cs="Times New Roman"/>
          <w:b/>
          <w:szCs w:val="28"/>
          <w:lang w:val="uk-UA"/>
        </w:rPr>
      </w:pPr>
    </w:p>
    <w:sectPr w:rsidR="00182599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A85598" w14:textId="77777777" w:rsidR="00584114" w:rsidRDefault="00584114" w:rsidP="003330C5">
      <w:pPr>
        <w:spacing w:after="0" w:line="240" w:lineRule="auto"/>
      </w:pPr>
      <w:r>
        <w:separator/>
      </w:r>
    </w:p>
  </w:endnote>
  <w:endnote w:type="continuationSeparator" w:id="0">
    <w:p w14:paraId="48A44D31" w14:textId="77777777" w:rsidR="00584114" w:rsidRDefault="00584114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63CE5A" w14:textId="77777777" w:rsidR="00584114" w:rsidRDefault="00584114" w:rsidP="003330C5">
      <w:pPr>
        <w:spacing w:after="0" w:line="240" w:lineRule="auto"/>
      </w:pPr>
      <w:r>
        <w:separator/>
      </w:r>
    </w:p>
  </w:footnote>
  <w:footnote w:type="continuationSeparator" w:id="0">
    <w:p w14:paraId="251A333F" w14:textId="77777777" w:rsidR="00584114" w:rsidRDefault="00584114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9A"/>
    <w:rsid w:val="0003337D"/>
    <w:rsid w:val="00043AE9"/>
    <w:rsid w:val="00093209"/>
    <w:rsid w:val="000F0F25"/>
    <w:rsid w:val="000F761B"/>
    <w:rsid w:val="0012646C"/>
    <w:rsid w:val="001322AF"/>
    <w:rsid w:val="0017215A"/>
    <w:rsid w:val="0017359A"/>
    <w:rsid w:val="00182599"/>
    <w:rsid w:val="001A6268"/>
    <w:rsid w:val="001B7190"/>
    <w:rsid w:val="001E3365"/>
    <w:rsid w:val="001E6C9D"/>
    <w:rsid w:val="00226CF4"/>
    <w:rsid w:val="00250EF8"/>
    <w:rsid w:val="002708AA"/>
    <w:rsid w:val="002C6103"/>
    <w:rsid w:val="002D77A7"/>
    <w:rsid w:val="00325BEA"/>
    <w:rsid w:val="003330C5"/>
    <w:rsid w:val="00370873"/>
    <w:rsid w:val="00381DFF"/>
    <w:rsid w:val="003A56BE"/>
    <w:rsid w:val="003B2A41"/>
    <w:rsid w:val="004103EF"/>
    <w:rsid w:val="00423FDC"/>
    <w:rsid w:val="004C3849"/>
    <w:rsid w:val="0050239E"/>
    <w:rsid w:val="005108B9"/>
    <w:rsid w:val="00546B07"/>
    <w:rsid w:val="00584114"/>
    <w:rsid w:val="005C038A"/>
    <w:rsid w:val="00611715"/>
    <w:rsid w:val="006457C7"/>
    <w:rsid w:val="006715DC"/>
    <w:rsid w:val="006E3B04"/>
    <w:rsid w:val="007E0C4E"/>
    <w:rsid w:val="007E5D2F"/>
    <w:rsid w:val="008546A0"/>
    <w:rsid w:val="00881E18"/>
    <w:rsid w:val="00892D8C"/>
    <w:rsid w:val="008E53A0"/>
    <w:rsid w:val="00994907"/>
    <w:rsid w:val="009E520A"/>
    <w:rsid w:val="009F71D8"/>
    <w:rsid w:val="009F76AA"/>
    <w:rsid w:val="00AF0F9D"/>
    <w:rsid w:val="00B072C2"/>
    <w:rsid w:val="00B46DE9"/>
    <w:rsid w:val="00B51DF8"/>
    <w:rsid w:val="00B710AF"/>
    <w:rsid w:val="00B77D22"/>
    <w:rsid w:val="00BB1BB6"/>
    <w:rsid w:val="00BE7A76"/>
    <w:rsid w:val="00C163E0"/>
    <w:rsid w:val="00C26FBE"/>
    <w:rsid w:val="00C80AED"/>
    <w:rsid w:val="00CA1136"/>
    <w:rsid w:val="00CC0843"/>
    <w:rsid w:val="00D07977"/>
    <w:rsid w:val="00D57A26"/>
    <w:rsid w:val="00D65C3B"/>
    <w:rsid w:val="00D6738F"/>
    <w:rsid w:val="00D81079"/>
    <w:rsid w:val="00DF18FF"/>
    <w:rsid w:val="00E271BF"/>
    <w:rsid w:val="00E832CF"/>
    <w:rsid w:val="00F12522"/>
    <w:rsid w:val="00F35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7B126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9A2A1A-7EFB-40A2-9313-92A06C9417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547</Words>
  <Characters>3122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14</cp:revision>
  <cp:lastPrinted>2021-05-24T12:15:00Z</cp:lastPrinted>
  <dcterms:created xsi:type="dcterms:W3CDTF">2021-04-15T10:17:00Z</dcterms:created>
  <dcterms:modified xsi:type="dcterms:W3CDTF">2021-05-24T12:15:00Z</dcterms:modified>
</cp:coreProperties>
</file>