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AD7491" w14:textId="4841B6D6" w:rsidR="00BB7DD6" w:rsidRPr="00DA0F95" w:rsidRDefault="00DA0F95" w:rsidP="00DA0F95">
      <w:pPr>
        <w:tabs>
          <w:tab w:val="left" w:pos="7920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lang w:val="uk-UA"/>
        </w:rPr>
        <w:tab/>
      </w:r>
      <w:r w:rsidRPr="00DA0F95">
        <w:rPr>
          <w:rFonts w:ascii="Times New Roman" w:eastAsia="Calibri" w:hAnsi="Times New Roman" w:cs="Times New Roman"/>
          <w:sz w:val="24"/>
          <w:szCs w:val="24"/>
          <w:lang w:val="uk-UA"/>
        </w:rPr>
        <w:t>Проєкт</w:t>
      </w:r>
    </w:p>
    <w:tbl>
      <w:tblPr>
        <w:tblW w:w="9524" w:type="dxa"/>
        <w:tblInd w:w="108" w:type="dxa"/>
        <w:tblLook w:val="0000" w:firstRow="0" w:lastRow="0" w:firstColumn="0" w:lastColumn="0" w:noHBand="0" w:noVBand="0"/>
      </w:tblPr>
      <w:tblGrid>
        <w:gridCol w:w="9524"/>
      </w:tblGrid>
      <w:tr w:rsidR="00BB7DD6" w:rsidRPr="00BB7DD6" w14:paraId="4331E54E" w14:textId="77777777" w:rsidTr="002E6649">
        <w:trPr>
          <w:trHeight w:val="1242"/>
        </w:trPr>
        <w:tc>
          <w:tcPr>
            <w:tcW w:w="9524" w:type="dxa"/>
          </w:tcPr>
          <w:p w14:paraId="0D5D8EDC" w14:textId="14684892" w:rsidR="00BB7DD6" w:rsidRPr="00BB7DD6" w:rsidRDefault="00BB7DD6" w:rsidP="007840F3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zh-CN"/>
              </w:rPr>
            </w:pPr>
            <w:r w:rsidRPr="00BB7DD6">
              <w:rPr>
                <w:rFonts w:ascii="?" w:eastAsia="Times New Roman" w:hAnsi="?" w:cs="?"/>
                <w:noProof/>
                <w:sz w:val="28"/>
                <w:szCs w:val="24"/>
                <w:lang w:eastAsia="ru-RU"/>
              </w:rPr>
              <w:drawing>
                <wp:anchor distT="0" distB="0" distL="133985" distR="123190" simplePos="0" relativeHeight="251658240" behindDoc="1" locked="0" layoutInCell="1" allowOverlap="1" wp14:anchorId="12844C81" wp14:editId="0BA98DA7">
                  <wp:simplePos x="0" y="0"/>
                  <wp:positionH relativeFrom="column">
                    <wp:posOffset>2423160</wp:posOffset>
                  </wp:positionH>
                  <wp:positionV relativeFrom="paragraph">
                    <wp:posOffset>-98425</wp:posOffset>
                  </wp:positionV>
                  <wp:extent cx="1001395" cy="92392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593E3987" w14:textId="7FB4CF9E" w:rsidR="00BB7DD6" w:rsidRPr="007840F3" w:rsidRDefault="00BB7DD6" w:rsidP="007840F3">
            <w:pPr>
              <w:tabs>
                <w:tab w:val="left" w:pos="7187"/>
              </w:tabs>
              <w:suppressAutoHyphens/>
              <w:spacing w:after="0" w:line="240" w:lineRule="auto"/>
              <w:rPr>
                <w:rFonts w:ascii="Calibri" w:eastAsia="Times New Roman" w:hAnsi="Calibri" w:cs="?"/>
                <w:b/>
                <w:sz w:val="28"/>
                <w:szCs w:val="24"/>
                <w:lang w:val="en-US" w:eastAsia="zh-CN"/>
              </w:rPr>
            </w:pPr>
          </w:p>
        </w:tc>
      </w:tr>
    </w:tbl>
    <w:p w14:paraId="6C36C570" w14:textId="52C80959" w:rsidR="00BB7DD6" w:rsidRPr="00BB7DD6" w:rsidRDefault="007840F3" w:rsidP="007840F3">
      <w:pPr>
        <w:suppressAutoHyphens/>
        <w:spacing w:after="0" w:line="240" w:lineRule="auto"/>
        <w:rPr>
          <w:rFonts w:ascii="?" w:eastAsia="Times New Roman" w:hAnsi="?" w:cs="?"/>
          <w:b/>
          <w:sz w:val="28"/>
          <w:szCs w:val="24"/>
          <w:lang w:eastAsia="zh-CN"/>
        </w:rPr>
      </w:pPr>
      <w:r w:rsidRPr="00DA0F95">
        <w:rPr>
          <w:rFonts w:eastAsia="Times New Roman" w:cs="?"/>
          <w:b/>
          <w:sz w:val="28"/>
          <w:szCs w:val="24"/>
          <w:lang w:eastAsia="zh-CN"/>
        </w:rPr>
        <w:t xml:space="preserve">                                                               </w:t>
      </w:r>
      <w:r w:rsidR="008A08E4">
        <w:rPr>
          <w:rFonts w:eastAsia="Times New Roman" w:cs="?"/>
          <w:b/>
          <w:sz w:val="28"/>
          <w:szCs w:val="24"/>
          <w:lang w:val="uk-UA" w:eastAsia="zh-CN"/>
        </w:rPr>
        <w:t xml:space="preserve"> </w:t>
      </w:r>
      <w:r w:rsidR="009533C2">
        <w:rPr>
          <w:rFonts w:eastAsia="Times New Roman" w:cs="?"/>
          <w:b/>
          <w:sz w:val="28"/>
          <w:szCs w:val="24"/>
          <w:lang w:val="uk-UA" w:eastAsia="zh-CN"/>
        </w:rPr>
        <w:t xml:space="preserve"> </w:t>
      </w:r>
      <w:r w:rsidR="00BB7DD6" w:rsidRPr="00BB7DD6">
        <w:rPr>
          <w:rFonts w:ascii="?" w:eastAsia="Times New Roman" w:hAnsi="?" w:cs="?"/>
          <w:b/>
          <w:sz w:val="28"/>
          <w:szCs w:val="24"/>
          <w:lang w:eastAsia="zh-CN"/>
        </w:rPr>
        <w:t>УКРАЇНА</w:t>
      </w:r>
    </w:p>
    <w:p w14:paraId="0C414D4E" w14:textId="77777777" w:rsidR="00BB7DD6" w:rsidRPr="00BB7DD6" w:rsidRDefault="00BB7DD6" w:rsidP="007840F3">
      <w:pPr>
        <w:suppressAutoHyphens/>
        <w:spacing w:after="0" w:line="240" w:lineRule="auto"/>
        <w:ind w:left="720" w:hanging="24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 w:rsidRPr="00BB7DD6">
        <w:rPr>
          <w:rFonts w:ascii="?" w:eastAsia="Times New Roman" w:hAnsi="?" w:cs="?"/>
          <w:b/>
          <w:sz w:val="28"/>
          <w:szCs w:val="24"/>
          <w:lang w:eastAsia="zh-CN"/>
        </w:rPr>
        <w:t>ОСКІЛЬСЬКА СІЛЬСЬКА РАДА</w:t>
      </w:r>
    </w:p>
    <w:p w14:paraId="403F674D" w14:textId="77777777" w:rsidR="00BB7DD6" w:rsidRPr="00BB7DD6" w:rsidRDefault="00BB7DD6" w:rsidP="007840F3">
      <w:pPr>
        <w:suppressAutoHyphens/>
        <w:spacing w:after="0" w:line="240" w:lineRule="auto"/>
        <w:ind w:left="720" w:hanging="240"/>
        <w:jc w:val="center"/>
        <w:rPr>
          <w:rFonts w:ascii="?" w:eastAsia="Times New Roman" w:hAnsi="?" w:cs="?"/>
          <w:b/>
          <w:sz w:val="28"/>
          <w:szCs w:val="24"/>
          <w:lang w:val="uk-UA" w:eastAsia="zh-CN"/>
        </w:rPr>
      </w:pPr>
      <w:r w:rsidRPr="00BB7DD6">
        <w:rPr>
          <w:rFonts w:ascii="?" w:eastAsia="Times New Roman" w:hAnsi="?" w:cs="?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5B6AD721" w14:textId="61A2FC89" w:rsidR="00BB7DD6" w:rsidRPr="00BB7DD6" w:rsidRDefault="00DA0F95" w:rsidP="007840F3">
      <w:pPr>
        <w:suppressAutoHyphens/>
        <w:spacing w:after="0" w:line="240" w:lineRule="auto"/>
        <w:ind w:left="720" w:hanging="240"/>
        <w:jc w:val="center"/>
        <w:rPr>
          <w:rFonts w:ascii="?" w:eastAsia="Times New Roman" w:hAnsi="?" w:cs="?"/>
          <w:b/>
          <w:sz w:val="28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_____</w:t>
      </w:r>
      <w:r w:rsidR="007840F3" w:rsidRPr="007840F3">
        <w:rPr>
          <w:rFonts w:eastAsia="Times New Roman" w:cs="?"/>
          <w:sz w:val="28"/>
          <w:szCs w:val="24"/>
          <w:lang w:eastAsia="zh-CN"/>
        </w:rPr>
        <w:t xml:space="preserve"> </w:t>
      </w:r>
      <w:r w:rsidR="00BB7DD6" w:rsidRPr="00BB7DD6">
        <w:rPr>
          <w:rFonts w:ascii="?" w:eastAsia="Times New Roman" w:hAnsi="?" w:cs="?"/>
          <w:b/>
          <w:sz w:val="28"/>
          <w:szCs w:val="24"/>
          <w:lang w:val="uk-UA" w:eastAsia="zh-CN"/>
        </w:rPr>
        <w:t xml:space="preserve">сесія </w:t>
      </w:r>
      <w:r w:rsidR="00BB7DD6" w:rsidRPr="00BB7DD6">
        <w:rPr>
          <w:rFonts w:ascii="?" w:eastAsia="Times New Roman" w:hAnsi="?" w:cs="?"/>
          <w:b/>
          <w:sz w:val="28"/>
          <w:szCs w:val="24"/>
          <w:lang w:val="en-US" w:eastAsia="zh-CN"/>
        </w:rPr>
        <w:t>V</w:t>
      </w:r>
      <w:r w:rsidR="00BB7DD6" w:rsidRPr="00BB7DD6">
        <w:rPr>
          <w:rFonts w:ascii="?" w:eastAsia="Times New Roman" w:hAnsi="?" w:cs="?"/>
          <w:b/>
          <w:sz w:val="28"/>
          <w:szCs w:val="24"/>
          <w:lang w:val="uk-UA" w:eastAsia="zh-CN"/>
        </w:rPr>
        <w:t>ІІІ скликання</w:t>
      </w:r>
    </w:p>
    <w:p w14:paraId="650D0770" w14:textId="77777777" w:rsidR="008A08E4" w:rsidRPr="00DA0F95" w:rsidRDefault="008A08E4" w:rsidP="007840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DA0F9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</w:t>
      </w:r>
    </w:p>
    <w:p w14:paraId="2CCBE4E1" w14:textId="6B8BCCE5" w:rsidR="00BB7DD6" w:rsidRPr="007840F3" w:rsidRDefault="008A08E4" w:rsidP="007840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8A08E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="00BB7DD6" w:rsidRPr="007840F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 І Ш Е Н Н Я</w:t>
      </w:r>
      <w:r w:rsidR="007840F3" w:rsidRPr="007840F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</w:t>
      </w:r>
      <w:r w:rsidR="00BB7DD6" w:rsidRPr="007840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  </w:t>
      </w:r>
    </w:p>
    <w:p w14:paraId="787515F3" w14:textId="77777777" w:rsidR="008A08E4" w:rsidRDefault="00BB7DD6" w:rsidP="00BB7DD6">
      <w:pPr>
        <w:suppressAutoHyphens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BB7DD6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</w:t>
      </w:r>
    </w:p>
    <w:p w14:paraId="2518680D" w14:textId="7BD14353" w:rsidR="00BB7DD6" w:rsidRPr="00BB7DD6" w:rsidRDefault="00BB7DD6" w:rsidP="008A08E4">
      <w:pPr>
        <w:suppressAutoHyphens/>
        <w:spacing w:after="0" w:line="240" w:lineRule="auto"/>
        <w:jc w:val="both"/>
        <w:rPr>
          <w:rFonts w:ascii="?" w:eastAsia="Times New Roman" w:hAnsi="?" w:cs="?"/>
          <w:sz w:val="28"/>
          <w:szCs w:val="24"/>
          <w:lang w:eastAsia="zh-CN"/>
        </w:rPr>
      </w:pPr>
      <w:r w:rsidRPr="00BB7DD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від </w:t>
      </w:r>
      <w:r w:rsidR="00DA0F9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>__________</w:t>
      </w:r>
      <w:r w:rsidR="008A08E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sz w:val="24"/>
          <w:szCs w:val="24"/>
          <w:lang w:val="uk-UA" w:eastAsia="zh-CN"/>
        </w:rPr>
        <w:t>20</w:t>
      </w:r>
      <w:r w:rsidRPr="00BB7DD6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</w:t>
      </w:r>
      <w:r w:rsidR="00DA0F9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</w:t>
      </w:r>
      <w:r w:rsidRPr="00BB7DD6">
        <w:rPr>
          <w:rFonts w:ascii="?" w:eastAsia="Times New Roman" w:hAnsi="?" w:cs="?"/>
          <w:b/>
          <w:sz w:val="24"/>
          <w:szCs w:val="24"/>
          <w:lang w:val="uk-UA" w:eastAsia="zh-CN"/>
        </w:rPr>
        <w:t xml:space="preserve"> року                                                                   </w:t>
      </w:r>
    </w:p>
    <w:p w14:paraId="18249627" w14:textId="77777777" w:rsidR="00F564D4" w:rsidRDefault="00F564D4" w:rsidP="00BB7DD6">
      <w:pPr>
        <w:suppressAutoHyphens/>
        <w:spacing w:after="0" w:line="240" w:lineRule="auto"/>
        <w:rPr>
          <w:rFonts w:ascii="?" w:eastAsia="Times New Roman" w:hAnsi="?" w:cs="?"/>
          <w:lang w:eastAsia="zh-CN"/>
        </w:rPr>
        <w:sectPr w:rsidR="00F564D4" w:rsidSect="00B45D03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bookmarkStart w:id="0" w:name="_Hlk42697211"/>
    </w:p>
    <w:p w14:paraId="345C8C2C" w14:textId="76B1A56F" w:rsidR="00BB7DD6" w:rsidRPr="00BB7DD6" w:rsidRDefault="00BB7DD6" w:rsidP="00BB7DD6">
      <w:pPr>
        <w:suppressAutoHyphens/>
        <w:spacing w:after="0" w:line="240" w:lineRule="auto"/>
        <w:rPr>
          <w:rFonts w:ascii="?" w:eastAsia="Times New Roman" w:hAnsi="?" w:cs="?"/>
          <w:lang w:eastAsia="zh-CN"/>
        </w:rPr>
      </w:pPr>
      <w:r w:rsidRPr="00BB7DD6">
        <w:rPr>
          <w:rFonts w:ascii="?" w:eastAsia="Times New Roman" w:hAnsi="?" w:cs="?"/>
          <w:lang w:eastAsia="zh-CN"/>
        </w:rPr>
        <w:t xml:space="preserve">       </w:t>
      </w:r>
    </w:p>
    <w:p w14:paraId="040225D4" w14:textId="07ECCBE8" w:rsidR="00D67202" w:rsidRPr="00D67202" w:rsidRDefault="00BB7DD6" w:rsidP="00A42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bookmarkStart w:id="1" w:name="_Hlk92183152"/>
      <w:bookmarkStart w:id="2" w:name="_Hlk59103944"/>
      <w:r w:rsidRPr="00BB7DD6">
        <w:rPr>
          <w:rFonts w:ascii="?" w:eastAsia="Times New Roman" w:hAnsi="?" w:cs="?"/>
          <w:b/>
          <w:lang w:val="uk-UA" w:eastAsia="zh-CN"/>
        </w:rPr>
        <w:t>Про затвердження</w:t>
      </w:r>
      <w:r w:rsidR="004F5DE4">
        <w:rPr>
          <w:rFonts w:eastAsia="Times New Roman" w:cs="?"/>
          <w:b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lang w:val="uk-UA" w:eastAsia="zh-CN"/>
        </w:rPr>
        <w:t>«Технічної документації із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 xml:space="preserve"> землеустрою  щодо </w:t>
      </w:r>
      <w:r w:rsidRPr="00BB7DD6">
        <w:rPr>
          <w:rFonts w:ascii="?" w:eastAsia="Times New Roman" w:hAnsi="?" w:cs="?"/>
          <w:b/>
          <w:lang w:val="uk-UA" w:eastAsia="zh-CN"/>
        </w:rPr>
        <w:t>встановлення (відновлення) меж земельної ділянки</w:t>
      </w:r>
      <w:r w:rsidR="00AC07CF">
        <w:rPr>
          <w:rFonts w:eastAsia="Times New Roman" w:cs="?"/>
          <w:b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lang w:val="uk-UA" w:eastAsia="zh-CN"/>
        </w:rPr>
        <w:t>в натурі (</w:t>
      </w:r>
      <w:r w:rsidRPr="00F564D4">
        <w:rPr>
          <w:rFonts w:ascii="Times New Roman" w:eastAsia="Times New Roman" w:hAnsi="Times New Roman" w:cs="Times New Roman"/>
          <w:b/>
          <w:lang w:val="uk-UA" w:eastAsia="zh-CN"/>
        </w:rPr>
        <w:t>на місцевості</w:t>
      </w:r>
      <w:r w:rsidR="00E960CF">
        <w:rPr>
          <w:rFonts w:ascii="Times New Roman" w:eastAsia="Times New Roman" w:hAnsi="Times New Roman" w:cs="Times New Roman"/>
          <w:b/>
          <w:lang w:val="uk-UA" w:eastAsia="zh-CN"/>
        </w:rPr>
        <w:t>)</w:t>
      </w:r>
      <w:r w:rsidR="00A4224F">
        <w:rPr>
          <w:rFonts w:ascii="Times New Roman" w:eastAsia="Times New Roman" w:hAnsi="Times New Roman" w:cs="Times New Roman"/>
          <w:b/>
          <w:lang w:val="uk-UA" w:eastAsia="zh-CN"/>
        </w:rPr>
        <w:t xml:space="preserve"> замовник гр. Сикало Ольга Василівна</w:t>
      </w:r>
      <w:r w:rsidRPr="00BB7DD6">
        <w:rPr>
          <w:rFonts w:ascii="?" w:eastAsia="Times New Roman" w:hAnsi="?" w:cs="?"/>
          <w:b/>
          <w:lang w:val="uk-UA" w:eastAsia="zh-CN"/>
        </w:rPr>
        <w:t xml:space="preserve"> 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 xml:space="preserve">цільове призначення земельної ділянки: для </w:t>
      </w:r>
      <w:r w:rsidRPr="00BB7DD6">
        <w:rPr>
          <w:rFonts w:ascii="?" w:eastAsia="Times New Roman" w:hAnsi="?" w:cs="?"/>
          <w:b/>
          <w:lang w:val="uk-UA" w:eastAsia="zh-CN"/>
        </w:rPr>
        <w:t>будівництва і обслуговування</w:t>
      </w:r>
      <w:r w:rsidRPr="00BB7DD6">
        <w:rPr>
          <w:rFonts w:ascii="Calibri" w:eastAsia="Times New Roman" w:hAnsi="Calibri" w:cs="?"/>
          <w:b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lang w:val="uk-UA" w:eastAsia="zh-CN"/>
        </w:rPr>
        <w:t>житлового будинку, господарських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lang w:val="uk-UA" w:eastAsia="zh-CN"/>
        </w:rPr>
        <w:t>будівель і споруд</w:t>
      </w:r>
      <w:r w:rsidRPr="00BB7DD6">
        <w:rPr>
          <w:rFonts w:ascii="Calibri" w:eastAsia="Times New Roman" w:hAnsi="Calibri" w:cs="?"/>
          <w:b/>
          <w:lang w:val="uk-UA" w:eastAsia="zh-CN"/>
        </w:rPr>
        <w:t xml:space="preserve"> </w:t>
      </w:r>
      <w:r w:rsidR="00F564D4">
        <w:rPr>
          <w:rFonts w:ascii="Times New Roman" w:eastAsia="Times New Roman" w:hAnsi="Times New Roman" w:cs="Times New Roman"/>
          <w:b/>
          <w:lang w:val="uk-UA" w:eastAsia="zh-CN"/>
        </w:rPr>
        <w:t>за адресою: вул.</w:t>
      </w:r>
      <w:r w:rsidR="00AC07C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="00A4224F">
        <w:rPr>
          <w:rFonts w:ascii="Times New Roman" w:eastAsia="Times New Roman" w:hAnsi="Times New Roman" w:cs="Times New Roman"/>
          <w:b/>
          <w:lang w:val="uk-UA" w:eastAsia="zh-CN"/>
        </w:rPr>
        <w:t>Партизанська, буд. 27</w:t>
      </w:r>
      <w:r w:rsidR="00DA0F95">
        <w:rPr>
          <w:rFonts w:ascii="Times New Roman" w:eastAsia="Times New Roman" w:hAnsi="Times New Roman" w:cs="Times New Roman"/>
          <w:b/>
          <w:lang w:val="uk-UA" w:eastAsia="zh-CN"/>
        </w:rPr>
        <w:t>,</w:t>
      </w:r>
      <w:r w:rsidR="00F564D4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 xml:space="preserve">с. </w:t>
      </w:r>
      <w:r w:rsidR="00DA0F95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="00A4224F">
        <w:rPr>
          <w:rFonts w:ascii="Times New Roman" w:eastAsia="Times New Roman" w:hAnsi="Times New Roman" w:cs="Times New Roman"/>
          <w:b/>
          <w:lang w:val="uk-UA" w:eastAsia="zh-CN"/>
        </w:rPr>
        <w:t>Оскіл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>, Ізюмськ</w:t>
      </w:r>
      <w:r w:rsidR="00A4224F">
        <w:rPr>
          <w:rFonts w:ascii="Times New Roman" w:eastAsia="Times New Roman" w:hAnsi="Times New Roman" w:cs="Times New Roman"/>
          <w:b/>
          <w:lang w:val="uk-UA" w:eastAsia="zh-CN"/>
        </w:rPr>
        <w:t>ого</w:t>
      </w:r>
      <w:r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>район</w:t>
      </w:r>
      <w:r w:rsidR="00A4224F">
        <w:rPr>
          <w:rFonts w:ascii="Times New Roman" w:eastAsia="Times New Roman" w:hAnsi="Times New Roman" w:cs="Times New Roman"/>
          <w:b/>
          <w:lang w:val="uk-UA" w:eastAsia="zh-CN"/>
        </w:rPr>
        <w:t>у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>, Харківськ</w:t>
      </w:r>
      <w:r w:rsidR="00A4224F">
        <w:rPr>
          <w:rFonts w:ascii="Times New Roman" w:eastAsia="Times New Roman" w:hAnsi="Times New Roman" w:cs="Times New Roman"/>
          <w:b/>
          <w:lang w:val="uk-UA" w:eastAsia="zh-CN"/>
        </w:rPr>
        <w:t>ої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 xml:space="preserve">  област</w:t>
      </w:r>
      <w:r w:rsidR="00A4224F">
        <w:rPr>
          <w:rFonts w:ascii="Times New Roman" w:eastAsia="Times New Roman" w:hAnsi="Times New Roman" w:cs="Times New Roman"/>
          <w:b/>
          <w:lang w:val="uk-UA" w:eastAsia="zh-CN"/>
        </w:rPr>
        <w:t>і»</w:t>
      </w:r>
    </w:p>
    <w:bookmarkEnd w:id="1"/>
    <w:p w14:paraId="60776F15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0CCC2866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376D9F43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6D217C56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35E5A768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23DBB3F2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28B76E2F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56A06CAD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4434AA5F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40414D26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bookmarkStart w:id="3" w:name="_Hlk91769789"/>
    </w:p>
    <w:bookmarkEnd w:id="0"/>
    <w:bookmarkEnd w:id="2"/>
    <w:bookmarkEnd w:id="3"/>
    <w:p w14:paraId="13D646CA" w14:textId="77777777" w:rsidR="00F564D4" w:rsidRDefault="00F564D4" w:rsidP="00BB7D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1"/>
          <w:szCs w:val="21"/>
          <w:lang w:val="uk-UA" w:eastAsia="zh-CN"/>
        </w:rPr>
        <w:sectPr w:rsidR="00F564D4" w:rsidSect="00F564D4">
          <w:type w:val="continuous"/>
          <w:pgSz w:w="11906" w:h="16838"/>
          <w:pgMar w:top="851" w:right="851" w:bottom="851" w:left="1701" w:header="709" w:footer="709" w:gutter="0"/>
          <w:cols w:num="2" w:space="708" w:equalWidth="0">
            <w:col w:w="6000" w:space="708"/>
            <w:col w:w="2646"/>
          </w:cols>
          <w:docGrid w:linePitch="360"/>
        </w:sectPr>
      </w:pPr>
    </w:p>
    <w:p w14:paraId="7F103C1D" w14:textId="7E70C0B4" w:rsidR="00BB7DD6" w:rsidRPr="00435854" w:rsidRDefault="00D67202" w:rsidP="00BB7D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435854">
        <w:rPr>
          <w:rFonts w:ascii="Times New Roman" w:eastAsia="Times New Roman" w:hAnsi="Times New Roman" w:cs="Times New Roman"/>
          <w:b/>
          <w:lang w:val="uk-UA" w:eastAsia="zh-CN"/>
        </w:rPr>
        <w:t xml:space="preserve">   </w:t>
      </w:r>
      <w:r w:rsidR="00F564D4" w:rsidRPr="00435854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="00AC07CF" w:rsidRPr="00435854">
        <w:rPr>
          <w:rFonts w:ascii="Times New Roman" w:eastAsia="Times New Roman" w:hAnsi="Times New Roman" w:cs="Times New Roman"/>
          <w:b/>
          <w:lang w:val="uk-UA" w:eastAsia="zh-CN"/>
        </w:rPr>
        <w:t xml:space="preserve">     </w:t>
      </w:r>
      <w:r w:rsidR="00BB7DD6" w:rsidRPr="00435854">
        <w:rPr>
          <w:rFonts w:ascii="Times New Roman" w:eastAsia="Times New Roman" w:hAnsi="Times New Roman" w:cs="Times New Roman"/>
          <w:lang w:val="uk-UA" w:eastAsia="zh-CN"/>
        </w:rPr>
        <w:t xml:space="preserve">Розглянувши заяву гр. </w:t>
      </w:r>
      <w:r w:rsidR="00A4224F" w:rsidRPr="00435854">
        <w:rPr>
          <w:rFonts w:ascii="Times New Roman" w:eastAsia="Times New Roman" w:hAnsi="Times New Roman" w:cs="Times New Roman"/>
          <w:lang w:val="uk-UA" w:eastAsia="zh-CN"/>
        </w:rPr>
        <w:t>Сикало Ольги Василівни</w:t>
      </w:r>
      <w:r w:rsidR="00AC07CF" w:rsidRPr="00435854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="00BB7DD6" w:rsidRPr="00435854">
        <w:rPr>
          <w:rFonts w:ascii="Times New Roman" w:eastAsia="Times New Roman" w:hAnsi="Times New Roman" w:cs="Times New Roman"/>
          <w:lang w:val="uk-UA" w:eastAsia="zh-CN"/>
        </w:rPr>
        <w:t>про затвердження</w:t>
      </w:r>
      <w:r w:rsidR="00F564D4" w:rsidRPr="00435854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DA0F95" w:rsidRPr="00435854">
        <w:rPr>
          <w:rFonts w:ascii="Times New Roman" w:eastAsia="Times New Roman" w:hAnsi="Times New Roman" w:cs="Times New Roman"/>
          <w:bCs/>
          <w:lang w:val="uk-UA" w:eastAsia="zh-CN"/>
        </w:rPr>
        <w:t>«</w:t>
      </w:r>
      <w:r w:rsidR="00A4224F" w:rsidRPr="00435854">
        <w:rPr>
          <w:rFonts w:ascii="Times New Roman" w:eastAsia="Times New Roman" w:hAnsi="Times New Roman" w:cs="Times New Roman"/>
          <w:lang w:val="uk-UA" w:eastAsia="zh-CN"/>
        </w:rPr>
        <w:t xml:space="preserve">Технічної документації із </w:t>
      </w:r>
      <w:bookmarkStart w:id="4" w:name="_Hlk92181826"/>
      <w:r w:rsidR="00A4224F" w:rsidRPr="00435854">
        <w:rPr>
          <w:rFonts w:ascii="Times New Roman" w:eastAsia="Times New Roman" w:hAnsi="Times New Roman" w:cs="Times New Roman"/>
          <w:lang w:val="uk-UA" w:eastAsia="zh-CN"/>
        </w:rPr>
        <w:t xml:space="preserve">землеустрою  щодо встановлення (відновлення) меж земельної ділянки  в натурі (на місцевості) замовник гр. Сикало Ольга Василівна цільове призначення земельної ділянки: для будівництва і обслуговування житлового будинку, господарських будівель і споруд  за адресою: вул.  Партизанська, буд. 27, с.  Оскіл, Ізюмського району, Харківської  області», </w:t>
      </w:r>
      <w:r w:rsidR="00A4224F" w:rsidRPr="00435854">
        <w:rPr>
          <w:rFonts w:ascii="Times New Roman" w:eastAsia="Times New Roman" w:hAnsi="Times New Roman" w:cs="Times New Roman"/>
          <w:b/>
          <w:bCs/>
          <w:lang w:val="uk-UA" w:eastAsia="zh-CN"/>
        </w:rPr>
        <w:t xml:space="preserve"> </w:t>
      </w:r>
      <w:bookmarkEnd w:id="4"/>
      <w:r w:rsidR="00BB7DD6" w:rsidRPr="00435854">
        <w:rPr>
          <w:rFonts w:ascii="Times New Roman" w:eastAsia="Times New Roman" w:hAnsi="Times New Roman" w:cs="Times New Roman"/>
          <w:lang w:val="uk-UA" w:eastAsia="zh-CN"/>
        </w:rPr>
        <w:t xml:space="preserve">кадастровий номер </w:t>
      </w:r>
      <w:bookmarkStart w:id="5" w:name="_Hlk92181947"/>
      <w:bookmarkStart w:id="6" w:name="_Hlk42696970"/>
      <w:r w:rsidR="00BB7DD6" w:rsidRPr="00435854">
        <w:rPr>
          <w:rFonts w:ascii="Times New Roman" w:eastAsia="Times New Roman" w:hAnsi="Times New Roman" w:cs="Times New Roman"/>
          <w:lang w:val="uk-UA" w:eastAsia="zh-CN"/>
        </w:rPr>
        <w:t>632288</w:t>
      </w:r>
      <w:r w:rsidR="00A4224F" w:rsidRPr="00435854">
        <w:rPr>
          <w:rFonts w:ascii="Times New Roman" w:eastAsia="Times New Roman" w:hAnsi="Times New Roman" w:cs="Times New Roman"/>
          <w:lang w:val="uk-UA" w:eastAsia="zh-CN"/>
        </w:rPr>
        <w:t>8</w:t>
      </w:r>
      <w:r w:rsidR="00DA0F95" w:rsidRPr="00435854">
        <w:rPr>
          <w:rFonts w:ascii="Times New Roman" w:eastAsia="Times New Roman" w:hAnsi="Times New Roman" w:cs="Times New Roman"/>
          <w:lang w:val="uk-UA" w:eastAsia="zh-CN"/>
        </w:rPr>
        <w:t>00</w:t>
      </w:r>
      <w:r w:rsidR="00A4224F" w:rsidRPr="00435854">
        <w:rPr>
          <w:rFonts w:ascii="Times New Roman" w:eastAsia="Times New Roman" w:hAnsi="Times New Roman" w:cs="Times New Roman"/>
          <w:lang w:val="uk-UA" w:eastAsia="zh-CN"/>
        </w:rPr>
        <w:t>1</w:t>
      </w:r>
      <w:r w:rsidR="00BB7DD6" w:rsidRPr="00435854">
        <w:rPr>
          <w:rFonts w:ascii="Times New Roman" w:eastAsia="Times New Roman" w:hAnsi="Times New Roman" w:cs="Times New Roman"/>
          <w:lang w:val="uk-UA" w:eastAsia="zh-CN"/>
        </w:rPr>
        <w:t>:0</w:t>
      </w:r>
      <w:r w:rsidR="00A4224F" w:rsidRPr="00435854">
        <w:rPr>
          <w:rFonts w:ascii="Times New Roman" w:eastAsia="Times New Roman" w:hAnsi="Times New Roman" w:cs="Times New Roman"/>
          <w:lang w:val="uk-UA" w:eastAsia="zh-CN"/>
        </w:rPr>
        <w:t>1</w:t>
      </w:r>
      <w:r w:rsidR="00BB7DD6" w:rsidRPr="00435854">
        <w:rPr>
          <w:rFonts w:ascii="Times New Roman" w:eastAsia="Times New Roman" w:hAnsi="Times New Roman" w:cs="Times New Roman"/>
          <w:lang w:val="uk-UA" w:eastAsia="zh-CN"/>
        </w:rPr>
        <w:t>:00</w:t>
      </w:r>
      <w:r w:rsidR="00A4224F" w:rsidRPr="00435854">
        <w:rPr>
          <w:rFonts w:ascii="Times New Roman" w:eastAsia="Times New Roman" w:hAnsi="Times New Roman" w:cs="Times New Roman"/>
          <w:lang w:val="uk-UA" w:eastAsia="zh-CN"/>
        </w:rPr>
        <w:t>1</w:t>
      </w:r>
      <w:r w:rsidR="00BB7DD6" w:rsidRPr="00435854">
        <w:rPr>
          <w:rFonts w:ascii="Times New Roman" w:eastAsia="Times New Roman" w:hAnsi="Times New Roman" w:cs="Times New Roman"/>
          <w:lang w:val="uk-UA" w:eastAsia="zh-CN"/>
        </w:rPr>
        <w:t>:</w:t>
      </w:r>
      <w:r w:rsidR="00DA0F95" w:rsidRPr="00435854">
        <w:rPr>
          <w:rFonts w:ascii="Times New Roman" w:eastAsia="Times New Roman" w:hAnsi="Times New Roman" w:cs="Times New Roman"/>
          <w:lang w:val="uk-UA" w:eastAsia="zh-CN"/>
        </w:rPr>
        <w:t>11</w:t>
      </w:r>
      <w:r w:rsidR="00A4224F" w:rsidRPr="00435854">
        <w:rPr>
          <w:rFonts w:ascii="Times New Roman" w:eastAsia="Times New Roman" w:hAnsi="Times New Roman" w:cs="Times New Roman"/>
          <w:lang w:val="uk-UA" w:eastAsia="zh-CN"/>
        </w:rPr>
        <w:t>18</w:t>
      </w:r>
      <w:bookmarkEnd w:id="5"/>
      <w:r w:rsidR="00BB7DD6" w:rsidRPr="00435854">
        <w:rPr>
          <w:rFonts w:ascii="Times New Roman" w:eastAsia="Times New Roman" w:hAnsi="Times New Roman" w:cs="Times New Roman"/>
          <w:lang w:val="uk-UA" w:eastAsia="zh-CN"/>
        </w:rPr>
        <w:t xml:space="preserve">, площею 0,2500 га, в т.ч. 0,2500 </w:t>
      </w:r>
      <w:bookmarkEnd w:id="6"/>
      <w:r w:rsidR="00BB7DD6" w:rsidRPr="00435854">
        <w:rPr>
          <w:rFonts w:ascii="Times New Roman" w:eastAsia="Times New Roman" w:hAnsi="Times New Roman" w:cs="Times New Roman"/>
          <w:lang w:val="uk-UA" w:eastAsia="zh-CN"/>
        </w:rPr>
        <w:t xml:space="preserve">га для будівництва і обслуговування житлового будинку, господарських будівель і споруд, зважаючи на те, що розробник технічної документації із землеустрою не встановив наявності обмежень, обтяжень та земельних сервітутів щодо  вказаної земельної </w:t>
      </w:r>
      <w:r w:rsidR="00F564D4" w:rsidRPr="00435854">
        <w:rPr>
          <w:rFonts w:ascii="Times New Roman" w:eastAsia="Times New Roman" w:hAnsi="Times New Roman" w:cs="Times New Roman"/>
          <w:lang w:val="uk-UA" w:eastAsia="zh-CN"/>
        </w:rPr>
        <w:t xml:space="preserve">ділянки, керуючись статтями 12, </w:t>
      </w:r>
      <w:r w:rsidR="00BB7DD6" w:rsidRPr="00435854">
        <w:rPr>
          <w:rFonts w:ascii="Times New Roman" w:eastAsia="Times New Roman" w:hAnsi="Times New Roman" w:cs="Times New Roman"/>
          <w:lang w:val="uk-UA" w:eastAsia="zh-CN"/>
        </w:rPr>
        <w:t>118,</w:t>
      </w:r>
      <w:r w:rsidR="00F564D4" w:rsidRPr="00435854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4B3C68" w:rsidRPr="00435854">
        <w:rPr>
          <w:rFonts w:ascii="Times New Roman" w:eastAsia="Times New Roman" w:hAnsi="Times New Roman" w:cs="Times New Roman"/>
          <w:lang w:val="uk-UA" w:eastAsia="zh-CN"/>
        </w:rPr>
        <w:t>121,</w:t>
      </w:r>
      <w:r w:rsidR="004F5DE4" w:rsidRPr="00435854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4B3C68" w:rsidRPr="00435854">
        <w:rPr>
          <w:rFonts w:ascii="Times New Roman" w:eastAsia="Times New Roman" w:hAnsi="Times New Roman" w:cs="Times New Roman"/>
          <w:lang w:val="uk-UA" w:eastAsia="zh-CN"/>
        </w:rPr>
        <w:t>122, 186 Земельного к</w:t>
      </w:r>
      <w:r w:rsidR="00BB7DD6" w:rsidRPr="00435854">
        <w:rPr>
          <w:rFonts w:ascii="Times New Roman" w:eastAsia="Times New Roman" w:hAnsi="Times New Roman" w:cs="Times New Roman"/>
          <w:lang w:val="uk-UA" w:eastAsia="zh-CN"/>
        </w:rPr>
        <w:t>одексу України, статтями 30, 55 Закону України «Про землеустрій», Законом України «Пр</w:t>
      </w:r>
      <w:r w:rsidR="004B3C68" w:rsidRPr="00435854">
        <w:rPr>
          <w:rFonts w:ascii="Times New Roman" w:eastAsia="Times New Roman" w:hAnsi="Times New Roman" w:cs="Times New Roman"/>
          <w:lang w:val="uk-UA" w:eastAsia="zh-CN"/>
        </w:rPr>
        <w:t>о Державний земельний кадастр»,</w:t>
      </w:r>
      <w:r w:rsidR="00BB7DD6" w:rsidRPr="00435854">
        <w:rPr>
          <w:rFonts w:ascii="Times New Roman" w:eastAsia="Times New Roman" w:hAnsi="Times New Roman" w:cs="Times New Roman"/>
          <w:lang w:val="uk-UA" w:eastAsia="zh-CN"/>
        </w:rPr>
        <w:t xml:space="preserve"> статтями 25, 26, 59 Закону України «Про місцеве самоврядування в Україні», сільська рада</w:t>
      </w:r>
    </w:p>
    <w:p w14:paraId="2CDF28EF" w14:textId="77777777" w:rsidR="00BB7DD6" w:rsidRPr="00BB7DD6" w:rsidRDefault="00BB7DD6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1"/>
          <w:szCs w:val="21"/>
          <w:lang w:val="uk-UA" w:eastAsia="zh-CN"/>
        </w:rPr>
      </w:pPr>
    </w:p>
    <w:p w14:paraId="0832312B" w14:textId="2142F5BC" w:rsidR="00BB7DD6" w:rsidRPr="008A08E4" w:rsidRDefault="00BB7DD6" w:rsidP="009502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</w:pPr>
      <w:r w:rsidRPr="008A08E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>В И Р І Ш И Л А :</w:t>
      </w:r>
    </w:p>
    <w:p w14:paraId="0894F805" w14:textId="77777777" w:rsidR="00BB7DD6" w:rsidRPr="00BB7DD6" w:rsidRDefault="00BB7DD6" w:rsidP="00BB7D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</w:pPr>
    </w:p>
    <w:p w14:paraId="55FB9089" w14:textId="53C09965" w:rsidR="00BB7DD6" w:rsidRPr="00435854" w:rsidRDefault="004F5DE4" w:rsidP="004F5DE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lang w:val="uk-UA" w:eastAsia="zh-CN"/>
        </w:rPr>
      </w:pPr>
      <w:r w:rsidRPr="00435854">
        <w:rPr>
          <w:rFonts w:ascii="Times New Roman" w:eastAsia="Times New Roman" w:hAnsi="Times New Roman" w:cs="Times New Roman"/>
          <w:lang w:val="uk-UA" w:eastAsia="zh-CN"/>
        </w:rPr>
        <w:t xml:space="preserve">1. </w:t>
      </w:r>
      <w:r w:rsidR="00BB7DD6" w:rsidRPr="00435854">
        <w:rPr>
          <w:rFonts w:ascii="Times New Roman" w:eastAsia="Times New Roman" w:hAnsi="Times New Roman" w:cs="Times New Roman"/>
          <w:lang w:val="uk-UA" w:eastAsia="zh-CN"/>
        </w:rPr>
        <w:t xml:space="preserve">Затвердити </w:t>
      </w:r>
      <w:r w:rsidR="00C95926" w:rsidRPr="00435854">
        <w:rPr>
          <w:rFonts w:ascii="Times New Roman" w:eastAsia="Times New Roman" w:hAnsi="Times New Roman" w:cs="Times New Roman"/>
          <w:lang w:val="uk-UA" w:eastAsia="zh-CN"/>
        </w:rPr>
        <w:t>«Технічну документацію із</w:t>
      </w:r>
      <w:r w:rsidR="00DA0F95" w:rsidRPr="00435854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A4224F" w:rsidRPr="00435854">
        <w:rPr>
          <w:rFonts w:ascii="Times New Roman" w:eastAsia="Times New Roman" w:hAnsi="Times New Roman" w:cs="Times New Roman"/>
          <w:bCs/>
          <w:lang w:val="uk-UA" w:eastAsia="zh-CN"/>
        </w:rPr>
        <w:t>землеустрою</w:t>
      </w:r>
      <w:r w:rsidR="00435854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A4224F" w:rsidRPr="00435854">
        <w:rPr>
          <w:rFonts w:ascii="Times New Roman" w:eastAsia="Times New Roman" w:hAnsi="Times New Roman" w:cs="Times New Roman"/>
          <w:bCs/>
          <w:lang w:val="uk-UA" w:eastAsia="zh-CN"/>
        </w:rPr>
        <w:t>щодо встановлення (відновлення) меж земельної</w:t>
      </w:r>
      <w:r w:rsidR="00435854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A4224F" w:rsidRPr="00435854">
        <w:rPr>
          <w:rFonts w:ascii="Times New Roman" w:eastAsia="Times New Roman" w:hAnsi="Times New Roman" w:cs="Times New Roman"/>
          <w:bCs/>
          <w:lang w:val="uk-UA" w:eastAsia="zh-CN"/>
        </w:rPr>
        <w:t>ділянки</w:t>
      </w:r>
      <w:r w:rsidR="00435854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A4224F" w:rsidRPr="00435854">
        <w:rPr>
          <w:rFonts w:ascii="Times New Roman" w:eastAsia="Times New Roman" w:hAnsi="Times New Roman" w:cs="Times New Roman"/>
          <w:bCs/>
          <w:lang w:val="uk-UA" w:eastAsia="zh-CN"/>
        </w:rPr>
        <w:t>в натурі (на місцевості)</w:t>
      </w:r>
      <w:r w:rsidR="00435854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A4224F" w:rsidRPr="00435854">
        <w:rPr>
          <w:rFonts w:ascii="Times New Roman" w:eastAsia="Times New Roman" w:hAnsi="Times New Roman" w:cs="Times New Roman"/>
          <w:bCs/>
          <w:lang w:val="uk-UA" w:eastAsia="zh-CN"/>
        </w:rPr>
        <w:t>замовник</w:t>
      </w:r>
      <w:r w:rsidR="00435854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A4224F" w:rsidRPr="00435854">
        <w:rPr>
          <w:rFonts w:ascii="Times New Roman" w:eastAsia="Times New Roman" w:hAnsi="Times New Roman" w:cs="Times New Roman"/>
          <w:bCs/>
          <w:lang w:val="uk-UA" w:eastAsia="zh-CN"/>
        </w:rPr>
        <w:t>гр.</w:t>
      </w:r>
      <w:r w:rsidR="00435854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A4224F" w:rsidRPr="00435854">
        <w:rPr>
          <w:rFonts w:ascii="Times New Roman" w:eastAsia="Times New Roman" w:hAnsi="Times New Roman" w:cs="Times New Roman"/>
          <w:bCs/>
          <w:lang w:val="uk-UA" w:eastAsia="zh-CN"/>
        </w:rPr>
        <w:t>Сикало Ольга Василівна цільове призначення</w:t>
      </w:r>
      <w:r w:rsidR="00104B1D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A4224F" w:rsidRPr="00435854">
        <w:rPr>
          <w:rFonts w:ascii="Times New Roman" w:eastAsia="Times New Roman" w:hAnsi="Times New Roman" w:cs="Times New Roman"/>
          <w:bCs/>
          <w:lang w:val="uk-UA" w:eastAsia="zh-CN"/>
        </w:rPr>
        <w:t>земельної ділянки:</w:t>
      </w:r>
      <w:r w:rsidR="00435854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A4224F" w:rsidRPr="00435854">
        <w:rPr>
          <w:rFonts w:ascii="Times New Roman" w:eastAsia="Times New Roman" w:hAnsi="Times New Roman" w:cs="Times New Roman"/>
          <w:bCs/>
          <w:lang w:val="uk-UA" w:eastAsia="zh-CN"/>
        </w:rPr>
        <w:t>для</w:t>
      </w:r>
      <w:r w:rsidR="00435854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A4224F" w:rsidRPr="00435854">
        <w:rPr>
          <w:rFonts w:ascii="Times New Roman" w:eastAsia="Times New Roman" w:hAnsi="Times New Roman" w:cs="Times New Roman"/>
          <w:bCs/>
          <w:lang w:val="uk-UA" w:eastAsia="zh-CN"/>
        </w:rPr>
        <w:t>будівництва і</w:t>
      </w:r>
      <w:r w:rsidR="00435854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A4224F" w:rsidRPr="00435854">
        <w:rPr>
          <w:rFonts w:ascii="Times New Roman" w:eastAsia="Times New Roman" w:hAnsi="Times New Roman" w:cs="Times New Roman"/>
          <w:bCs/>
          <w:lang w:val="uk-UA" w:eastAsia="zh-CN"/>
        </w:rPr>
        <w:t>обслуговування житлового</w:t>
      </w:r>
      <w:r w:rsidR="00435854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A4224F" w:rsidRPr="00435854">
        <w:rPr>
          <w:rFonts w:ascii="Times New Roman" w:eastAsia="Times New Roman" w:hAnsi="Times New Roman" w:cs="Times New Roman"/>
          <w:bCs/>
          <w:lang w:val="uk-UA" w:eastAsia="zh-CN"/>
        </w:rPr>
        <w:t>будинку, господарських будівель і споруд</w:t>
      </w:r>
      <w:r w:rsidR="00435854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A4224F" w:rsidRPr="00435854">
        <w:rPr>
          <w:rFonts w:ascii="Times New Roman" w:eastAsia="Times New Roman" w:hAnsi="Times New Roman" w:cs="Times New Roman"/>
          <w:bCs/>
          <w:lang w:val="uk-UA" w:eastAsia="zh-CN"/>
        </w:rPr>
        <w:t>за адресою: вул.</w:t>
      </w:r>
      <w:r w:rsidR="00435854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A4224F" w:rsidRPr="00435854">
        <w:rPr>
          <w:rFonts w:ascii="Times New Roman" w:eastAsia="Times New Roman" w:hAnsi="Times New Roman" w:cs="Times New Roman"/>
          <w:bCs/>
          <w:lang w:val="uk-UA" w:eastAsia="zh-CN"/>
        </w:rPr>
        <w:t>Партизанська, буд. 27, с.</w:t>
      </w:r>
      <w:r w:rsidR="00435854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A4224F" w:rsidRPr="00435854">
        <w:rPr>
          <w:rFonts w:ascii="Times New Roman" w:eastAsia="Times New Roman" w:hAnsi="Times New Roman" w:cs="Times New Roman"/>
          <w:bCs/>
          <w:lang w:val="uk-UA" w:eastAsia="zh-CN"/>
        </w:rPr>
        <w:t>Оскіл, Ізюмського району, Харківської  області».</w:t>
      </w:r>
    </w:p>
    <w:p w14:paraId="2EE4C4DE" w14:textId="3DC53E06" w:rsidR="00BB7DD6" w:rsidRPr="00435854" w:rsidRDefault="004F5DE4" w:rsidP="00BB7DD6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lang w:val="uk-UA" w:eastAsia="zh-CN"/>
        </w:rPr>
      </w:pPr>
      <w:r w:rsidRPr="00435854">
        <w:rPr>
          <w:rFonts w:ascii="Times New Roman" w:eastAsia="Times New Roman" w:hAnsi="Times New Roman" w:cs="Times New Roman"/>
          <w:lang w:val="uk-UA" w:eastAsia="zh-CN"/>
        </w:rPr>
        <w:t xml:space="preserve">2. </w:t>
      </w:r>
      <w:r w:rsidR="00BB7DD6" w:rsidRPr="00435854">
        <w:rPr>
          <w:rFonts w:ascii="Times New Roman" w:eastAsia="Times New Roman" w:hAnsi="Times New Roman" w:cs="Times New Roman"/>
          <w:lang w:val="uk-UA" w:eastAsia="zh-CN"/>
        </w:rPr>
        <w:t>Передати</w:t>
      </w:r>
      <w:r w:rsidRPr="00435854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435854">
        <w:rPr>
          <w:rFonts w:ascii="Times New Roman" w:eastAsia="Times New Roman" w:hAnsi="Times New Roman" w:cs="Times New Roman"/>
          <w:lang w:val="uk-UA" w:eastAsia="zh-CN"/>
        </w:rPr>
        <w:t>гр.</w:t>
      </w:r>
      <w:r w:rsidRPr="00435854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A4224F" w:rsidRPr="00435854">
        <w:rPr>
          <w:rFonts w:ascii="Times New Roman" w:eastAsia="Times New Roman" w:hAnsi="Times New Roman" w:cs="Times New Roman"/>
          <w:lang w:val="uk-UA" w:eastAsia="zh-CN"/>
        </w:rPr>
        <w:t>Сикало Ользі Василівні</w:t>
      </w:r>
      <w:r w:rsidR="00BB7DD6" w:rsidRPr="00435854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BB7DD6" w:rsidRPr="00435854">
        <w:rPr>
          <w:rFonts w:ascii="Times New Roman" w:eastAsia="Times New Roman" w:hAnsi="Times New Roman" w:cs="Times New Roman"/>
          <w:lang w:val="uk-UA" w:eastAsia="zh-CN"/>
        </w:rPr>
        <w:t>(</w:t>
      </w:r>
      <w:r w:rsidR="00DA0F95" w:rsidRPr="00435854">
        <w:rPr>
          <w:rFonts w:ascii="Times New Roman" w:eastAsia="Times New Roman" w:hAnsi="Times New Roman" w:cs="Times New Roman"/>
          <w:lang w:val="uk-UA" w:eastAsia="zh-CN"/>
        </w:rPr>
        <w:t>РНОКПП</w:t>
      </w:r>
      <w:r w:rsidR="00BB7DD6" w:rsidRPr="00435854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A4224F" w:rsidRPr="00435854">
        <w:rPr>
          <w:rFonts w:ascii="Times New Roman" w:eastAsia="Times New Roman" w:hAnsi="Times New Roman" w:cs="Times New Roman"/>
          <w:lang w:val="uk-UA" w:eastAsia="zh-CN"/>
        </w:rPr>
        <w:t>1777635229</w:t>
      </w:r>
      <w:r w:rsidR="00BB7DD6" w:rsidRPr="00435854">
        <w:rPr>
          <w:rFonts w:ascii="Times New Roman" w:eastAsia="Times New Roman" w:hAnsi="Times New Roman" w:cs="Times New Roman"/>
          <w:lang w:val="uk-UA" w:eastAsia="zh-CN"/>
        </w:rPr>
        <w:t>)</w:t>
      </w:r>
      <w:r w:rsidR="00435854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435854">
        <w:rPr>
          <w:rFonts w:ascii="Times New Roman" w:eastAsia="Times New Roman" w:hAnsi="Times New Roman" w:cs="Times New Roman"/>
          <w:lang w:val="uk-UA" w:eastAsia="zh-CN"/>
        </w:rPr>
        <w:t>безоплатно у</w:t>
      </w:r>
      <w:r w:rsidR="00435854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435854">
        <w:rPr>
          <w:rFonts w:ascii="Times New Roman" w:eastAsia="Times New Roman" w:hAnsi="Times New Roman" w:cs="Times New Roman"/>
          <w:lang w:val="uk-UA" w:eastAsia="zh-CN"/>
        </w:rPr>
        <w:t>приватну</w:t>
      </w:r>
      <w:r w:rsidR="00435854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435854">
        <w:rPr>
          <w:rFonts w:ascii="Times New Roman" w:eastAsia="Times New Roman" w:hAnsi="Times New Roman" w:cs="Times New Roman"/>
          <w:lang w:val="uk-UA" w:eastAsia="zh-CN"/>
        </w:rPr>
        <w:t>власність земельну</w:t>
      </w:r>
      <w:r w:rsidR="00435854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435854">
        <w:rPr>
          <w:rFonts w:ascii="Times New Roman" w:eastAsia="Times New Roman" w:hAnsi="Times New Roman" w:cs="Times New Roman"/>
          <w:lang w:val="uk-UA" w:eastAsia="zh-CN"/>
        </w:rPr>
        <w:t>ділянку, яка</w:t>
      </w:r>
      <w:r w:rsidR="00435854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435854">
        <w:rPr>
          <w:rFonts w:ascii="Times New Roman" w:eastAsia="Times New Roman" w:hAnsi="Times New Roman" w:cs="Times New Roman"/>
          <w:lang w:val="uk-UA" w:eastAsia="zh-CN"/>
        </w:rPr>
        <w:t>розташована</w:t>
      </w:r>
      <w:r w:rsidRPr="00435854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435854">
        <w:rPr>
          <w:rFonts w:ascii="Times New Roman" w:eastAsia="Times New Roman" w:hAnsi="Times New Roman" w:cs="Times New Roman"/>
          <w:lang w:val="uk-UA" w:eastAsia="zh-CN"/>
        </w:rPr>
        <w:t>за</w:t>
      </w:r>
      <w:r w:rsidR="00C95926" w:rsidRPr="00435854">
        <w:rPr>
          <w:rFonts w:ascii="Times New Roman" w:eastAsia="Times New Roman" w:hAnsi="Times New Roman" w:cs="Times New Roman"/>
          <w:lang w:val="uk-UA" w:eastAsia="zh-CN"/>
        </w:rPr>
        <w:t xml:space="preserve"> адресою: вул. </w:t>
      </w:r>
      <w:r w:rsidR="00A4224F" w:rsidRPr="00435854">
        <w:rPr>
          <w:rFonts w:ascii="Times New Roman" w:eastAsia="Times New Roman" w:hAnsi="Times New Roman" w:cs="Times New Roman"/>
          <w:lang w:val="uk-UA" w:eastAsia="zh-CN"/>
        </w:rPr>
        <w:t>Партизанська, 27</w:t>
      </w:r>
      <w:r w:rsidR="00BB7DD6" w:rsidRPr="00435854">
        <w:rPr>
          <w:rFonts w:ascii="Times New Roman" w:eastAsia="Times New Roman" w:hAnsi="Times New Roman" w:cs="Times New Roman"/>
          <w:lang w:val="uk-UA" w:eastAsia="zh-CN"/>
        </w:rPr>
        <w:t>, с.</w:t>
      </w:r>
      <w:r w:rsidR="00435854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A4224F" w:rsidRPr="00435854">
        <w:rPr>
          <w:rFonts w:ascii="Times New Roman" w:eastAsia="Times New Roman" w:hAnsi="Times New Roman" w:cs="Times New Roman"/>
          <w:lang w:val="uk-UA" w:eastAsia="zh-CN"/>
        </w:rPr>
        <w:t>Оскіл</w:t>
      </w:r>
      <w:r w:rsidR="004B3C68" w:rsidRPr="00435854">
        <w:rPr>
          <w:rFonts w:ascii="Times New Roman" w:eastAsia="Times New Roman" w:hAnsi="Times New Roman" w:cs="Times New Roman"/>
          <w:lang w:val="uk-UA" w:eastAsia="zh-CN"/>
        </w:rPr>
        <w:t>,</w:t>
      </w:r>
      <w:r w:rsidRPr="00435854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4B3C68" w:rsidRPr="00435854">
        <w:rPr>
          <w:rFonts w:ascii="Times New Roman" w:eastAsia="Times New Roman" w:hAnsi="Times New Roman" w:cs="Times New Roman"/>
          <w:lang w:val="uk-UA" w:eastAsia="zh-CN"/>
        </w:rPr>
        <w:t xml:space="preserve">Ізюмський район, </w:t>
      </w:r>
      <w:r w:rsidR="00BB7DD6" w:rsidRPr="00435854">
        <w:rPr>
          <w:rFonts w:ascii="Times New Roman" w:eastAsia="Times New Roman" w:hAnsi="Times New Roman" w:cs="Times New Roman"/>
          <w:lang w:val="uk-UA" w:eastAsia="zh-CN"/>
        </w:rPr>
        <w:t>Харківська область,</w:t>
      </w:r>
      <w:r w:rsidRPr="00435854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435854">
        <w:rPr>
          <w:rFonts w:ascii="Times New Roman" w:eastAsia="Times New Roman" w:hAnsi="Times New Roman" w:cs="Times New Roman"/>
          <w:lang w:val="uk-UA" w:eastAsia="zh-CN"/>
        </w:rPr>
        <w:t>кадастровий</w:t>
      </w:r>
      <w:r w:rsidRPr="00435854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435854">
        <w:rPr>
          <w:rFonts w:ascii="Times New Roman" w:eastAsia="Times New Roman" w:hAnsi="Times New Roman" w:cs="Times New Roman"/>
          <w:lang w:val="uk-UA" w:eastAsia="zh-CN"/>
        </w:rPr>
        <w:t>номер</w:t>
      </w:r>
      <w:r w:rsidR="008A08E4" w:rsidRPr="00435854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A4224F" w:rsidRPr="00435854">
        <w:rPr>
          <w:rFonts w:ascii="Times New Roman" w:eastAsia="Times New Roman" w:hAnsi="Times New Roman" w:cs="Times New Roman"/>
          <w:lang w:val="uk-UA" w:eastAsia="zh-CN"/>
        </w:rPr>
        <w:t>6322888001:01:001:1118</w:t>
      </w:r>
      <w:r w:rsidR="00BB7DD6" w:rsidRPr="00435854">
        <w:rPr>
          <w:rFonts w:ascii="Times New Roman" w:eastAsia="Times New Roman" w:hAnsi="Times New Roman" w:cs="Times New Roman"/>
          <w:lang w:val="uk-UA" w:eastAsia="zh-CN"/>
        </w:rPr>
        <w:t>,</w:t>
      </w:r>
      <w:r w:rsidR="00435854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435854">
        <w:rPr>
          <w:rFonts w:ascii="Times New Roman" w:eastAsia="Times New Roman" w:hAnsi="Times New Roman" w:cs="Times New Roman"/>
          <w:lang w:val="uk-UA" w:eastAsia="zh-CN"/>
        </w:rPr>
        <w:t>площею</w:t>
      </w:r>
      <w:r w:rsidRPr="00435854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435854">
        <w:rPr>
          <w:rFonts w:ascii="Times New Roman" w:eastAsia="Times New Roman" w:hAnsi="Times New Roman" w:cs="Times New Roman"/>
          <w:lang w:val="uk-UA" w:eastAsia="zh-CN"/>
        </w:rPr>
        <w:t>0,2500 га,</w:t>
      </w:r>
      <w:r w:rsidRPr="00435854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435854">
        <w:rPr>
          <w:rFonts w:ascii="Times New Roman" w:eastAsia="Times New Roman" w:hAnsi="Times New Roman" w:cs="Times New Roman"/>
          <w:lang w:val="uk-UA" w:eastAsia="zh-CN"/>
        </w:rPr>
        <w:t>в  т. ч.  0,2500 га</w:t>
      </w:r>
      <w:r w:rsidR="00435854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435854">
        <w:rPr>
          <w:rFonts w:ascii="Times New Roman" w:eastAsia="Times New Roman" w:hAnsi="Times New Roman" w:cs="Times New Roman"/>
          <w:lang w:val="uk-UA" w:eastAsia="zh-CN"/>
        </w:rPr>
        <w:t>для</w:t>
      </w:r>
      <w:r w:rsidR="00435854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435854">
        <w:rPr>
          <w:rFonts w:ascii="Times New Roman" w:eastAsia="Times New Roman" w:hAnsi="Times New Roman" w:cs="Times New Roman"/>
          <w:lang w:val="uk-UA" w:eastAsia="zh-CN"/>
        </w:rPr>
        <w:t>будівництва</w:t>
      </w:r>
      <w:r w:rsidRPr="00435854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435854">
        <w:rPr>
          <w:rFonts w:ascii="Times New Roman" w:eastAsia="Times New Roman" w:hAnsi="Times New Roman" w:cs="Times New Roman"/>
          <w:lang w:val="uk-UA" w:eastAsia="zh-CN"/>
        </w:rPr>
        <w:t xml:space="preserve">і обслуговування житлового будинку, господарських будівель і споруд. </w:t>
      </w:r>
    </w:p>
    <w:p w14:paraId="19613E1C" w14:textId="35F871C5" w:rsidR="00BB7DD6" w:rsidRPr="00435854" w:rsidRDefault="004F5DE4" w:rsidP="004F5DE4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435854">
        <w:rPr>
          <w:rFonts w:ascii="Times New Roman" w:eastAsia="Times New Roman" w:hAnsi="Times New Roman" w:cs="Times New Roman"/>
          <w:lang w:val="uk-UA" w:eastAsia="zh-CN"/>
        </w:rPr>
        <w:t xml:space="preserve">3. </w:t>
      </w:r>
      <w:r w:rsidR="00BB7DD6" w:rsidRPr="00435854">
        <w:rPr>
          <w:rFonts w:ascii="Times New Roman" w:eastAsia="Times New Roman" w:hAnsi="Times New Roman" w:cs="Times New Roman"/>
          <w:lang w:val="uk-UA" w:eastAsia="zh-CN"/>
        </w:rPr>
        <w:t>Зобов’язати</w:t>
      </w:r>
      <w:r w:rsidR="00104B1D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435854">
        <w:rPr>
          <w:rFonts w:ascii="Times New Roman" w:eastAsia="Times New Roman" w:hAnsi="Times New Roman" w:cs="Times New Roman"/>
          <w:lang w:val="uk-UA" w:eastAsia="zh-CN"/>
        </w:rPr>
        <w:t xml:space="preserve">гр. </w:t>
      </w:r>
      <w:r w:rsidR="00A4224F" w:rsidRPr="00435854">
        <w:rPr>
          <w:rFonts w:ascii="Times New Roman" w:eastAsia="Times New Roman" w:hAnsi="Times New Roman" w:cs="Times New Roman"/>
          <w:bCs/>
          <w:lang w:val="uk-UA" w:eastAsia="zh-CN"/>
        </w:rPr>
        <w:t>Сикало О.В</w:t>
      </w:r>
      <w:r w:rsidR="00DA0F95" w:rsidRPr="00435854">
        <w:rPr>
          <w:rFonts w:ascii="Times New Roman" w:eastAsia="Times New Roman" w:hAnsi="Times New Roman" w:cs="Times New Roman"/>
          <w:bCs/>
          <w:lang w:val="uk-UA" w:eastAsia="zh-CN"/>
        </w:rPr>
        <w:t>.</w:t>
      </w:r>
      <w:r w:rsidR="00104B1D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BB7DD6" w:rsidRPr="00435854">
        <w:rPr>
          <w:rFonts w:ascii="Times New Roman" w:eastAsia="Times New Roman" w:hAnsi="Times New Roman" w:cs="Times New Roman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42987A42" w14:textId="41BE08A1" w:rsidR="00BB7DD6" w:rsidRPr="00435854" w:rsidRDefault="004F5DE4" w:rsidP="004F5D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435854">
        <w:rPr>
          <w:rFonts w:ascii="Times New Roman" w:eastAsia="Times New Roman" w:hAnsi="Times New Roman" w:cs="Times New Roman"/>
          <w:lang w:val="uk-UA" w:eastAsia="zh-CN"/>
        </w:rPr>
        <w:t xml:space="preserve">4. </w:t>
      </w:r>
      <w:r w:rsidR="00B45D03" w:rsidRPr="00435854">
        <w:rPr>
          <w:rFonts w:ascii="Times New Roman" w:eastAsia="Times New Roman" w:hAnsi="Times New Roman" w:cs="Times New Roman"/>
          <w:lang w:val="uk-UA" w:eastAsia="zh-CN"/>
        </w:rPr>
        <w:t xml:space="preserve">Спеціалісту відділу земельних відносин та комунальної власності Оскільської сільської ради </w:t>
      </w:r>
      <w:r w:rsidR="00DA0F95" w:rsidRPr="00435854">
        <w:rPr>
          <w:rFonts w:ascii="Times New Roman" w:eastAsia="Times New Roman" w:hAnsi="Times New Roman" w:cs="Times New Roman"/>
          <w:lang w:val="uk-UA" w:eastAsia="zh-CN"/>
        </w:rPr>
        <w:t>Кулик С.І</w:t>
      </w:r>
      <w:r w:rsidR="00B45D03" w:rsidRPr="00435854">
        <w:rPr>
          <w:rFonts w:ascii="Times New Roman" w:eastAsia="Times New Roman" w:hAnsi="Times New Roman" w:cs="Times New Roman"/>
          <w:lang w:val="uk-UA" w:eastAsia="zh-CN"/>
        </w:rPr>
        <w:t>. внести  відповідні зміни в земельно-облікові</w:t>
      </w:r>
      <w:r w:rsidRPr="00435854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45D03" w:rsidRPr="00435854">
        <w:rPr>
          <w:rFonts w:ascii="Times New Roman" w:eastAsia="Times New Roman" w:hAnsi="Times New Roman" w:cs="Times New Roman"/>
          <w:lang w:val="uk-UA" w:eastAsia="zh-CN"/>
        </w:rPr>
        <w:t>документи по Оскільськ</w:t>
      </w:r>
      <w:r w:rsidR="00A4224F" w:rsidRPr="00435854">
        <w:rPr>
          <w:rFonts w:ascii="Times New Roman" w:eastAsia="Times New Roman" w:hAnsi="Times New Roman" w:cs="Times New Roman"/>
          <w:lang w:val="uk-UA" w:eastAsia="zh-CN"/>
        </w:rPr>
        <w:t>ій</w:t>
      </w:r>
      <w:r w:rsidR="00B45D03" w:rsidRPr="00435854">
        <w:rPr>
          <w:rFonts w:ascii="Times New Roman" w:eastAsia="Times New Roman" w:hAnsi="Times New Roman" w:cs="Times New Roman"/>
          <w:lang w:val="uk-UA" w:eastAsia="zh-CN"/>
        </w:rPr>
        <w:t xml:space="preserve"> сільськ</w:t>
      </w:r>
      <w:r w:rsidR="00A4224F" w:rsidRPr="00435854">
        <w:rPr>
          <w:rFonts w:ascii="Times New Roman" w:eastAsia="Times New Roman" w:hAnsi="Times New Roman" w:cs="Times New Roman"/>
          <w:lang w:val="uk-UA" w:eastAsia="zh-CN"/>
        </w:rPr>
        <w:t>ій</w:t>
      </w:r>
      <w:r w:rsidR="00B45D03" w:rsidRPr="00435854">
        <w:rPr>
          <w:rFonts w:ascii="Times New Roman" w:eastAsia="Times New Roman" w:hAnsi="Times New Roman" w:cs="Times New Roman"/>
          <w:lang w:val="uk-UA" w:eastAsia="zh-CN"/>
        </w:rPr>
        <w:t xml:space="preserve"> рад</w:t>
      </w:r>
      <w:r w:rsidR="00A4224F" w:rsidRPr="00435854">
        <w:rPr>
          <w:rFonts w:ascii="Times New Roman" w:eastAsia="Times New Roman" w:hAnsi="Times New Roman" w:cs="Times New Roman"/>
          <w:lang w:val="uk-UA" w:eastAsia="zh-CN"/>
        </w:rPr>
        <w:t>і</w:t>
      </w:r>
      <w:r w:rsidR="00B45D03" w:rsidRPr="00435854">
        <w:rPr>
          <w:rFonts w:ascii="Times New Roman" w:eastAsia="Times New Roman" w:hAnsi="Times New Roman" w:cs="Times New Roman"/>
          <w:lang w:val="uk-UA" w:eastAsia="zh-CN"/>
        </w:rPr>
        <w:t>.</w:t>
      </w:r>
    </w:p>
    <w:p w14:paraId="29D3A593" w14:textId="6B6C49F4" w:rsidR="00F564D4" w:rsidRPr="00435854" w:rsidRDefault="004F5DE4" w:rsidP="00BB7D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435854">
        <w:rPr>
          <w:rFonts w:ascii="Times New Roman" w:eastAsia="Times New Roman" w:hAnsi="Times New Roman" w:cs="Times New Roman"/>
          <w:lang w:val="uk-UA" w:eastAsia="zh-CN"/>
        </w:rPr>
        <w:t xml:space="preserve">5. </w:t>
      </w:r>
      <w:r w:rsidR="00BB7DD6" w:rsidRPr="00435854">
        <w:rPr>
          <w:rFonts w:ascii="Times New Roman" w:eastAsia="Times New Roman" w:hAnsi="Times New Roman" w:cs="Times New Roman"/>
          <w:lang w:val="uk-UA" w:eastAsia="zh-CN"/>
        </w:rPr>
        <w:t>Контроль  за    виконанням   даного  рішення  покласти  на  постійну  комісію з   питань  земельних   відносин,   природокористування,    планування    території,  будівництва,   архітектури,   охорони  пам’яток, історичного середовища  та благоустрою</w:t>
      </w:r>
      <w:r w:rsidR="00C17E5A" w:rsidRPr="00435854">
        <w:rPr>
          <w:rFonts w:ascii="Times New Roman" w:eastAsia="Times New Roman" w:hAnsi="Times New Roman" w:cs="Times New Roman"/>
          <w:lang w:val="uk-UA" w:eastAsia="zh-CN"/>
        </w:rPr>
        <w:t>.</w:t>
      </w:r>
      <w:r w:rsidR="00BB7DD6" w:rsidRPr="00435854">
        <w:rPr>
          <w:rFonts w:ascii="Times New Roman" w:eastAsia="Times New Roman" w:hAnsi="Times New Roman" w:cs="Times New Roman"/>
          <w:lang w:val="uk-UA" w:eastAsia="zh-CN"/>
        </w:rPr>
        <w:t xml:space="preserve">   (Глазунов О.В.).</w:t>
      </w:r>
    </w:p>
    <w:p w14:paraId="69E65DCC" w14:textId="77777777" w:rsidR="008A08E4" w:rsidRDefault="008A08E4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8A08E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</w:t>
      </w:r>
      <w:r w:rsidR="00BB7DD6" w:rsidRPr="008A08E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</w:p>
    <w:p w14:paraId="357748E4" w14:textId="542F05BA" w:rsidR="00776151" w:rsidRDefault="008A08E4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</w:t>
      </w:r>
      <w:r w:rsidR="00BB7DD6" w:rsidRPr="008A08E4">
        <w:rPr>
          <w:rFonts w:ascii="Times New Roman" w:eastAsia="Times New Roman" w:hAnsi="Times New Roman" w:cs="Times New Roman"/>
          <w:b/>
          <w:bCs/>
          <w:lang w:val="uk-UA" w:eastAsia="zh-CN"/>
        </w:rPr>
        <w:t>Оскільський сільський</w:t>
      </w:r>
      <w:r w:rsidR="00BB7DD6" w:rsidRPr="008A08E4">
        <w:rPr>
          <w:rFonts w:ascii="Times New Roman" w:eastAsia="Times New Roman" w:hAnsi="Times New Roman" w:cs="Times New Roman"/>
          <w:b/>
          <w:lang w:val="uk-UA" w:eastAsia="zh-CN"/>
        </w:rPr>
        <w:t xml:space="preserve"> голова                                                                  Геннадій ЗАГОРУЙК</w:t>
      </w:r>
      <w:r w:rsidR="00776151" w:rsidRPr="008A08E4">
        <w:rPr>
          <w:rFonts w:ascii="Times New Roman" w:eastAsia="Times New Roman" w:hAnsi="Times New Roman" w:cs="Times New Roman"/>
          <w:b/>
          <w:lang w:val="uk-UA" w:eastAsia="zh-CN"/>
        </w:rPr>
        <w:t>О</w:t>
      </w:r>
    </w:p>
    <w:p w14:paraId="1727410D" w14:textId="77777777" w:rsidR="00DA0F95" w:rsidRPr="00DA0F95" w:rsidRDefault="00DA0F95" w:rsidP="00DA0F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57F749A4" w14:textId="77777777" w:rsidR="00DA0F95" w:rsidRPr="00DA0F95" w:rsidRDefault="00DA0F95" w:rsidP="00DA0F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  <w:r w:rsidRPr="00DA0F95">
        <w:rPr>
          <w:rFonts w:ascii="Times New Roman" w:eastAsia="Times New Roman" w:hAnsi="Times New Roman" w:cs="Times New Roman"/>
          <w:b/>
          <w:lang w:val="uk-UA" w:eastAsia="zh-CN"/>
        </w:rPr>
        <w:t>СПИСОК</w:t>
      </w:r>
    </w:p>
    <w:p w14:paraId="44D10214" w14:textId="77777777" w:rsidR="00DA0F95" w:rsidRPr="00DA0F95" w:rsidRDefault="00DA0F95" w:rsidP="00DA0F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  <w:r w:rsidRPr="00DA0F95">
        <w:rPr>
          <w:rFonts w:ascii="Times New Roman" w:eastAsia="Times New Roman" w:hAnsi="Times New Roman" w:cs="Times New Roman"/>
          <w:b/>
          <w:lang w:val="uk-UA" w:eastAsia="zh-CN"/>
        </w:rPr>
        <w:t>осіб, які завізували проєкт рішення Оскільської сільської ради</w:t>
      </w:r>
    </w:p>
    <w:p w14:paraId="21498984" w14:textId="77777777" w:rsidR="00DA0F95" w:rsidRPr="00DA0F95" w:rsidRDefault="00DA0F95" w:rsidP="00DA0F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  <w:r w:rsidRPr="00DA0F95">
        <w:rPr>
          <w:rFonts w:ascii="Times New Roman" w:eastAsia="Times New Roman" w:hAnsi="Times New Roman" w:cs="Times New Roman"/>
          <w:b/>
          <w:lang w:val="uk-UA" w:eastAsia="zh-CN"/>
        </w:rPr>
        <w:t xml:space="preserve">(______ сесія </w:t>
      </w:r>
      <w:r w:rsidRPr="00DA0F95">
        <w:rPr>
          <w:rFonts w:ascii="Times New Roman" w:eastAsia="Times New Roman" w:hAnsi="Times New Roman" w:cs="Times New Roman"/>
          <w:b/>
          <w:lang w:val="en-US" w:eastAsia="zh-CN"/>
        </w:rPr>
        <w:t>V</w:t>
      </w:r>
      <w:r w:rsidRPr="00DA0F95">
        <w:rPr>
          <w:rFonts w:ascii="Times New Roman" w:eastAsia="Times New Roman" w:hAnsi="Times New Roman" w:cs="Times New Roman"/>
          <w:b/>
          <w:lang w:val="uk-UA" w:eastAsia="zh-CN"/>
        </w:rPr>
        <w:t>ІІІ скликання)</w:t>
      </w:r>
    </w:p>
    <w:p w14:paraId="1D2D5509" w14:textId="77777777" w:rsidR="00DA0F95" w:rsidRPr="00DA0F95" w:rsidRDefault="00DA0F95" w:rsidP="00DA0F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3A5C46D8" w14:textId="77777777" w:rsidR="00104B1D" w:rsidRDefault="00104B1D" w:rsidP="00104B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 w:rsidRPr="00BB7DD6">
        <w:rPr>
          <w:rFonts w:ascii="?" w:eastAsia="Times New Roman" w:hAnsi="?" w:cs="?"/>
          <w:b/>
          <w:lang w:val="uk-UA" w:eastAsia="zh-CN"/>
        </w:rPr>
        <w:t>Про затвердження</w:t>
      </w:r>
      <w:r>
        <w:rPr>
          <w:rFonts w:eastAsia="Times New Roman" w:cs="?"/>
          <w:b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lang w:val="uk-UA" w:eastAsia="zh-CN"/>
        </w:rPr>
        <w:t>«Технічної документації із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 xml:space="preserve"> землеустрою </w:t>
      </w:r>
    </w:p>
    <w:p w14:paraId="7B4B88D0" w14:textId="77777777" w:rsidR="00104B1D" w:rsidRDefault="00104B1D" w:rsidP="00104B1D">
      <w:pPr>
        <w:suppressAutoHyphens/>
        <w:spacing w:after="0" w:line="240" w:lineRule="auto"/>
        <w:jc w:val="both"/>
        <w:rPr>
          <w:rFonts w:eastAsia="Times New Roman" w:cs="?"/>
          <w:b/>
          <w:lang w:val="uk-UA" w:eastAsia="zh-CN"/>
        </w:rPr>
      </w:pPr>
      <w:r w:rsidRPr="00BB7DD6">
        <w:rPr>
          <w:rFonts w:ascii="Times New Roman" w:eastAsia="Times New Roman" w:hAnsi="Times New Roman" w:cs="Times New Roman"/>
          <w:b/>
          <w:lang w:val="uk-UA" w:eastAsia="zh-CN"/>
        </w:rPr>
        <w:t xml:space="preserve">щодо </w:t>
      </w:r>
      <w:r w:rsidRPr="00BB7DD6">
        <w:rPr>
          <w:rFonts w:ascii="?" w:eastAsia="Times New Roman" w:hAnsi="?" w:cs="?"/>
          <w:b/>
          <w:lang w:val="uk-UA" w:eastAsia="zh-CN"/>
        </w:rPr>
        <w:t>встановлення (відновлення) меж земельної ділянки</w:t>
      </w:r>
      <w:r>
        <w:rPr>
          <w:rFonts w:eastAsia="Times New Roman" w:cs="?"/>
          <w:b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lang w:val="uk-UA" w:eastAsia="zh-CN"/>
        </w:rPr>
        <w:t>в</w:t>
      </w:r>
    </w:p>
    <w:p w14:paraId="09602A60" w14:textId="77777777" w:rsidR="00104B1D" w:rsidRDefault="00104B1D" w:rsidP="00104B1D">
      <w:pPr>
        <w:suppressAutoHyphens/>
        <w:spacing w:after="0" w:line="240" w:lineRule="auto"/>
        <w:jc w:val="both"/>
        <w:rPr>
          <w:rFonts w:eastAsia="Times New Roman" w:cs="?"/>
          <w:b/>
          <w:lang w:val="uk-UA" w:eastAsia="zh-CN"/>
        </w:rPr>
      </w:pPr>
      <w:r w:rsidRPr="00BB7DD6">
        <w:rPr>
          <w:rFonts w:ascii="?" w:eastAsia="Times New Roman" w:hAnsi="?" w:cs="?"/>
          <w:b/>
          <w:lang w:val="uk-UA" w:eastAsia="zh-CN"/>
        </w:rPr>
        <w:t>натурі (</w:t>
      </w:r>
      <w:r w:rsidRPr="00F564D4">
        <w:rPr>
          <w:rFonts w:ascii="Times New Roman" w:eastAsia="Times New Roman" w:hAnsi="Times New Roman" w:cs="Times New Roman"/>
          <w:b/>
          <w:lang w:val="uk-UA" w:eastAsia="zh-CN"/>
        </w:rPr>
        <w:t>на місцевості</w:t>
      </w:r>
      <w:r>
        <w:rPr>
          <w:rFonts w:ascii="Times New Roman" w:eastAsia="Times New Roman" w:hAnsi="Times New Roman" w:cs="Times New Roman"/>
          <w:b/>
          <w:lang w:val="uk-UA" w:eastAsia="zh-CN"/>
        </w:rPr>
        <w:t>) замовник гр. Сикало Ольга Василівна</w:t>
      </w:r>
    </w:p>
    <w:p w14:paraId="09E5B844" w14:textId="77777777" w:rsidR="00104B1D" w:rsidRDefault="00104B1D" w:rsidP="00104B1D">
      <w:pPr>
        <w:suppressAutoHyphens/>
        <w:spacing w:after="0" w:line="240" w:lineRule="auto"/>
        <w:jc w:val="both"/>
        <w:rPr>
          <w:rFonts w:eastAsia="Times New Roman" w:cs="?"/>
          <w:b/>
          <w:lang w:val="uk-UA" w:eastAsia="zh-CN"/>
        </w:rPr>
      </w:pPr>
      <w:r w:rsidRPr="00BB7DD6">
        <w:rPr>
          <w:rFonts w:ascii="Times New Roman" w:eastAsia="Times New Roman" w:hAnsi="Times New Roman" w:cs="Times New Roman"/>
          <w:b/>
          <w:lang w:val="uk-UA" w:eastAsia="zh-CN"/>
        </w:rPr>
        <w:t xml:space="preserve">цільове призначення земельної ділянки: для </w:t>
      </w:r>
      <w:r w:rsidRPr="00BB7DD6">
        <w:rPr>
          <w:rFonts w:ascii="?" w:eastAsia="Times New Roman" w:hAnsi="?" w:cs="?"/>
          <w:b/>
          <w:lang w:val="uk-UA" w:eastAsia="zh-CN"/>
        </w:rPr>
        <w:t>будівництва і</w:t>
      </w:r>
    </w:p>
    <w:p w14:paraId="72A7238A" w14:textId="77777777" w:rsidR="00104B1D" w:rsidRDefault="00104B1D" w:rsidP="00104B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 w:rsidRPr="00BB7DD6">
        <w:rPr>
          <w:rFonts w:ascii="?" w:eastAsia="Times New Roman" w:hAnsi="?" w:cs="?"/>
          <w:b/>
          <w:lang w:val="uk-UA" w:eastAsia="zh-CN"/>
        </w:rPr>
        <w:t>обслуговування</w:t>
      </w:r>
      <w:r w:rsidRPr="00BB7DD6">
        <w:rPr>
          <w:rFonts w:ascii="Calibri" w:eastAsia="Times New Roman" w:hAnsi="Calibri" w:cs="?"/>
          <w:b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lang w:val="uk-UA" w:eastAsia="zh-CN"/>
        </w:rPr>
        <w:t>житлового будинку, господарських</w:t>
      </w:r>
    </w:p>
    <w:p w14:paraId="683001A3" w14:textId="77777777" w:rsidR="00104B1D" w:rsidRDefault="00104B1D" w:rsidP="00104B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 w:rsidRPr="00BB7DD6">
        <w:rPr>
          <w:rFonts w:ascii="?" w:eastAsia="Times New Roman" w:hAnsi="?" w:cs="?"/>
          <w:b/>
          <w:lang w:val="uk-UA" w:eastAsia="zh-CN"/>
        </w:rPr>
        <w:t>будівель і споруд</w:t>
      </w:r>
      <w:r w:rsidRPr="00BB7DD6">
        <w:rPr>
          <w:rFonts w:ascii="Calibri" w:eastAsia="Times New Roman" w:hAnsi="Calibri" w:cs="?"/>
          <w:b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/>
          <w:lang w:val="uk-UA" w:eastAsia="zh-CN"/>
        </w:rPr>
        <w:t xml:space="preserve">за адресою: вул. Партизанська, буд. 27, 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>с</w:t>
      </w:r>
      <w:r>
        <w:rPr>
          <w:rFonts w:ascii="Times New Roman" w:eastAsia="Times New Roman" w:hAnsi="Times New Roman" w:cs="Times New Roman"/>
          <w:b/>
          <w:lang w:val="uk-UA" w:eastAsia="zh-CN"/>
        </w:rPr>
        <w:t>.</w:t>
      </w:r>
    </w:p>
    <w:p w14:paraId="27F1AA9C" w14:textId="30CDF4AB" w:rsidR="00104B1D" w:rsidRPr="00D67202" w:rsidRDefault="00104B1D" w:rsidP="00104B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bookmarkStart w:id="7" w:name="_GoBack"/>
      <w:bookmarkEnd w:id="7"/>
      <w:r>
        <w:rPr>
          <w:rFonts w:ascii="Times New Roman" w:eastAsia="Times New Roman" w:hAnsi="Times New Roman" w:cs="Times New Roman"/>
          <w:b/>
          <w:lang w:val="uk-UA" w:eastAsia="zh-CN"/>
        </w:rPr>
        <w:t>Оскіл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>, Ізюмськ</w:t>
      </w:r>
      <w:r>
        <w:rPr>
          <w:rFonts w:ascii="Times New Roman" w:eastAsia="Times New Roman" w:hAnsi="Times New Roman" w:cs="Times New Roman"/>
          <w:b/>
          <w:lang w:val="uk-UA" w:eastAsia="zh-CN"/>
        </w:rPr>
        <w:t xml:space="preserve">ого 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>район</w:t>
      </w:r>
      <w:r>
        <w:rPr>
          <w:rFonts w:ascii="Times New Roman" w:eastAsia="Times New Roman" w:hAnsi="Times New Roman" w:cs="Times New Roman"/>
          <w:b/>
          <w:lang w:val="uk-UA" w:eastAsia="zh-CN"/>
        </w:rPr>
        <w:t>у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>, Харківськ</w:t>
      </w:r>
      <w:r>
        <w:rPr>
          <w:rFonts w:ascii="Times New Roman" w:eastAsia="Times New Roman" w:hAnsi="Times New Roman" w:cs="Times New Roman"/>
          <w:b/>
          <w:lang w:val="uk-UA" w:eastAsia="zh-CN"/>
        </w:rPr>
        <w:t>ої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 xml:space="preserve">  област</w:t>
      </w:r>
      <w:r>
        <w:rPr>
          <w:rFonts w:ascii="Times New Roman" w:eastAsia="Times New Roman" w:hAnsi="Times New Roman" w:cs="Times New Roman"/>
          <w:b/>
          <w:lang w:val="uk-UA" w:eastAsia="zh-CN"/>
        </w:rPr>
        <w:t>і»</w:t>
      </w:r>
    </w:p>
    <w:p w14:paraId="5AB984FA" w14:textId="77777777" w:rsidR="00DA0F95" w:rsidRPr="00DA0F95" w:rsidRDefault="00DA0F95" w:rsidP="00DA0F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1A2F421D" w14:textId="77777777" w:rsidR="00DA0F95" w:rsidRPr="00DA0F95" w:rsidRDefault="00DA0F95" w:rsidP="00DA0F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DA0F95" w:rsidRPr="00DA0F95" w14:paraId="21458780" w14:textId="77777777" w:rsidTr="00406A2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081D77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5F2A49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9E5F401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5CEC11F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7D3BEA4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Підпис</w:t>
            </w:r>
          </w:p>
        </w:tc>
      </w:tr>
      <w:tr w:rsidR="00DA0F95" w:rsidRPr="00DA0F95" w14:paraId="7029B192" w14:textId="77777777" w:rsidTr="00406A2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6BFEE3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11E0595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7C90B08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B90CF1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4326DFE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  <w:p w14:paraId="6DB26716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  <w:tr w:rsidR="00DA0F95" w:rsidRPr="00DA0F95" w14:paraId="40F9A612" w14:textId="77777777" w:rsidTr="00406A2D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A8E348A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C824769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FA403D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Секретар сільської ради</w:t>
            </w:r>
          </w:p>
          <w:p w14:paraId="277F4DBC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9D5FC96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47F7CA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  <w:tr w:rsidR="00DA0F95" w:rsidRPr="00DA0F95" w14:paraId="15215DA9" w14:textId="77777777" w:rsidTr="00406A2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64E864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342030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0C3C5CD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18826C2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F43BFC8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  <w:tr w:rsidR="00DA0F95" w:rsidRPr="00DA0F95" w14:paraId="325C076B" w14:textId="77777777" w:rsidTr="00406A2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C12D591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997E5DB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bCs/>
                <w:lang w:val="uk-UA" w:eastAsia="zh-CN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59D5A8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66525D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872ACCE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  <w:tr w:rsidR="00DA0F95" w:rsidRPr="00DA0F95" w14:paraId="6245E50B" w14:textId="77777777" w:rsidTr="00406A2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F9570A3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0ECBBE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AB3083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770C810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CB7E9AD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  <w:p w14:paraId="568C5FD9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  <w:tr w:rsidR="00DA0F95" w:rsidRPr="00DA0F95" w14:paraId="0E112A35" w14:textId="77777777" w:rsidTr="00406A2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70AF57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4035600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F071D15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F39BB9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A9F407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  <w:p w14:paraId="7D0398FD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</w:tbl>
    <w:p w14:paraId="32FF9E1E" w14:textId="77777777" w:rsidR="00DA0F95" w:rsidRPr="00DA0F95" w:rsidRDefault="00DA0F95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sectPr w:rsidR="00DA0F95" w:rsidRPr="00DA0F95" w:rsidSect="00F564D4">
      <w:type w:val="continuous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1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B3D"/>
    <w:rsid w:val="00104B1D"/>
    <w:rsid w:val="001975E8"/>
    <w:rsid w:val="002A094A"/>
    <w:rsid w:val="00435854"/>
    <w:rsid w:val="004B3C68"/>
    <w:rsid w:val="004F5DE4"/>
    <w:rsid w:val="00776151"/>
    <w:rsid w:val="007840F3"/>
    <w:rsid w:val="008A08E4"/>
    <w:rsid w:val="009502FF"/>
    <w:rsid w:val="009533C2"/>
    <w:rsid w:val="009A0D4E"/>
    <w:rsid w:val="00A4224F"/>
    <w:rsid w:val="00AC07CF"/>
    <w:rsid w:val="00B45D03"/>
    <w:rsid w:val="00BB7DD6"/>
    <w:rsid w:val="00C17E5A"/>
    <w:rsid w:val="00C95926"/>
    <w:rsid w:val="00CB2B3D"/>
    <w:rsid w:val="00D67202"/>
    <w:rsid w:val="00DA0F95"/>
    <w:rsid w:val="00E960CF"/>
    <w:rsid w:val="00F564D4"/>
    <w:rsid w:val="00F74D68"/>
    <w:rsid w:val="00F955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24111"/>
  <w15:docId w15:val="{22D29243-0BB5-49F5-80F8-585B61A72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59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3C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2800</Words>
  <Characters>1596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2021-12-30T13:15:00Z</cp:lastPrinted>
  <dcterms:created xsi:type="dcterms:W3CDTF">2022-01-04T08:06:00Z</dcterms:created>
  <dcterms:modified xsi:type="dcterms:W3CDTF">2022-01-13T12:04:00Z</dcterms:modified>
</cp:coreProperties>
</file>