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6ACAF" w14:textId="77777777" w:rsidR="00152E3C" w:rsidRDefault="00152E3C" w:rsidP="00E502E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</w:p>
    <w:p w14:paraId="0A98A5C5" w14:textId="5D14CDEB" w:rsidR="004B3EC3" w:rsidRPr="009F0463" w:rsidRDefault="004B3EC3" w:rsidP="00F659B2">
      <w:pPr>
        <w:pStyle w:val="1"/>
        <w:jc w:val="both"/>
        <w:rPr>
          <w:sz w:val="24"/>
          <w:szCs w:val="24"/>
          <w:lang w:val="uk-UA"/>
        </w:rPr>
      </w:pPr>
    </w:p>
    <w:p w14:paraId="75001288" w14:textId="3BD22976" w:rsidR="000A5414" w:rsidRDefault="000A5414" w:rsidP="00CF437B">
      <w:pPr>
        <w:pStyle w:val="1"/>
        <w:numPr>
          <w:ilvl w:val="0"/>
          <w:numId w:val="3"/>
        </w:numPr>
        <w:spacing w:line="252" w:lineRule="auto"/>
        <w:rPr>
          <w:b/>
          <w:bCs/>
          <w:color w:val="000000"/>
          <w:sz w:val="24"/>
          <w:szCs w:val="24"/>
          <w:lang w:val="uk-UA" w:eastAsia="uk-UA" w:bidi="uk-UA"/>
        </w:rPr>
      </w:pPr>
      <w:bookmarkStart w:id="0" w:name="_Hlk88464365"/>
      <w:r w:rsidRPr="00393D2A">
        <w:rPr>
          <w:b/>
          <w:bCs/>
          <w:color w:val="000000"/>
          <w:sz w:val="24"/>
          <w:szCs w:val="24"/>
          <w:lang w:val="uk-UA" w:eastAsia="uk-UA" w:bidi="uk-UA"/>
        </w:rPr>
        <w:t>Програма Президента України «Велике будівництво»</w:t>
      </w:r>
    </w:p>
    <w:p w14:paraId="4EAB51C3" w14:textId="77777777" w:rsidR="000A5414" w:rsidRDefault="000A5414" w:rsidP="000A5414"/>
    <w:p w14:paraId="1D6C8274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bookmarkStart w:id="1" w:name="_Hlk88466920"/>
      <w:r w:rsidRPr="00CF437B">
        <w:rPr>
          <w:rFonts w:ascii="Times New Roman" w:hAnsi="Times New Roman" w:cs="Times New Roman"/>
          <w:sz w:val="24"/>
          <w:szCs w:val="24"/>
        </w:rPr>
        <w:t>1. У 2022 році три громади Харківщини отримають сучасні спортивні споруди: https://kharkivoda.gov.ua/news/113055</w:t>
      </w:r>
    </w:p>
    <w:p w14:paraId="66D56318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2. У 2022 році на Харківщині планують будувати 5 шкіл, 6 садочків і 7 спортивних об’єктів: https://kharkivoda.gov.ua/news/113053</w:t>
      </w:r>
    </w:p>
    <w:p w14:paraId="23479073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3. Цього року на Харківщині будуть завершені роботи на 7 об’єктах «Великого будівництва»: https://kharkivoda.gov.ua/news/113050</w:t>
      </w:r>
    </w:p>
    <w:p w14:paraId="0B7D4181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4. На фізкультурно-оздоровчому комплексі в Люботині почали монтувати покрівлю: https://kharkivoda.gov.ua/news/113051</w:t>
      </w:r>
    </w:p>
    <w:p w14:paraId="5F46AE67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5. Після реконструкції у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Пісочинському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ФОКу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відкриють басейн: https://kharkivoda.gov.ua/news/113020</w:t>
      </w:r>
    </w:p>
    <w:p w14:paraId="359D9CA1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6. Планують провести капітальний ремонт дороги Лозова – Близнюки – Барвінкове – Велика Комишуваха: https://kharkivoda.gov.ua/news/112934</w:t>
      </w:r>
    </w:p>
    <w:p w14:paraId="7A8EA5F3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7. У Старому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Салтові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запрацювала нова амбулаторія: https://kharkivoda.gov.ua/news/112926</w:t>
      </w:r>
    </w:p>
    <w:p w14:paraId="4BB708E1" w14:textId="5D4B04F0" w:rsidR="004E5D38" w:rsidRPr="00E5458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8. «У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Пісочинському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фізкультурно-оздоровчому комплексі будують дитячий і дорослий басейни»: </w:t>
      </w:r>
      <w:hyperlink r:id="rId5" w:history="1">
        <w:r w:rsidRPr="00CF437B">
          <w:rPr>
            <w:rStyle w:val="a4"/>
            <w:rFonts w:ascii="Times New Roman" w:hAnsi="Times New Roman" w:cs="Times New Roman"/>
            <w:sz w:val="24"/>
            <w:szCs w:val="24"/>
          </w:rPr>
          <w:t>https://kharkivoda.gov.ua/news/113063</w:t>
        </w:r>
      </w:hyperlink>
      <w:bookmarkEnd w:id="0"/>
      <w:bookmarkEnd w:id="1"/>
    </w:p>
    <w:p w14:paraId="72925905" w14:textId="77777777" w:rsidR="004E5D38" w:rsidRDefault="004E5D38" w:rsidP="000A5414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</w:p>
    <w:p w14:paraId="35581A53" w14:textId="47DC8976" w:rsidR="000A5414" w:rsidRPr="00CF437B" w:rsidRDefault="000A5414" w:rsidP="000A541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37B">
        <w:rPr>
          <w:rFonts w:ascii="Times New Roman" w:hAnsi="Times New Roman" w:cs="Times New Roman"/>
          <w:b/>
          <w:bCs/>
          <w:sz w:val="24"/>
          <w:szCs w:val="24"/>
        </w:rPr>
        <w:t>2. В</w:t>
      </w:r>
      <w:r w:rsidR="004E5D38">
        <w:rPr>
          <w:rFonts w:ascii="Times New Roman" w:hAnsi="Times New Roman" w:cs="Times New Roman"/>
          <w:b/>
          <w:bCs/>
          <w:sz w:val="24"/>
          <w:szCs w:val="24"/>
        </w:rPr>
        <w:t>ідеоматеріали</w:t>
      </w:r>
      <w:r w:rsidRPr="00CF437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03C29D0D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1. Автомобільна дорога С211322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Сковородинівка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Гуринівка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– Вільшанське: https://www.youtube.com/watch?v=mtJCglosH-Q</w:t>
      </w:r>
    </w:p>
    <w:p w14:paraId="5C0FA096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2. Після реконструкції у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Пісочинському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ФОКу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відкриють басейн: https://www.youtube.com/watch?v=km3OvT5N-1k</w:t>
      </w:r>
    </w:p>
    <w:p w14:paraId="5E90826B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3. У Старому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Салтові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запрацювала нова амбулаторія: https://www.youtube.com/watch?v=mQ6Xs339rxo</w:t>
      </w:r>
    </w:p>
    <w:p w14:paraId="68E81A3C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4. Очисні споруди у Малинівці підключають до мережі електропостачання: https://www.youtube.com/watch?v=OY_8YROYZyI</w:t>
      </w:r>
    </w:p>
    <w:p w14:paraId="2B43680F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 xml:space="preserve">5. «ОСВІТА. ХАРКІВСЬКА ОБЛАСТЬ», 4 </w:t>
      </w:r>
      <w:proofErr w:type="spellStart"/>
      <w:r w:rsidRPr="00CF437B">
        <w:rPr>
          <w:rFonts w:ascii="Times New Roman" w:hAnsi="Times New Roman" w:cs="Times New Roman"/>
          <w:sz w:val="24"/>
          <w:szCs w:val="24"/>
        </w:rPr>
        <w:t>сек</w:t>
      </w:r>
      <w:proofErr w:type="spellEnd"/>
      <w:r w:rsidRPr="00CF437B">
        <w:rPr>
          <w:rFonts w:ascii="Times New Roman" w:hAnsi="Times New Roman" w:cs="Times New Roman"/>
          <w:sz w:val="24"/>
          <w:szCs w:val="24"/>
        </w:rPr>
        <w:t xml:space="preserve"> : https://fex.net/ru/s/9lz2aax</w:t>
      </w:r>
    </w:p>
    <w:p w14:paraId="53FBCF61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6. Цього року на Харківщині будуть завершені роботи на 7 об’єктах «Великого будівництва»: https://www.youtube.com/watch?v=2PH-kTfQWSg.</w:t>
      </w:r>
    </w:p>
    <w:p w14:paraId="7E4FA476" w14:textId="77777777" w:rsidR="000A5414" w:rsidRPr="00CF437B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CF437B">
        <w:rPr>
          <w:rFonts w:ascii="Times New Roman" w:hAnsi="Times New Roman" w:cs="Times New Roman"/>
          <w:sz w:val="24"/>
          <w:szCs w:val="24"/>
        </w:rPr>
        <w:t>7. «На фізкультурно-оздоровчому комплексі в Люботині почали монтувати покрівлю»: https://kharkivoda.gov.ua/video/113062.</w:t>
      </w:r>
    </w:p>
    <w:p w14:paraId="16B8B0AB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>8. «У Чугуєві з’явиться зал для зайнять спортом»;</w:t>
      </w:r>
    </w:p>
    <w:p w14:paraId="465E3BA8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lastRenderedPageBreak/>
        <w:t>9. «У спорткомплексі «Вимпел» у Балаклії завершують утеплювати фасад»;</w:t>
      </w:r>
    </w:p>
    <w:p w14:paraId="282363F7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>10. «На Харківщині відновили дорогу, що з’єднує сім населених пунктів»;</w:t>
      </w:r>
    </w:p>
    <w:p w14:paraId="70BEBC97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 xml:space="preserve">11. «На </w:t>
      </w:r>
      <w:proofErr w:type="spellStart"/>
      <w:r w:rsidRPr="004E5D38">
        <w:rPr>
          <w:rFonts w:ascii="Times New Roman" w:hAnsi="Times New Roman" w:cs="Times New Roman"/>
          <w:sz w:val="24"/>
          <w:szCs w:val="24"/>
        </w:rPr>
        <w:t>Куп’янщині</w:t>
      </w:r>
      <w:proofErr w:type="spellEnd"/>
      <w:r w:rsidRPr="004E5D38">
        <w:rPr>
          <w:rFonts w:ascii="Times New Roman" w:hAnsi="Times New Roman" w:cs="Times New Roman"/>
          <w:sz w:val="24"/>
          <w:szCs w:val="24"/>
        </w:rPr>
        <w:t xml:space="preserve"> реалізували три </w:t>
      </w:r>
      <w:proofErr w:type="spellStart"/>
      <w:r w:rsidRPr="004E5D38">
        <w:rPr>
          <w:rFonts w:ascii="Times New Roman" w:hAnsi="Times New Roman" w:cs="Times New Roman"/>
          <w:sz w:val="24"/>
          <w:szCs w:val="24"/>
        </w:rPr>
        <w:t>проєкти</w:t>
      </w:r>
      <w:proofErr w:type="spellEnd"/>
      <w:r w:rsidRPr="004E5D38">
        <w:rPr>
          <w:rFonts w:ascii="Times New Roman" w:hAnsi="Times New Roman" w:cs="Times New Roman"/>
          <w:sz w:val="24"/>
          <w:szCs w:val="24"/>
        </w:rPr>
        <w:t xml:space="preserve"> у межах «Великого будівництва».</w:t>
      </w:r>
    </w:p>
    <w:p w14:paraId="6055E018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>Відеоматеріали за пп.8-11 можна знайти за посиланням: https://fex.net/ru/s/nyfl0dt.</w:t>
      </w:r>
    </w:p>
    <w:p w14:paraId="0CF0F150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>12. «У Чугуєві відкрили пішохідний міст з оглядовим майданчиком»</w:t>
      </w:r>
    </w:p>
    <w:p w14:paraId="12663599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>13. «У Малинівці впроваджують проєкт з очистки»</w:t>
      </w:r>
    </w:p>
    <w:p w14:paraId="7622F683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 xml:space="preserve">14. «У </w:t>
      </w:r>
      <w:proofErr w:type="spellStart"/>
      <w:r w:rsidRPr="004E5D38">
        <w:rPr>
          <w:rFonts w:ascii="Times New Roman" w:hAnsi="Times New Roman" w:cs="Times New Roman"/>
          <w:sz w:val="24"/>
          <w:szCs w:val="24"/>
        </w:rPr>
        <w:t>Балаклії</w:t>
      </w:r>
      <w:proofErr w:type="spellEnd"/>
      <w:r w:rsidRPr="004E5D38">
        <w:rPr>
          <w:rFonts w:ascii="Times New Roman" w:hAnsi="Times New Roman" w:cs="Times New Roman"/>
          <w:sz w:val="24"/>
          <w:szCs w:val="24"/>
        </w:rPr>
        <w:t xml:space="preserve"> будують </w:t>
      </w:r>
      <w:proofErr w:type="spellStart"/>
      <w:r w:rsidRPr="004E5D38">
        <w:rPr>
          <w:rFonts w:ascii="Times New Roman" w:hAnsi="Times New Roman" w:cs="Times New Roman"/>
          <w:sz w:val="24"/>
          <w:szCs w:val="24"/>
        </w:rPr>
        <w:t>іноваційний</w:t>
      </w:r>
      <w:proofErr w:type="spellEnd"/>
      <w:r w:rsidRPr="004E5D38">
        <w:rPr>
          <w:rFonts w:ascii="Times New Roman" w:hAnsi="Times New Roman" w:cs="Times New Roman"/>
          <w:sz w:val="24"/>
          <w:szCs w:val="24"/>
        </w:rPr>
        <w:t xml:space="preserve"> басейн»</w:t>
      </w:r>
    </w:p>
    <w:p w14:paraId="3657E7D1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>15. «Ремонт мосту не проводили 60 років, а зробили за 5 місяців»</w:t>
      </w:r>
    </w:p>
    <w:p w14:paraId="656509E0" w14:textId="77777777" w:rsidR="000A5414" w:rsidRPr="004E5D38" w:rsidRDefault="000A5414" w:rsidP="000A5414">
      <w:pPr>
        <w:rPr>
          <w:rFonts w:ascii="Times New Roman" w:hAnsi="Times New Roman" w:cs="Times New Roman"/>
          <w:sz w:val="24"/>
          <w:szCs w:val="24"/>
        </w:rPr>
      </w:pPr>
      <w:r w:rsidRPr="004E5D38">
        <w:rPr>
          <w:rFonts w:ascii="Times New Roman" w:hAnsi="Times New Roman" w:cs="Times New Roman"/>
          <w:sz w:val="24"/>
          <w:szCs w:val="24"/>
        </w:rPr>
        <w:t xml:space="preserve">Відеоматеріали за </w:t>
      </w:r>
      <w:proofErr w:type="spellStart"/>
      <w:r w:rsidRPr="004E5D38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E5D38">
        <w:rPr>
          <w:rFonts w:ascii="Times New Roman" w:hAnsi="Times New Roman" w:cs="Times New Roman"/>
          <w:sz w:val="24"/>
          <w:szCs w:val="24"/>
        </w:rPr>
        <w:t xml:space="preserve">. 12-15 можна знайти за посиланням: </w:t>
      </w:r>
      <w:hyperlink r:id="rId6" w:history="1">
        <w:r w:rsidRPr="004E5D38">
          <w:rPr>
            <w:rStyle w:val="a4"/>
            <w:rFonts w:ascii="Times New Roman" w:hAnsi="Times New Roman" w:cs="Times New Roman"/>
            <w:sz w:val="24"/>
            <w:szCs w:val="24"/>
          </w:rPr>
          <w:t>https://fex.net/ru/s/mxc3sn5</w:t>
        </w:r>
      </w:hyperlink>
      <w:r w:rsidRPr="004E5D38">
        <w:rPr>
          <w:rFonts w:ascii="Times New Roman" w:hAnsi="Times New Roman" w:cs="Times New Roman"/>
          <w:sz w:val="24"/>
          <w:szCs w:val="24"/>
        </w:rPr>
        <w:t>.</w:t>
      </w:r>
    </w:p>
    <w:p w14:paraId="0F1697CB" w14:textId="77777777" w:rsidR="002900E2" w:rsidRPr="00152E3C" w:rsidRDefault="002900E2" w:rsidP="002900E2">
      <w:pPr>
        <w:pStyle w:val="1"/>
        <w:spacing w:after="960" w:line="262" w:lineRule="auto"/>
        <w:jc w:val="both"/>
        <w:rPr>
          <w:sz w:val="24"/>
          <w:szCs w:val="24"/>
          <w:lang w:val="uk-UA"/>
        </w:rPr>
      </w:pPr>
    </w:p>
    <w:sectPr w:rsidR="002900E2" w:rsidRPr="00152E3C" w:rsidSect="00315AA4">
      <w:pgSz w:w="12240" w:h="15840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3699"/>
    <w:multiLevelType w:val="hybridMultilevel"/>
    <w:tmpl w:val="CB365B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A435F"/>
    <w:multiLevelType w:val="multilevel"/>
    <w:tmpl w:val="A732C7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EC3C94"/>
    <w:multiLevelType w:val="multilevel"/>
    <w:tmpl w:val="6B6A4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1C"/>
    <w:rsid w:val="000A5414"/>
    <w:rsid w:val="00152E3C"/>
    <w:rsid w:val="00220C1C"/>
    <w:rsid w:val="002900E2"/>
    <w:rsid w:val="00313376"/>
    <w:rsid w:val="00315AA4"/>
    <w:rsid w:val="00393D2A"/>
    <w:rsid w:val="00433F95"/>
    <w:rsid w:val="004B3EC3"/>
    <w:rsid w:val="004E5D38"/>
    <w:rsid w:val="009F0463"/>
    <w:rsid w:val="00CF437B"/>
    <w:rsid w:val="00DA3563"/>
    <w:rsid w:val="00E502E9"/>
    <w:rsid w:val="00E54588"/>
    <w:rsid w:val="00F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EFA8"/>
  <w15:docId w15:val="{9C10DEB7-8A88-4F30-94B7-95A4788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93D2A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393D2A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393D2A"/>
    <w:pPr>
      <w:widowControl w:val="0"/>
      <w:spacing w:after="0" w:line="254" w:lineRule="auto"/>
    </w:pPr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11">
    <w:name w:val="Заголовок №1"/>
    <w:basedOn w:val="a"/>
    <w:link w:val="10"/>
    <w:rsid w:val="00393D2A"/>
    <w:pPr>
      <w:widowControl w:val="0"/>
      <w:spacing w:before="600" w:after="80" w:line="254" w:lineRule="auto"/>
      <w:ind w:firstLine="390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ru-RU"/>
    </w:rPr>
  </w:style>
  <w:style w:type="character" w:styleId="a4">
    <w:name w:val="Hyperlink"/>
    <w:unhideWhenUsed/>
    <w:rsid w:val="00152E3C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8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ex.net/ru/s/mxc3sn5" TargetMode="External"/><Relationship Id="rId5" Type="http://schemas.openxmlformats.org/officeDocument/2006/relationships/hyperlink" Target="https://kharkivoda.gov.ua/news/113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</dc:creator>
  <cp:lastModifiedBy>Admin</cp:lastModifiedBy>
  <cp:revision>5</cp:revision>
  <dcterms:created xsi:type="dcterms:W3CDTF">2021-11-22T09:53:00Z</dcterms:created>
  <dcterms:modified xsi:type="dcterms:W3CDTF">2021-11-24T08:01:00Z</dcterms:modified>
</cp:coreProperties>
</file>