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A8" w:rsidRDefault="003541A8" w:rsidP="003541A8">
      <w:pPr>
        <w:jc w:val="right"/>
        <w:rPr>
          <w:rFonts w:cs="Arial"/>
          <w:b/>
          <w:lang w:val="uk-UA"/>
        </w:rPr>
      </w:pPr>
      <w:r w:rsidRPr="00441BAC">
        <w:rPr>
          <w:rFonts w:cs="Arial"/>
          <w:b/>
          <w:highlight w:val="lightGray"/>
          <w:lang w:val="uk-UA"/>
        </w:rPr>
        <w:t>Додаток 2</w:t>
      </w:r>
    </w:p>
    <w:p w:rsidR="003541A8" w:rsidRPr="000A0944" w:rsidRDefault="003541A8" w:rsidP="003541A8">
      <w:pPr>
        <w:jc w:val="center"/>
        <w:rPr>
          <w:rFonts w:cs="Arial"/>
          <w:b/>
          <w:lang w:val="uk-UA"/>
        </w:rPr>
      </w:pPr>
      <w:r w:rsidRPr="000A0944">
        <w:rPr>
          <w:rFonts w:cs="Arial"/>
          <w:b/>
          <w:lang w:val="uk-UA"/>
        </w:rPr>
        <w:t>ПРОПОЗИЦІЯ ІДЕЇ ПРО</w:t>
      </w:r>
      <w:r>
        <w:rPr>
          <w:rFonts w:cs="Arial"/>
          <w:b/>
          <w:lang w:val="uk-UA"/>
        </w:rPr>
        <w:t>Є</w:t>
      </w:r>
      <w:r w:rsidRPr="000A0944">
        <w:rPr>
          <w:rFonts w:cs="Arial"/>
          <w:b/>
          <w:lang w:val="uk-UA"/>
        </w:rPr>
        <w:t>КТУ</w:t>
      </w:r>
    </w:p>
    <w:p w:rsidR="003541A8" w:rsidRDefault="003541A8" w:rsidP="003541A8">
      <w:pPr>
        <w:jc w:val="center"/>
        <w:rPr>
          <w:rFonts w:cs="Arial"/>
          <w:b/>
          <w:lang w:val="uk-UA"/>
        </w:rPr>
      </w:pPr>
      <w:r w:rsidRPr="000A0944">
        <w:rPr>
          <w:rFonts w:cs="Arial"/>
          <w:b/>
          <w:lang w:val="uk-UA"/>
        </w:rPr>
        <w:t>до Плану на 202</w:t>
      </w:r>
      <w:r>
        <w:rPr>
          <w:rFonts w:cs="Arial"/>
          <w:b/>
          <w:lang w:val="uk-UA"/>
        </w:rPr>
        <w:t>2</w:t>
      </w:r>
      <w:r w:rsidRPr="000A0944">
        <w:rPr>
          <w:rFonts w:cs="Arial"/>
          <w:b/>
          <w:lang w:val="uk-UA"/>
        </w:rPr>
        <w:t>- 202</w:t>
      </w:r>
      <w:r>
        <w:rPr>
          <w:rFonts w:cs="Arial"/>
          <w:b/>
          <w:lang w:val="uk-UA"/>
        </w:rPr>
        <w:t>4</w:t>
      </w:r>
      <w:r w:rsidRPr="000A0944">
        <w:rPr>
          <w:rFonts w:cs="Arial"/>
          <w:b/>
          <w:lang w:val="uk-UA"/>
        </w:rPr>
        <w:t xml:space="preserve"> роки з реалізації Стратегії</w:t>
      </w:r>
      <w:r>
        <w:rPr>
          <w:rFonts w:cs="Arial"/>
          <w:b/>
          <w:lang w:val="uk-UA"/>
        </w:rPr>
        <w:t xml:space="preserve"> розвитку</w:t>
      </w:r>
      <w:r w:rsidRPr="000A0944">
        <w:rPr>
          <w:rFonts w:cs="Arial"/>
          <w:b/>
          <w:lang w:val="uk-UA"/>
        </w:rPr>
        <w:t xml:space="preserve"> </w:t>
      </w:r>
      <w:proofErr w:type="spellStart"/>
      <w:r w:rsidRPr="000A0944">
        <w:rPr>
          <w:rFonts w:cs="Arial"/>
          <w:b/>
          <w:lang w:val="uk-UA"/>
        </w:rPr>
        <w:t>Оскільської</w:t>
      </w:r>
      <w:proofErr w:type="spellEnd"/>
      <w:r w:rsidRPr="000A0944">
        <w:rPr>
          <w:rFonts w:cs="Arial"/>
          <w:b/>
          <w:lang w:val="uk-UA"/>
        </w:rPr>
        <w:t xml:space="preserve"> сільської  територіальної громади  на період до 2027 року</w:t>
      </w:r>
    </w:p>
    <w:p w:rsidR="003541A8" w:rsidRPr="00441BAC" w:rsidRDefault="003541A8" w:rsidP="003541A8">
      <w:pPr>
        <w:jc w:val="right"/>
        <w:rPr>
          <w:rFonts w:cs="Arial"/>
          <w:b/>
          <w:lang w:val="uk-UA"/>
        </w:rPr>
      </w:pPr>
    </w:p>
    <w:tbl>
      <w:tblPr>
        <w:tblW w:w="1032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1804"/>
        <w:gridCol w:w="1801"/>
        <w:gridCol w:w="1800"/>
        <w:gridCol w:w="2301"/>
      </w:tblGrid>
      <w:tr w:rsidR="003541A8" w:rsidRPr="000A0944" w:rsidTr="000805C7">
        <w:trPr>
          <w:trHeight w:val="757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6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Ваші контакти: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50" w:lineRule="exact"/>
              <w:ind w:left="71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Прізвище, Ім’я,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before="1" w:line="241" w:lineRule="exact"/>
              <w:ind w:left="71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по-батькові: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</w:tr>
      <w:tr w:rsidR="003541A8" w:rsidRPr="000A0944" w:rsidTr="000805C7">
        <w:trPr>
          <w:trHeight w:val="506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4" w:lineRule="exact"/>
              <w:ind w:left="71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Телефон (стаціонарний і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before="2" w:line="241" w:lineRule="exact"/>
              <w:ind w:left="71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мобільний):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</w:tr>
      <w:tr w:rsidR="003541A8" w:rsidRPr="000A0944" w:rsidTr="000805C7">
        <w:trPr>
          <w:trHeight w:val="275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4" w:lineRule="exact"/>
              <w:ind w:left="71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Електронна адреса: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</w:tr>
      <w:tr w:rsidR="003541A8" w:rsidRPr="000A0944" w:rsidTr="000805C7">
        <w:trPr>
          <w:trHeight w:val="760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before="5" w:line="252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277E7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Номер і назва завдання: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2" w:lineRule="auto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 xml:space="preserve">Номер і назва </w:t>
            </w:r>
            <w:r w:rsidRPr="000277E7">
              <w:rPr>
                <w:rFonts w:ascii="Calibri" w:hAnsi="Calibri"/>
                <w:sz w:val="22"/>
                <w:szCs w:val="22"/>
                <w:lang w:val="uk-UA" w:eastAsia="en-US"/>
              </w:rPr>
              <w:t>завдання</w:t>
            </w: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 xml:space="preserve"> зі Стратегічного плану розвитку </w:t>
            </w:r>
            <w:proofErr w:type="spellStart"/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Оскільської</w:t>
            </w:r>
            <w:proofErr w:type="spellEnd"/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 xml:space="preserve"> сільської  територіальної громади, якої стосується проектна ідея.</w:t>
            </w:r>
          </w:p>
        </w:tc>
      </w:tr>
      <w:tr w:rsidR="003541A8" w:rsidRPr="000A0944" w:rsidTr="000805C7">
        <w:trPr>
          <w:trHeight w:val="505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9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Назва проекту: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3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Назва проекту повинна відображати його зміст, використовуючи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3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настільки мало слів, наскільки це можливо.</w:t>
            </w:r>
          </w:p>
        </w:tc>
      </w:tr>
      <w:tr w:rsidR="003541A8" w:rsidRPr="000A0944" w:rsidTr="000805C7">
        <w:trPr>
          <w:trHeight w:val="506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9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Цілі проекту: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3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Зазначте одну або кілька цілей, які будуть досягнуті внаслідок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3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реалізації проекту.</w:t>
            </w:r>
          </w:p>
        </w:tc>
      </w:tr>
      <w:tr w:rsidR="003541A8" w:rsidRPr="000A0944" w:rsidTr="000805C7">
        <w:trPr>
          <w:trHeight w:val="505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8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Територія на яку проект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8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матиме вплив: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4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Зазначте, в яких населених пунктах має здійснюватись проект.</w:t>
            </w:r>
          </w:p>
        </w:tc>
      </w:tr>
      <w:tr w:rsidR="003541A8" w:rsidRPr="000A0944" w:rsidTr="000805C7">
        <w:trPr>
          <w:trHeight w:val="506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8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Орієнтовна кількість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8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отримувачів вигод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4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Зазначте, яка кількість населення яких соціальних груп буде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3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отримувачем вигод від реалізації проекту.</w:t>
            </w:r>
          </w:p>
        </w:tc>
      </w:tr>
      <w:tr w:rsidR="003541A8" w:rsidRPr="000A0944" w:rsidTr="000805C7">
        <w:trPr>
          <w:trHeight w:val="503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9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Стислий опис проекту: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3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Максимально стислий опис (не більше 200 слів) проблеми і змін, які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0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буде досягнуто, внаслідок реалізації проекту.</w:t>
            </w:r>
          </w:p>
        </w:tc>
      </w:tr>
      <w:tr w:rsidR="003541A8" w:rsidRPr="000A0944" w:rsidTr="000805C7">
        <w:trPr>
          <w:trHeight w:val="1773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51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Очікувані результати: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2" w:right="131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Виключно ключові очікувані результати повинні бути зазначені у наступній формі «завершено», «створено», «підготовлено», «навчено» і т.д.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ind w:left="72" w:right="191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Очікувані результати мають чітко вести до досягнення завдань, на які спрямований проект.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52" w:lineRule="exact"/>
              <w:ind w:left="72" w:right="656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Очікувані результати повинні містити також кількісні показники результативності реалізації проекту (у разі наявності)</w:t>
            </w:r>
          </w:p>
        </w:tc>
      </w:tr>
      <w:tr w:rsidR="003541A8" w:rsidRPr="000A0944" w:rsidTr="000805C7">
        <w:trPr>
          <w:trHeight w:val="758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9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Ключові заходи проекту: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3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Зазначте лише ключові групи заходів у формі «створення»,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56" w:lineRule="exact"/>
              <w:ind w:left="72" w:right="200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«підготовка», «організація» і т.д. Заходи повинні вести до досягнення зазначених очікуваних результатів.</w:t>
            </w:r>
          </w:p>
        </w:tc>
      </w:tr>
      <w:tr w:rsidR="003541A8" w:rsidRPr="000A0944" w:rsidTr="000805C7">
        <w:trPr>
          <w:trHeight w:val="251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2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Період здійснення: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2" w:lineRule="exact"/>
              <w:ind w:left="72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з (місяць / рік) - до (місяць / рік):</w:t>
            </w:r>
          </w:p>
        </w:tc>
      </w:tr>
      <w:tr w:rsidR="003541A8" w:rsidRPr="000A0944" w:rsidTr="000805C7">
        <w:trPr>
          <w:trHeight w:val="253"/>
        </w:trPr>
        <w:tc>
          <w:tcPr>
            <w:tcW w:w="0" w:type="auto"/>
            <w:vMerge w:val="restart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Орієнтовна вартість проекту, тис. грн.</w:t>
            </w:r>
          </w:p>
        </w:tc>
        <w:tc>
          <w:tcPr>
            <w:tcW w:w="0" w:type="auto"/>
            <w:shd w:val="clear" w:color="auto" w:fill="E6E6E6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4" w:lineRule="exact"/>
              <w:ind w:left="72"/>
              <w:jc w:val="center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2022</w:t>
            </w:r>
          </w:p>
        </w:tc>
        <w:tc>
          <w:tcPr>
            <w:tcW w:w="0" w:type="auto"/>
            <w:shd w:val="clear" w:color="auto" w:fill="E6E6E6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4" w:lineRule="exact"/>
              <w:ind w:left="72"/>
              <w:jc w:val="center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2023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E6E6E6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4" w:lineRule="exact"/>
              <w:ind w:left="72"/>
              <w:jc w:val="center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2024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6E6E6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4" w:lineRule="exact"/>
              <w:ind w:left="72"/>
              <w:jc w:val="center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Разом</w:t>
            </w:r>
          </w:p>
        </w:tc>
      </w:tr>
      <w:tr w:rsidR="003541A8" w:rsidRPr="000A0944" w:rsidTr="000805C7">
        <w:trPr>
          <w:trHeight w:val="275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1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2"/>
              <w:jc w:val="center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2"/>
              <w:jc w:val="center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2"/>
              <w:jc w:val="center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2"/>
              <w:jc w:val="center"/>
              <w:rPr>
                <w:rFonts w:ascii="Calibri" w:hAnsi="Calibri"/>
                <w:sz w:val="22"/>
                <w:szCs w:val="22"/>
                <w:lang w:val="uk-UA" w:eastAsia="en-US"/>
              </w:rPr>
            </w:pPr>
          </w:p>
        </w:tc>
      </w:tr>
      <w:tr w:rsidR="003541A8" w:rsidRPr="000A0944" w:rsidTr="000805C7">
        <w:trPr>
          <w:trHeight w:val="760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9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Джерела фінансування: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44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Перерахуйте джерела фінансування проекту (обласний бюджет,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before="5" w:line="252" w:lineRule="exact"/>
              <w:ind w:left="72" w:right="50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місцевий бюджет, державний бюджет, публічно-приватне партнерство, бізнес, міжнародна технічна допомога,</w:t>
            </w:r>
            <w:r w:rsidRPr="000A0944">
              <w:rPr>
                <w:rFonts w:ascii="Calibri" w:hAnsi="Calibri"/>
                <w:spacing w:val="53"/>
                <w:sz w:val="22"/>
                <w:szCs w:val="22"/>
                <w:lang w:val="uk-UA" w:eastAsia="en-US"/>
              </w:rPr>
              <w:t xml:space="preserve"> </w:t>
            </w: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тощо).</w:t>
            </w:r>
          </w:p>
        </w:tc>
      </w:tr>
      <w:tr w:rsidR="003541A8" w:rsidRPr="000A0944" w:rsidTr="000805C7">
        <w:trPr>
          <w:trHeight w:val="758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Ключові потенційні учасники реалізації</w:t>
            </w:r>
          </w:p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6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проекту: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ind w:left="72" w:right="638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Які організації можуть бути залучені і яка їх роль (фінансування, реалізація, партнерство)?</w:t>
            </w:r>
          </w:p>
        </w:tc>
      </w:tr>
      <w:tr w:rsidR="003541A8" w:rsidRPr="000A0944" w:rsidTr="000805C7">
        <w:trPr>
          <w:trHeight w:val="253"/>
        </w:trPr>
        <w:tc>
          <w:tcPr>
            <w:tcW w:w="0" w:type="auto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4" w:lineRule="exact"/>
              <w:ind w:left="71"/>
              <w:rPr>
                <w:rFonts w:ascii="Calibri" w:hAnsi="Calibri"/>
                <w:b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b/>
                <w:sz w:val="22"/>
                <w:szCs w:val="22"/>
                <w:lang w:val="uk-UA" w:eastAsia="en-US"/>
              </w:rPr>
              <w:t>Інше: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3541A8" w:rsidRPr="000A0944" w:rsidRDefault="003541A8" w:rsidP="000805C7">
            <w:pPr>
              <w:widowControl w:val="0"/>
              <w:autoSpaceDE w:val="0"/>
              <w:autoSpaceDN w:val="0"/>
              <w:spacing w:line="234" w:lineRule="exact"/>
              <w:ind w:left="72"/>
              <w:rPr>
                <w:rFonts w:ascii="Calibri" w:hAnsi="Calibri"/>
                <w:sz w:val="22"/>
                <w:szCs w:val="22"/>
                <w:lang w:val="uk-UA" w:eastAsia="en-US"/>
              </w:rPr>
            </w:pPr>
            <w:r w:rsidRPr="000A0944">
              <w:rPr>
                <w:rFonts w:ascii="Calibri" w:hAnsi="Calibri"/>
                <w:sz w:val="22"/>
                <w:szCs w:val="22"/>
                <w:lang w:val="uk-UA" w:eastAsia="en-US"/>
              </w:rPr>
              <w:t>Будь-яка інша важлива інформація щодо ідеї проекту.</w:t>
            </w:r>
          </w:p>
        </w:tc>
      </w:tr>
    </w:tbl>
    <w:p w:rsidR="003541A8" w:rsidRPr="00646296" w:rsidRDefault="003541A8" w:rsidP="003541A8">
      <w:pPr>
        <w:rPr>
          <w:lang w:val="uk-UA"/>
        </w:rPr>
      </w:pPr>
    </w:p>
    <w:p w:rsidR="00EA32E6" w:rsidRPr="003541A8" w:rsidRDefault="00EA32E6">
      <w:pPr>
        <w:rPr>
          <w:lang w:val="uk-UA"/>
        </w:rPr>
      </w:pPr>
      <w:bookmarkStart w:id="0" w:name="_GoBack"/>
      <w:bookmarkEnd w:id="0"/>
    </w:p>
    <w:sectPr w:rsidR="00EA32E6" w:rsidRPr="003541A8" w:rsidSect="003541A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A8"/>
    <w:rsid w:val="003541A8"/>
    <w:rsid w:val="00EA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 PC</dc:creator>
  <cp:lastModifiedBy>Olena PC</cp:lastModifiedBy>
  <cp:revision>1</cp:revision>
  <dcterms:created xsi:type="dcterms:W3CDTF">2021-08-02T10:21:00Z</dcterms:created>
  <dcterms:modified xsi:type="dcterms:W3CDTF">2021-08-02T10:21:00Z</dcterms:modified>
</cp:coreProperties>
</file>