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947" w:rsidRDefault="00D87947" w:rsidP="00D87947">
      <w:pPr>
        <w:pStyle w:val="a4"/>
        <w:rPr>
          <w:sz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E8C72BB" wp14:editId="7D1A4353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947" w:rsidRDefault="00D87947" w:rsidP="00D87947">
      <w:pPr>
        <w:pStyle w:val="3"/>
        <w:jc w:val="center"/>
        <w:outlineLvl w:val="0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У К </w:t>
      </w:r>
      <w:proofErr w:type="gramStart"/>
      <w:r>
        <w:rPr>
          <w:bCs/>
          <w:sz w:val="28"/>
          <w:szCs w:val="28"/>
        </w:rPr>
        <w:t>Р</w:t>
      </w:r>
      <w:proofErr w:type="gramEnd"/>
      <w:r>
        <w:rPr>
          <w:bCs/>
          <w:sz w:val="28"/>
          <w:szCs w:val="28"/>
        </w:rPr>
        <w:t xml:space="preserve"> А Ї Н 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>
        <w:rPr>
          <w:b/>
          <w:bCs/>
          <w:sz w:val="28"/>
          <w:szCs w:val="28"/>
        </w:rPr>
        <w:t>ХАРКІВСЬКА ОБЛАСТЬ</w: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НОВОВОДОЛАЗЬКИЙ</w:t>
      </w:r>
      <w:r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</w:t>
      </w:r>
      <w:r>
        <w:rPr>
          <w:b/>
          <w:bCs/>
          <w:sz w:val="28"/>
          <w:szCs w:val="28"/>
        </w:rPr>
        <w:t>СТАРОВІРІВСЬКА СІЛЬСЬКА РАДА</w:t>
      </w:r>
    </w:p>
    <w:p w:rsidR="00D87947" w:rsidRDefault="00D87947" w:rsidP="00D87947">
      <w:pPr>
        <w:pStyle w:val="3"/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Х</w:t>
      </w:r>
      <w:r>
        <w:rPr>
          <w:b/>
          <w:bCs/>
          <w:sz w:val="28"/>
          <w:szCs w:val="28"/>
        </w:rPr>
        <w:t>Х</w:t>
      </w:r>
      <w:r>
        <w:rPr>
          <w:b/>
          <w:bCs/>
          <w:sz w:val="28"/>
          <w:szCs w:val="28"/>
          <w:lang w:val="uk-UA"/>
        </w:rPr>
        <w:t xml:space="preserve">сесія </w:t>
      </w:r>
      <w:r>
        <w:rPr>
          <w:b/>
          <w:bCs/>
          <w:sz w:val="28"/>
          <w:szCs w:val="28"/>
          <w:lang w:val="en-US"/>
        </w:rPr>
        <w:t>VI</w:t>
      </w:r>
      <w:r>
        <w:rPr>
          <w:b/>
          <w:bCs/>
          <w:sz w:val="28"/>
          <w:szCs w:val="28"/>
          <w:lang w:val="uk-UA"/>
        </w:rPr>
        <w:t>ІІ скликання</w:t>
      </w:r>
    </w:p>
    <w:p w:rsidR="00D87947" w:rsidRDefault="00D87947" w:rsidP="00D87947">
      <w:pPr>
        <w:jc w:val="center"/>
        <w:rPr>
          <w:b/>
          <w:sz w:val="28"/>
          <w:szCs w:val="28"/>
          <w:lang w:val="uk-UA"/>
        </w:rPr>
      </w:pPr>
    </w:p>
    <w:p w:rsidR="00D87947" w:rsidRDefault="00D87947" w:rsidP="00D87947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D87947" w:rsidRDefault="00D87947" w:rsidP="00D87947">
      <w:pPr>
        <w:outlineLvl w:val="0"/>
        <w:rPr>
          <w:sz w:val="28"/>
          <w:szCs w:val="28"/>
          <w:lang w:val="uk-UA"/>
        </w:rPr>
      </w:pPr>
    </w:p>
    <w:p w:rsidR="00D87947" w:rsidRDefault="00D87947" w:rsidP="00D87947">
      <w:pPr>
        <w:spacing w:line="276" w:lineRule="auto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 xml:space="preserve">грудня </w:t>
      </w:r>
      <w:r>
        <w:rPr>
          <w:b/>
          <w:sz w:val="28"/>
          <w:szCs w:val="28"/>
          <w:lang w:val="uk-UA"/>
        </w:rPr>
        <w:t xml:space="preserve"> 2021 року                      </w:t>
      </w:r>
      <w:r>
        <w:rPr>
          <w:b/>
          <w:color w:val="FF0000"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                                        №</w:t>
      </w:r>
      <w:r>
        <w:rPr>
          <w:b/>
          <w:sz w:val="28"/>
          <w:szCs w:val="28"/>
          <w:lang w:val="uk-UA"/>
        </w:rPr>
        <w:t>----</w:t>
      </w:r>
    </w:p>
    <w:p w:rsidR="00D87947" w:rsidRDefault="00D87947" w:rsidP="00D87947">
      <w:pPr>
        <w:spacing w:line="276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7947" w:rsidRDefault="00D87947" w:rsidP="00D87947">
      <w:pPr>
        <w:pStyle w:val="a5"/>
        <w:spacing w:line="276" w:lineRule="auto"/>
        <w:ind w:right="453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структури</w:t>
      </w:r>
      <w:r>
        <w:rPr>
          <w:b/>
          <w:sz w:val="28"/>
          <w:szCs w:val="28"/>
          <w:lang w:val="uk-UA"/>
        </w:rPr>
        <w:t>, загальної чисельності</w:t>
      </w:r>
      <w:r>
        <w:rPr>
          <w:b/>
          <w:sz w:val="28"/>
          <w:szCs w:val="28"/>
          <w:lang w:val="uk-UA"/>
        </w:rPr>
        <w:t xml:space="preserve"> апарату </w:t>
      </w:r>
      <w:proofErr w:type="spellStart"/>
      <w:r>
        <w:rPr>
          <w:b/>
          <w:sz w:val="28"/>
          <w:szCs w:val="28"/>
          <w:lang w:val="uk-UA"/>
        </w:rPr>
        <w:t>Старовірівської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та її виконавчих органів </w:t>
      </w:r>
      <w:r>
        <w:rPr>
          <w:b/>
          <w:sz w:val="28"/>
          <w:szCs w:val="28"/>
          <w:lang w:val="uk-UA"/>
        </w:rPr>
        <w:t>на 2022 рік</w:t>
      </w:r>
    </w:p>
    <w:p w:rsidR="00D87947" w:rsidRDefault="00D87947" w:rsidP="00D87947">
      <w:pPr>
        <w:pStyle w:val="a5"/>
        <w:spacing w:line="276" w:lineRule="auto"/>
        <w:rPr>
          <w:lang w:val="uk-UA"/>
        </w:rPr>
      </w:pPr>
      <w:r>
        <w:rPr>
          <w:lang w:val="uk-UA"/>
        </w:rPr>
        <w:t xml:space="preserve">  </w:t>
      </w:r>
    </w:p>
    <w:p w:rsidR="00D87947" w:rsidRDefault="00D87947" w:rsidP="004D207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К</w:t>
      </w:r>
      <w:r>
        <w:rPr>
          <w:rFonts w:eastAsia="Times New Roman"/>
          <w:sz w:val="28"/>
          <w:szCs w:val="28"/>
          <w:lang w:val="uk-UA" w:eastAsia="ru-RU"/>
        </w:rPr>
        <w:t xml:space="preserve">еруючись  частиною першою статті 11, пунктом 5 частини 1 статті 26, пунктом 6 частини четвертої статті 42, частиною першою статті 54, статтею 59 </w:t>
      </w:r>
      <w:r>
        <w:rPr>
          <w:bCs/>
          <w:sz w:val="28"/>
          <w:szCs w:val="28"/>
          <w:lang w:val="uk-UA"/>
        </w:rPr>
        <w:t>Закону України «Про місцеве самоврядування в Україні», Постановою Кабінету Міністрів України від 09 березня 2006 року №268 «Про упорядкування структури та умов  оплати праці працівників апарату органів виконавчої влади, органів прокуратури, суддів та інших органів», Наказу Міністерства праці України від  2 жовтня 1996 року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№77</w:t>
      </w:r>
      <w:r>
        <w:rPr>
          <w:b/>
          <w:bCs/>
          <w:sz w:val="28"/>
          <w:szCs w:val="28"/>
          <w:lang w:val="uk-UA"/>
        </w:rPr>
        <w:t xml:space="preserve"> «</w:t>
      </w:r>
      <w:r>
        <w:rPr>
          <w:bCs/>
          <w:sz w:val="28"/>
          <w:szCs w:val="28"/>
          <w:lang w:val="uk-UA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</w:t>
      </w:r>
      <w:r>
        <w:rPr>
          <w:b/>
          <w:bCs/>
          <w:sz w:val="28"/>
          <w:szCs w:val="28"/>
          <w:lang w:val="uk-UA"/>
        </w:rPr>
        <w:t>»</w:t>
      </w:r>
      <w:r>
        <w:rPr>
          <w:rFonts w:eastAsia="Times New Roman"/>
          <w:sz w:val="28"/>
          <w:szCs w:val="28"/>
          <w:lang w:val="uk-UA" w:eastAsia="ru-RU"/>
        </w:rPr>
        <w:t xml:space="preserve">, Класифікатором професій України ДК 003:2010, Типовими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професійно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-кваліфікаційними характеристиками посадових осіб місцевого самоврядування, Кодексом законів про працю України, </w:t>
      </w:r>
      <w:proofErr w:type="spellStart"/>
      <w:r w:rsidRPr="004D2076">
        <w:rPr>
          <w:rFonts w:eastAsia="Times New Roman"/>
          <w:b/>
          <w:sz w:val="28"/>
          <w:szCs w:val="28"/>
          <w:lang w:val="uk-UA" w:eastAsia="ru-RU"/>
        </w:rPr>
        <w:t>Старовірівська</w:t>
      </w:r>
      <w:proofErr w:type="spellEnd"/>
      <w:r w:rsidRPr="004D2076">
        <w:rPr>
          <w:rFonts w:eastAsia="Times New Roman"/>
          <w:b/>
          <w:sz w:val="28"/>
          <w:szCs w:val="28"/>
          <w:lang w:val="uk-UA" w:eastAsia="ru-RU"/>
        </w:rPr>
        <w:t xml:space="preserve"> сільська рада</w:t>
      </w:r>
    </w:p>
    <w:p w:rsidR="00D87947" w:rsidRDefault="00D87947" w:rsidP="004D2076">
      <w:pPr>
        <w:spacing w:line="276" w:lineRule="auto"/>
        <w:ind w:firstLine="709"/>
        <w:jc w:val="center"/>
        <w:rPr>
          <w:rFonts w:eastAsia="Times New Roman"/>
          <w:b/>
          <w:color w:val="333300"/>
          <w:sz w:val="28"/>
          <w:szCs w:val="28"/>
          <w:lang w:val="uk-UA" w:eastAsia="ru-RU"/>
        </w:rPr>
      </w:pPr>
      <w:r>
        <w:rPr>
          <w:rFonts w:eastAsia="Times New Roman"/>
          <w:b/>
          <w:sz w:val="28"/>
          <w:szCs w:val="28"/>
          <w:lang w:val="uk-UA" w:eastAsia="ru-RU"/>
        </w:rPr>
        <w:t>ВИРІШИЛА:</w:t>
      </w:r>
    </w:p>
    <w:p w:rsidR="00D87947" w:rsidRDefault="00D87947" w:rsidP="004D2076">
      <w:pPr>
        <w:pStyle w:val="docdata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структуру</w:t>
      </w:r>
      <w:r w:rsidR="004D2076">
        <w:rPr>
          <w:sz w:val="28"/>
          <w:szCs w:val="28"/>
          <w:lang w:val="uk-UA"/>
        </w:rPr>
        <w:t>, загальну чисельність</w:t>
      </w:r>
      <w:r>
        <w:rPr>
          <w:sz w:val="28"/>
          <w:szCs w:val="28"/>
          <w:lang w:val="uk-UA"/>
        </w:rPr>
        <w:t xml:space="preserve"> апарату </w:t>
      </w:r>
      <w:proofErr w:type="spellStart"/>
      <w:r>
        <w:rPr>
          <w:sz w:val="28"/>
          <w:szCs w:val="28"/>
          <w:lang w:val="uk-UA"/>
        </w:rPr>
        <w:t>Старовірівської</w:t>
      </w:r>
      <w:proofErr w:type="spellEnd"/>
      <w:r>
        <w:rPr>
          <w:sz w:val="28"/>
          <w:szCs w:val="28"/>
          <w:lang w:val="uk-UA"/>
        </w:rPr>
        <w:t xml:space="preserve"> сільської ради та її виконавчих органів </w:t>
      </w:r>
      <w:r w:rsidR="004D2076">
        <w:rPr>
          <w:sz w:val="28"/>
          <w:szCs w:val="28"/>
          <w:lang w:val="uk-UA"/>
        </w:rPr>
        <w:t>на 2022 рік</w:t>
      </w:r>
      <w:r>
        <w:rPr>
          <w:sz w:val="28"/>
          <w:szCs w:val="28"/>
          <w:lang w:val="uk-UA"/>
        </w:rPr>
        <w:t>, що додається.</w:t>
      </w:r>
      <w:r>
        <w:rPr>
          <w:color w:val="FF0000"/>
          <w:sz w:val="28"/>
          <w:szCs w:val="28"/>
          <w:lang w:val="uk-UA"/>
        </w:rPr>
        <w:t xml:space="preserve"> </w:t>
      </w:r>
    </w:p>
    <w:p w:rsidR="00D87947" w:rsidRDefault="00D87947" w:rsidP="004D207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2.Затвердити загальну штатну чисельність апарату 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Старовірівської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сільської ради та її виконавчих органів у кількості </w:t>
      </w:r>
      <w:r w:rsidRPr="00B87C66">
        <w:rPr>
          <w:rFonts w:eastAsia="Times New Roman"/>
          <w:sz w:val="28"/>
          <w:szCs w:val="28"/>
          <w:lang w:val="uk-UA" w:eastAsia="ru-RU"/>
        </w:rPr>
        <w:t xml:space="preserve">54 ( п’ятдесят чотири ) </w:t>
      </w:r>
      <w:r>
        <w:rPr>
          <w:rFonts w:eastAsia="Times New Roman"/>
          <w:sz w:val="28"/>
          <w:szCs w:val="28"/>
          <w:lang w:val="uk-UA" w:eastAsia="ru-RU"/>
        </w:rPr>
        <w:t>штатних одиниць. </w:t>
      </w:r>
    </w:p>
    <w:p w:rsidR="00D87947" w:rsidRDefault="004D2076" w:rsidP="004D2076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3.</w:t>
      </w:r>
      <w:r w:rsidR="00D87947">
        <w:rPr>
          <w:rFonts w:eastAsia="Times New Roman"/>
          <w:sz w:val="28"/>
          <w:szCs w:val="28"/>
          <w:lang w:val="uk-UA" w:eastAsia="ru-RU"/>
        </w:rPr>
        <w:t xml:space="preserve">Рішення набирає чинності з </w:t>
      </w:r>
      <w:r>
        <w:rPr>
          <w:rFonts w:eastAsia="Times New Roman"/>
          <w:sz w:val="28"/>
          <w:szCs w:val="28"/>
          <w:lang w:val="uk-UA" w:eastAsia="ru-RU"/>
        </w:rPr>
        <w:t>01.01.2022</w:t>
      </w:r>
      <w:r w:rsidR="00D87947">
        <w:rPr>
          <w:rFonts w:eastAsia="Times New Roman"/>
          <w:sz w:val="28"/>
          <w:szCs w:val="28"/>
          <w:lang w:val="uk-UA" w:eastAsia="ru-RU"/>
        </w:rPr>
        <w:t xml:space="preserve"> року. </w:t>
      </w:r>
    </w:p>
    <w:p w:rsidR="00D87947" w:rsidRDefault="00D87947" w:rsidP="004D2076">
      <w:pPr>
        <w:pStyle w:val="a5"/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>4.</w:t>
      </w:r>
      <w:r>
        <w:rPr>
          <w:sz w:val="28"/>
          <w:szCs w:val="28"/>
          <w:lang w:val="uk-UA"/>
        </w:rPr>
        <w:t xml:space="preserve"> Визнати такими , що втратил</w:t>
      </w:r>
      <w:r w:rsidR="004D2076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чинність</w:t>
      </w:r>
      <w:r w:rsidR="004D2076">
        <w:rPr>
          <w:sz w:val="28"/>
          <w:szCs w:val="28"/>
          <w:lang w:val="uk-UA"/>
        </w:rPr>
        <w:t xml:space="preserve"> з 01.01.2022 року Р</w:t>
      </w:r>
      <w:r>
        <w:rPr>
          <w:sz w:val="28"/>
          <w:szCs w:val="28"/>
          <w:lang w:val="uk-UA"/>
        </w:rPr>
        <w:t xml:space="preserve">ішення </w:t>
      </w:r>
      <w:r w:rsidR="004D2076">
        <w:rPr>
          <w:sz w:val="28"/>
          <w:szCs w:val="28"/>
          <w:lang w:val="en-US"/>
        </w:rPr>
        <w:t>XVI</w:t>
      </w:r>
      <w:r>
        <w:rPr>
          <w:sz w:val="28"/>
          <w:szCs w:val="28"/>
          <w:lang w:val="uk-UA"/>
        </w:rPr>
        <w:t xml:space="preserve"> сесії </w:t>
      </w:r>
      <w:proofErr w:type="spellStart"/>
      <w:r>
        <w:rPr>
          <w:sz w:val="28"/>
          <w:szCs w:val="28"/>
          <w:lang w:val="uk-UA"/>
        </w:rPr>
        <w:t>Старовірівської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 w:rsidR="004D2076">
        <w:rPr>
          <w:sz w:val="28"/>
          <w:szCs w:val="28"/>
          <w:lang w:val="en-US"/>
        </w:rPr>
        <w:t>VIII</w:t>
      </w:r>
      <w:r w:rsidR="004D2076" w:rsidRPr="004D2076">
        <w:rPr>
          <w:sz w:val="28"/>
          <w:szCs w:val="28"/>
          <w:lang w:val="uk-UA"/>
        </w:rPr>
        <w:t xml:space="preserve"> </w:t>
      </w:r>
      <w:r w:rsidR="004D2076">
        <w:rPr>
          <w:sz w:val="28"/>
          <w:szCs w:val="28"/>
          <w:lang w:val="uk-UA"/>
        </w:rPr>
        <w:t xml:space="preserve"> скликання </w:t>
      </w:r>
      <w:r>
        <w:rPr>
          <w:sz w:val="28"/>
          <w:szCs w:val="28"/>
          <w:lang w:val="uk-UA"/>
        </w:rPr>
        <w:t xml:space="preserve">від </w:t>
      </w:r>
      <w:r w:rsidR="004D2076">
        <w:rPr>
          <w:sz w:val="28"/>
          <w:szCs w:val="28"/>
          <w:lang w:val="uk-UA"/>
        </w:rPr>
        <w:t>09 вересня</w:t>
      </w:r>
      <w:r>
        <w:rPr>
          <w:sz w:val="28"/>
          <w:szCs w:val="28"/>
          <w:lang w:val="uk-UA"/>
        </w:rPr>
        <w:t xml:space="preserve"> 202</w:t>
      </w:r>
      <w:r w:rsidR="004D207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 xml:space="preserve">року № </w:t>
      </w:r>
      <w:r w:rsidR="004D2076">
        <w:rPr>
          <w:sz w:val="28"/>
          <w:szCs w:val="28"/>
          <w:lang w:val="uk-UA"/>
        </w:rPr>
        <w:t>1929</w:t>
      </w:r>
      <w:r>
        <w:rPr>
          <w:sz w:val="28"/>
          <w:szCs w:val="28"/>
          <w:lang w:val="uk-UA"/>
        </w:rPr>
        <w:t xml:space="preserve"> «Про затвердження структури </w:t>
      </w:r>
      <w:r w:rsidR="004D2076">
        <w:rPr>
          <w:sz w:val="28"/>
          <w:szCs w:val="28"/>
          <w:lang w:val="uk-UA"/>
        </w:rPr>
        <w:t xml:space="preserve">апарату </w:t>
      </w:r>
      <w:proofErr w:type="spellStart"/>
      <w:r w:rsidR="004D2076">
        <w:rPr>
          <w:sz w:val="28"/>
          <w:szCs w:val="28"/>
          <w:lang w:val="uk-UA"/>
        </w:rPr>
        <w:t>Старовірівської</w:t>
      </w:r>
      <w:proofErr w:type="spellEnd"/>
      <w:r w:rsidR="004D2076">
        <w:rPr>
          <w:sz w:val="28"/>
          <w:szCs w:val="28"/>
          <w:lang w:val="uk-UA"/>
        </w:rPr>
        <w:t xml:space="preserve"> сільської ради та її виконавчих органів в новій редакції»</w:t>
      </w:r>
    </w:p>
    <w:p w:rsidR="00D87947" w:rsidRDefault="00D87947" w:rsidP="004D2076">
      <w:pPr>
        <w:pStyle w:val="a5"/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 xml:space="preserve"> </w:t>
      </w:r>
      <w:r w:rsidR="004D2076">
        <w:rPr>
          <w:sz w:val="28"/>
          <w:szCs w:val="28"/>
          <w:lang w:val="uk-UA"/>
        </w:rPr>
        <w:t>5</w:t>
      </w:r>
      <w:r>
        <w:rPr>
          <w:rFonts w:eastAsia="Times New Roman"/>
          <w:sz w:val="28"/>
          <w:szCs w:val="28"/>
          <w:lang w:val="uk-UA" w:eastAsia="ru-RU"/>
        </w:rPr>
        <w:t>. Контроль за виконанням цього рішення покласти на постійну комісію з питань планування, фінансів, бюджету та соціально-економічного розвитку (Зінченко І.П.)</w:t>
      </w:r>
    </w:p>
    <w:p w:rsidR="00D87947" w:rsidRDefault="00D87947" w:rsidP="004D2076">
      <w:pPr>
        <w:spacing w:line="276" w:lineRule="auto"/>
        <w:ind w:firstLine="709"/>
        <w:rPr>
          <w:rFonts w:eastAsia="Times New Roman"/>
          <w:b/>
          <w:bCs/>
          <w:sz w:val="28"/>
          <w:szCs w:val="28"/>
          <w:lang w:val="uk-UA" w:eastAsia="ru-RU"/>
        </w:rPr>
      </w:pPr>
    </w:p>
    <w:p w:rsidR="00D87947" w:rsidRDefault="00D87947" w:rsidP="004D2076">
      <w:pPr>
        <w:spacing w:line="276" w:lineRule="auto"/>
        <w:ind w:firstLine="709"/>
        <w:rPr>
          <w:rFonts w:eastAsia="Times New Roman"/>
          <w:b/>
          <w:bCs/>
          <w:sz w:val="28"/>
          <w:szCs w:val="28"/>
          <w:lang w:val="uk-UA" w:eastAsia="ru-RU"/>
        </w:rPr>
      </w:pPr>
    </w:p>
    <w:p w:rsidR="00D87947" w:rsidRDefault="00D87947" w:rsidP="004D2076">
      <w:pPr>
        <w:spacing w:line="276" w:lineRule="auto"/>
        <w:ind w:firstLine="709"/>
        <w:jc w:val="center"/>
        <w:rPr>
          <w:rFonts w:eastAsia="Times New Roman"/>
          <w:b/>
          <w:bCs/>
          <w:sz w:val="28"/>
          <w:szCs w:val="28"/>
          <w:lang w:val="uk-UA" w:eastAsia="ru-RU"/>
        </w:rPr>
      </w:pPr>
      <w:r>
        <w:rPr>
          <w:rFonts w:eastAsia="Times New Roman"/>
          <w:b/>
          <w:bCs/>
          <w:sz w:val="28"/>
          <w:szCs w:val="28"/>
          <w:lang w:val="uk-UA" w:eastAsia="ru-RU"/>
        </w:rPr>
        <w:t>Сільський голова                                                        Микола БІНДУС</w:t>
      </w:r>
    </w:p>
    <w:p w:rsidR="00D87947" w:rsidRPr="00D8746E" w:rsidRDefault="00D87947" w:rsidP="004D2076">
      <w:pPr>
        <w:spacing w:line="276" w:lineRule="auto"/>
        <w:ind w:firstLine="709"/>
        <w:rPr>
          <w:rFonts w:eastAsia="Times New Roman"/>
          <w:sz w:val="28"/>
          <w:szCs w:val="28"/>
          <w:lang w:val="uk-UA" w:eastAsia="ru-RU"/>
        </w:rPr>
      </w:pPr>
      <w:r w:rsidRPr="00D8746E">
        <w:rPr>
          <w:rFonts w:eastAsia="Times New Roman"/>
          <w:sz w:val="28"/>
          <w:szCs w:val="28"/>
          <w:lang w:val="uk-UA" w:eastAsia="ru-RU"/>
        </w:rPr>
        <w:br w:type="page"/>
      </w:r>
    </w:p>
    <w:p w:rsidR="00D87947" w:rsidRDefault="00D87947" w:rsidP="00D87947">
      <w:pPr>
        <w:pStyle w:val="a5"/>
        <w:ind w:left="4820"/>
        <w:jc w:val="both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lastRenderedPageBreak/>
        <w:t xml:space="preserve">Додаток </w:t>
      </w:r>
    </w:p>
    <w:p w:rsidR="00D87947" w:rsidRDefault="00D87947" w:rsidP="00D87947">
      <w:pPr>
        <w:pStyle w:val="a5"/>
        <w:ind w:left="4820"/>
        <w:jc w:val="both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до рішення</w:t>
      </w:r>
      <w:r>
        <w:rPr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D8746E">
        <w:rPr>
          <w:bCs/>
          <w:sz w:val="28"/>
          <w:szCs w:val="28"/>
          <w:lang w:val="uk-UA"/>
        </w:rPr>
        <w:t>Х</w:t>
      </w:r>
      <w:r w:rsidRPr="00D8746E">
        <w:rPr>
          <w:bCs/>
          <w:sz w:val="28"/>
          <w:szCs w:val="28"/>
          <w:lang w:val="en-US"/>
        </w:rPr>
        <w:t>V</w:t>
      </w:r>
      <w:r w:rsidRPr="00D8746E">
        <w:rPr>
          <w:bCs/>
          <w:sz w:val="28"/>
          <w:szCs w:val="28"/>
          <w:lang w:val="uk-UA"/>
        </w:rPr>
        <w:t>І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сесії </w:t>
      </w:r>
      <w:r>
        <w:rPr>
          <w:color w:val="000000"/>
          <w:sz w:val="28"/>
          <w:szCs w:val="28"/>
          <w:lang w:val="en-US" w:eastAsia="ru-RU"/>
        </w:rPr>
        <w:t>VIII</w:t>
      </w:r>
      <w:r>
        <w:rPr>
          <w:color w:val="000000"/>
          <w:sz w:val="28"/>
          <w:szCs w:val="28"/>
          <w:lang w:val="uk-UA" w:eastAsia="ru-RU"/>
        </w:rPr>
        <w:t xml:space="preserve"> скликання </w:t>
      </w:r>
      <w:proofErr w:type="spellStart"/>
      <w:r>
        <w:rPr>
          <w:color w:val="000000"/>
          <w:sz w:val="28"/>
          <w:szCs w:val="28"/>
          <w:lang w:val="uk-UA" w:eastAsia="ru-RU"/>
        </w:rPr>
        <w:t>Старовірівської</w:t>
      </w:r>
      <w:proofErr w:type="spellEnd"/>
      <w:r>
        <w:rPr>
          <w:color w:val="000000"/>
          <w:sz w:val="28"/>
          <w:szCs w:val="28"/>
          <w:lang w:val="uk-UA" w:eastAsia="ru-RU"/>
        </w:rPr>
        <w:t xml:space="preserve">  сільської ради </w:t>
      </w:r>
    </w:p>
    <w:p w:rsidR="00D87947" w:rsidRDefault="00D87947" w:rsidP="00D87947">
      <w:pPr>
        <w:pStyle w:val="a5"/>
        <w:ind w:left="4820"/>
        <w:jc w:val="both"/>
        <w:rPr>
          <w:lang w:val="uk-UA" w:eastAsia="ru-RU"/>
        </w:rPr>
      </w:pPr>
      <w:r>
        <w:rPr>
          <w:sz w:val="28"/>
          <w:szCs w:val="28"/>
          <w:lang w:val="uk-UA" w:eastAsia="ru-RU"/>
        </w:rPr>
        <w:t xml:space="preserve">від 2021 р.№  </w:t>
      </w:r>
    </w:p>
    <w:p w:rsidR="00D87947" w:rsidRDefault="00D87947" w:rsidP="00D87947">
      <w:pPr>
        <w:pStyle w:val="a5"/>
        <w:ind w:left="5245"/>
        <w:jc w:val="both"/>
        <w:rPr>
          <w:lang w:val="uk-UA" w:eastAsia="ru-RU"/>
        </w:rPr>
      </w:pPr>
    </w:p>
    <w:p w:rsidR="00D87947" w:rsidRDefault="00D87947" w:rsidP="00D87947">
      <w:pPr>
        <w:pStyle w:val="a5"/>
        <w:jc w:val="center"/>
        <w:rPr>
          <w:lang w:val="uk-UA" w:eastAsia="ru-RU"/>
        </w:rPr>
      </w:pPr>
      <w:r>
        <w:rPr>
          <w:rFonts w:eastAsia="Times New Roman"/>
          <w:b/>
          <w:bCs/>
          <w:sz w:val="28"/>
          <w:szCs w:val="28"/>
          <w:lang w:val="uk-UA" w:eastAsia="ru-RU"/>
        </w:rPr>
        <w:t>Структура</w:t>
      </w:r>
    </w:p>
    <w:p w:rsidR="00D87947" w:rsidRDefault="00D87947" w:rsidP="00D87947">
      <w:pPr>
        <w:jc w:val="center"/>
        <w:rPr>
          <w:rStyle w:val="a6"/>
          <w:sz w:val="28"/>
          <w:szCs w:val="28"/>
        </w:rPr>
      </w:pPr>
      <w:r>
        <w:rPr>
          <w:rFonts w:eastAsia="Times New Roman"/>
          <w:b/>
          <w:bCs/>
          <w:sz w:val="28"/>
          <w:szCs w:val="28"/>
          <w:lang w:val="uk-UA" w:eastAsia="ru-RU"/>
        </w:rPr>
        <w:t>та загальна  чисельність апарату ради</w:t>
      </w:r>
    </w:p>
    <w:p w:rsidR="00D87947" w:rsidRDefault="00D87947" w:rsidP="00D87947">
      <w:pPr>
        <w:jc w:val="center"/>
        <w:rPr>
          <w:rFonts w:eastAsia="Times New Roman"/>
          <w:b/>
          <w:bCs/>
          <w:lang w:val="uk-UA" w:eastAsia="ru-RU"/>
        </w:rPr>
      </w:pPr>
      <w:r>
        <w:rPr>
          <w:rFonts w:eastAsia="Times New Roman"/>
          <w:b/>
          <w:bCs/>
          <w:sz w:val="28"/>
          <w:szCs w:val="28"/>
          <w:lang w:val="uk-UA" w:eastAsia="ru-RU"/>
        </w:rPr>
        <w:t>та її виконавчих органів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841"/>
        <w:gridCol w:w="6893"/>
        <w:gridCol w:w="1501"/>
      </w:tblGrid>
      <w:tr w:rsidR="00D87947" w:rsidRPr="00884FA6" w:rsidTr="007F2AE9">
        <w:trPr>
          <w:trHeight w:val="430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i/>
                <w:iCs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i/>
                <w:i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i/>
                <w:iCs/>
                <w:sz w:val="28"/>
                <w:szCs w:val="28"/>
                <w:lang w:eastAsia="ru-RU"/>
              </w:rPr>
            </w:pPr>
            <w:proofErr w:type="spellStart"/>
            <w:r w:rsidRPr="00884FA6">
              <w:rPr>
                <w:rFonts w:eastAsia="Times New Roman"/>
                <w:i/>
                <w:iCs/>
                <w:sz w:val="28"/>
                <w:szCs w:val="28"/>
                <w:lang w:eastAsia="ru-RU"/>
              </w:rPr>
              <w:t>Найменування</w:t>
            </w:r>
            <w:proofErr w:type="spellEnd"/>
            <w:r w:rsidRPr="00884FA6">
              <w:rPr>
                <w:rFonts w:eastAsia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4FA6">
              <w:rPr>
                <w:rFonts w:eastAsia="Times New Roman"/>
                <w:i/>
                <w:iCs/>
                <w:sz w:val="28"/>
                <w:szCs w:val="28"/>
                <w:lang w:eastAsia="ru-RU"/>
              </w:rPr>
              <w:t>структурних</w:t>
            </w:r>
            <w:proofErr w:type="spellEnd"/>
            <w:r w:rsidRPr="00884FA6">
              <w:rPr>
                <w:rFonts w:eastAsia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884FA6">
              <w:rPr>
                <w:rFonts w:eastAsia="Times New Roman"/>
                <w:i/>
                <w:iCs/>
                <w:sz w:val="28"/>
                <w:szCs w:val="28"/>
                <w:lang w:eastAsia="ru-RU"/>
              </w:rPr>
              <w:t>п</w:t>
            </w:r>
            <w:proofErr w:type="gramEnd"/>
            <w:r w:rsidRPr="00884FA6">
              <w:rPr>
                <w:rFonts w:eastAsia="Times New Roman"/>
                <w:i/>
                <w:iCs/>
                <w:sz w:val="28"/>
                <w:szCs w:val="28"/>
                <w:lang w:eastAsia="ru-RU"/>
              </w:rPr>
              <w:t>ідрозділів</w:t>
            </w:r>
            <w:proofErr w:type="spellEnd"/>
            <w:r w:rsidRPr="00884FA6">
              <w:rPr>
                <w:rFonts w:eastAsia="Times New Roman"/>
                <w:i/>
                <w:iCs/>
                <w:sz w:val="28"/>
                <w:szCs w:val="28"/>
                <w:lang w:eastAsia="ru-RU"/>
              </w:rPr>
              <w:t xml:space="preserve"> та посад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i/>
                <w:iCs/>
                <w:sz w:val="28"/>
                <w:szCs w:val="28"/>
                <w:lang w:eastAsia="ru-RU"/>
              </w:rPr>
            </w:pPr>
            <w:proofErr w:type="spellStart"/>
            <w:r w:rsidRPr="00884FA6">
              <w:rPr>
                <w:rFonts w:eastAsia="Times New Roman"/>
                <w:i/>
                <w:iCs/>
                <w:sz w:val="28"/>
                <w:szCs w:val="28"/>
                <w:lang w:eastAsia="ru-RU"/>
              </w:rPr>
              <w:t>Кількість</w:t>
            </w:r>
            <w:proofErr w:type="spellEnd"/>
            <w:r w:rsidRPr="00884FA6">
              <w:rPr>
                <w:rFonts w:eastAsia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4FA6">
              <w:rPr>
                <w:rFonts w:eastAsia="Times New Roman"/>
                <w:i/>
                <w:iCs/>
                <w:sz w:val="28"/>
                <w:szCs w:val="28"/>
                <w:lang w:eastAsia="ru-RU"/>
              </w:rPr>
              <w:t>штатних</w:t>
            </w:r>
            <w:proofErr w:type="spellEnd"/>
            <w:r w:rsidRPr="00884FA6">
              <w:rPr>
                <w:rFonts w:eastAsia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4FA6">
              <w:rPr>
                <w:rFonts w:eastAsia="Times New Roman"/>
                <w:i/>
                <w:iCs/>
                <w:sz w:val="28"/>
                <w:szCs w:val="28"/>
                <w:lang w:eastAsia="ru-RU"/>
              </w:rPr>
              <w:t>одиниць</w:t>
            </w:r>
            <w:proofErr w:type="spellEnd"/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Сільський</w:t>
            </w:r>
            <w:proofErr w:type="spellEnd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голова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Секретар</w:t>
            </w:r>
            <w:proofErr w:type="spellEnd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сільської</w:t>
            </w:r>
            <w:proofErr w:type="spellEnd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Перший заступник сільського голови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>Староста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>5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b/>
                <w:bCs/>
                <w:sz w:val="28"/>
                <w:szCs w:val="28"/>
                <w:lang w:val="uk-UA" w:eastAsia="ru-RU"/>
              </w:rPr>
              <w:t>8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884FA6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Апарат</w:t>
            </w:r>
            <w:proofErr w:type="spellEnd"/>
            <w:r w:rsidRPr="00884FA6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proofErr w:type="spellStart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Відділ</w:t>
            </w:r>
            <w:proofErr w:type="spellEnd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бухгалтерського</w:t>
            </w:r>
            <w:proofErr w:type="spellEnd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обл</w:t>
            </w:r>
            <w:proofErr w:type="gramEnd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іку</w:t>
            </w:r>
            <w:proofErr w:type="spellEnd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звітності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відділу</w:t>
            </w:r>
            <w:proofErr w:type="spellEnd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головний</w:t>
            </w:r>
            <w:proofErr w:type="spellEnd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бухгалтер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Головний</w:t>
            </w:r>
            <w:proofErr w:type="spellEnd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спеціалі</w:t>
            </w:r>
            <w:proofErr w:type="gram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ст</w:t>
            </w:r>
            <w:proofErr w:type="spellEnd"/>
            <w:proofErr w:type="gram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Спеціалі</w:t>
            </w:r>
            <w:proofErr w:type="gram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ст</w:t>
            </w:r>
            <w:proofErr w:type="spellEnd"/>
            <w:proofErr w:type="gramEnd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І категорії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Спеціаліст ІІ категорії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D87947" w:rsidRPr="00884FA6" w:rsidTr="007F2AE9">
        <w:trPr>
          <w:trHeight w:val="388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proofErr w:type="spellStart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Загальний</w:t>
            </w:r>
            <w:proofErr w:type="spellEnd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відділ</w:t>
            </w:r>
            <w:proofErr w:type="spellEnd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Головний</w:t>
            </w: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спеціаліст</w:t>
            </w:r>
            <w:proofErr w:type="spellEnd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Спеціалі</w:t>
            </w:r>
            <w:proofErr w:type="gram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ст</w:t>
            </w:r>
            <w:proofErr w:type="spellEnd"/>
            <w:proofErr w:type="gramEnd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 xml:space="preserve">Спеціаліст ІІ категорії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uk-UA" w:eastAsia="ru-RU"/>
              </w:rPr>
              <w:t>6</w:t>
            </w:r>
          </w:p>
        </w:tc>
      </w:tr>
      <w:tr w:rsidR="00D87947" w:rsidRPr="00884FA6" w:rsidTr="007F2AE9">
        <w:trPr>
          <w:trHeight w:val="360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lastRenderedPageBreak/>
              <w:t>7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</w:pPr>
            <w:proofErr w:type="spellStart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Відділ</w:t>
            </w:r>
            <w:proofErr w:type="spellEnd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 xml:space="preserve"> з питань</w:t>
            </w:r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соц</w:t>
            </w:r>
            <w:proofErr w:type="gramEnd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іального</w:t>
            </w:r>
            <w:proofErr w:type="spellEnd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захисту</w:t>
            </w:r>
            <w:proofErr w:type="spellEnd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 xml:space="preserve"> населення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Спеціалі</w:t>
            </w:r>
            <w:proofErr w:type="gram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ст</w:t>
            </w:r>
            <w:proofErr w:type="spellEnd"/>
            <w:proofErr w:type="gramEnd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І</w:t>
            </w: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І</w:t>
            </w: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категорії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b/>
                <w:bCs/>
                <w:sz w:val="28"/>
                <w:szCs w:val="28"/>
                <w:lang w:val="uk-UA" w:eastAsia="ru-RU"/>
              </w:rPr>
              <w:t>7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proofErr w:type="spellStart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Відділ</w:t>
            </w:r>
            <w:proofErr w:type="spellEnd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земельних</w:t>
            </w:r>
            <w:proofErr w:type="spellEnd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ресурсі</w:t>
            </w:r>
            <w:proofErr w:type="gramStart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С</w:t>
            </w: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пеціаліст</w:t>
            </w:r>
            <w:proofErr w:type="spellEnd"/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 xml:space="preserve"> І категорії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Спеціалі</w:t>
            </w:r>
            <w:proofErr w:type="gram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ст</w:t>
            </w:r>
            <w:proofErr w:type="spellEnd"/>
            <w:proofErr w:type="gramEnd"/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 xml:space="preserve"> ІІ категорії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«Центр </w:t>
            </w:r>
            <w:proofErr w:type="spellStart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надання</w:t>
            </w:r>
            <w:proofErr w:type="spellEnd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адм</w:t>
            </w:r>
            <w:proofErr w:type="gramEnd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іністративних</w:t>
            </w:r>
            <w:proofErr w:type="spellEnd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послуг</w:t>
            </w:r>
            <w:proofErr w:type="spellEnd"/>
            <w:r w:rsidRPr="00884FA6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Керівник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Адм</w:t>
            </w:r>
            <w:proofErr w:type="gramEnd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іністратор</w:t>
            </w:r>
            <w:proofErr w:type="spellEnd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</w:tr>
      <w:tr w:rsidR="00D87947" w:rsidRPr="00884FA6" w:rsidTr="007F2AE9">
        <w:trPr>
          <w:trHeight w:val="239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969BE" w:rsidRDefault="00D87947" w:rsidP="007F2AE9">
            <w:pPr>
              <w:spacing w:after="200" w:line="276" w:lineRule="auto"/>
              <w:rPr>
                <w:rFonts w:eastAsia="Times New Roman"/>
                <w:b/>
                <w:i/>
                <w:sz w:val="28"/>
                <w:szCs w:val="28"/>
                <w:lang w:val="uk-UA" w:eastAsia="ru-RU"/>
              </w:rPr>
            </w:pPr>
            <w:r w:rsidRPr="008969BE">
              <w:rPr>
                <w:rFonts w:eastAsia="Times New Roman"/>
                <w:b/>
                <w:i/>
                <w:sz w:val="28"/>
                <w:szCs w:val="28"/>
                <w:lang w:val="uk-UA" w:eastAsia="ru-RU"/>
              </w:rPr>
              <w:t>Організаційно - правовий відділ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Головний</w:t>
            </w: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спеціаліст</w:t>
            </w:r>
            <w:proofErr w:type="spellEnd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С</w:t>
            </w: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пеціаліст</w:t>
            </w:r>
            <w:proofErr w:type="spellEnd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4FA6">
              <w:rPr>
                <w:rFonts w:eastAsia="Times New Roman"/>
                <w:sz w:val="28"/>
                <w:szCs w:val="28"/>
                <w:lang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b/>
                <w:sz w:val="28"/>
                <w:szCs w:val="28"/>
                <w:lang w:val="uk-UA" w:eastAsia="ru-RU"/>
              </w:rPr>
              <w:t>3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969BE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969BE">
              <w:rPr>
                <w:rFonts w:eastAsia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B87C66" w:rsidRDefault="00D87947" w:rsidP="007F2AE9">
            <w:pPr>
              <w:spacing w:after="200" w:line="276" w:lineRule="auto"/>
              <w:rPr>
                <w:rFonts w:eastAsia="Times New Roman"/>
                <w:b/>
                <w:i/>
                <w:sz w:val="28"/>
                <w:szCs w:val="28"/>
                <w:lang w:val="uk-UA" w:eastAsia="ru-RU"/>
              </w:rPr>
            </w:pPr>
            <w:r w:rsidRPr="00B87C66">
              <w:rPr>
                <w:rFonts w:eastAsia="Times New Roman"/>
                <w:b/>
                <w:i/>
                <w:sz w:val="28"/>
                <w:szCs w:val="28"/>
                <w:lang w:val="uk-UA" w:eastAsia="ru-RU"/>
              </w:rPr>
              <w:t>Державний реєстратор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B87C66" w:rsidRDefault="00D87947" w:rsidP="007F2AE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  <w:lang w:val="uk-UA" w:eastAsia="ru-RU"/>
              </w:rPr>
            </w:pPr>
            <w:r w:rsidRPr="00B87C66">
              <w:rPr>
                <w:rFonts w:eastAsia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969BE" w:rsidRDefault="00D87947" w:rsidP="007F2AE9">
            <w:pPr>
              <w:spacing w:after="200" w:line="276" w:lineRule="auto"/>
              <w:rPr>
                <w:rFonts w:eastAsia="Times New Roman"/>
                <w:b/>
                <w:i/>
                <w:sz w:val="28"/>
                <w:szCs w:val="28"/>
                <w:lang w:val="uk-UA" w:eastAsia="ru-RU"/>
              </w:rPr>
            </w:pPr>
            <w:r w:rsidRPr="008969BE">
              <w:rPr>
                <w:rFonts w:eastAsia="Times New Roman"/>
                <w:b/>
                <w:i/>
                <w:sz w:val="28"/>
                <w:szCs w:val="28"/>
                <w:lang w:val="uk-UA" w:eastAsia="ru-RU"/>
              </w:rPr>
              <w:t>Сектор містобудування</w:t>
            </w:r>
            <w:r w:rsidR="00A97F84">
              <w:rPr>
                <w:rFonts w:eastAsia="Times New Roman"/>
                <w:b/>
                <w:i/>
                <w:sz w:val="28"/>
                <w:szCs w:val="28"/>
                <w:lang w:val="uk-UA" w:eastAsia="ru-RU"/>
              </w:rPr>
              <w:t>,</w:t>
            </w:r>
            <w:r w:rsidRPr="008969BE">
              <w:rPr>
                <w:rFonts w:eastAsia="Times New Roman"/>
                <w:b/>
                <w:i/>
                <w:sz w:val="28"/>
                <w:szCs w:val="28"/>
                <w:lang w:val="uk-UA" w:eastAsia="ru-RU"/>
              </w:rPr>
              <w:t xml:space="preserve"> архітектури та </w:t>
            </w:r>
            <w:r>
              <w:rPr>
                <w:rFonts w:eastAsia="Times New Roman"/>
                <w:b/>
                <w:i/>
                <w:sz w:val="28"/>
                <w:szCs w:val="28"/>
                <w:lang w:val="uk-UA" w:eastAsia="ru-RU"/>
              </w:rPr>
              <w:t>з питань цивільного захисту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969BE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969BE" w:rsidRDefault="00D87947" w:rsidP="00A97F84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969BE">
              <w:rPr>
                <w:rFonts w:eastAsia="Times New Roman"/>
                <w:sz w:val="28"/>
                <w:szCs w:val="28"/>
                <w:lang w:val="uk-UA" w:eastAsia="ru-RU"/>
              </w:rPr>
              <w:t>Завідувач сектор</w:t>
            </w:r>
            <w:r w:rsidR="00A97F84">
              <w:rPr>
                <w:rFonts w:eastAsia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B87C6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B87C66">
              <w:rPr>
                <w:rFonts w:eastAsia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969BE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969BE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sz w:val="28"/>
                <w:szCs w:val="28"/>
                <w:lang w:val="uk-UA" w:eastAsia="ru-RU"/>
              </w:rPr>
              <w:t>Спеціаліст І категорії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969BE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969BE">
              <w:rPr>
                <w:rFonts w:eastAsia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969BE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sz w:val="28"/>
                <w:szCs w:val="28"/>
                <w:lang w:val="uk-UA" w:eastAsia="ru-RU"/>
              </w:rPr>
              <w:t xml:space="preserve">Всього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B87C66" w:rsidRDefault="00D87947" w:rsidP="007F2AE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  <w:lang w:val="uk-UA" w:eastAsia="ru-RU"/>
              </w:rPr>
            </w:pPr>
            <w:r w:rsidRPr="00B87C66">
              <w:rPr>
                <w:rFonts w:eastAsia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969BE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969BE" w:rsidRDefault="00D87947" w:rsidP="007F2AE9">
            <w:pPr>
              <w:spacing w:after="200" w:line="276" w:lineRule="auto"/>
              <w:rPr>
                <w:rFonts w:eastAsia="Times New Roman"/>
                <w:b/>
                <w:i/>
                <w:sz w:val="28"/>
                <w:szCs w:val="28"/>
                <w:lang w:val="uk-UA" w:eastAsia="ru-RU"/>
              </w:rPr>
            </w:pPr>
            <w:r w:rsidRPr="008969BE">
              <w:rPr>
                <w:rFonts w:eastAsia="Times New Roman"/>
                <w:b/>
                <w:i/>
                <w:sz w:val="28"/>
                <w:szCs w:val="28"/>
                <w:lang w:val="uk-UA" w:eastAsia="ru-RU"/>
              </w:rPr>
              <w:t xml:space="preserve">Відділ житлово-комунального господарства, </w:t>
            </w:r>
            <w:r w:rsidRPr="008969BE">
              <w:rPr>
                <w:rFonts w:eastAsia="Times New Roman"/>
                <w:b/>
                <w:i/>
                <w:sz w:val="28"/>
                <w:szCs w:val="28"/>
                <w:lang w:val="uk-UA" w:eastAsia="ru-RU"/>
              </w:rPr>
              <w:lastRenderedPageBreak/>
              <w:t>благоустрою та екології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val="uk-UA" w:eastAsia="ru-RU"/>
              </w:rPr>
            </w:pP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sz w:val="28"/>
                <w:szCs w:val="28"/>
                <w:lang w:val="uk-UA" w:eastAsia="ru-RU"/>
              </w:rPr>
              <w:t>Начальник відділу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Default="00D87947" w:rsidP="00A97F84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sz w:val="28"/>
                <w:szCs w:val="28"/>
                <w:lang w:val="uk-UA" w:eastAsia="ru-RU"/>
              </w:rPr>
              <w:t>Провідний спеціаліст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sz w:val="28"/>
                <w:szCs w:val="28"/>
                <w:lang w:val="uk-UA" w:eastAsia="ru-RU"/>
              </w:rPr>
              <w:t>Інспектор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B87C66" w:rsidRDefault="00D87947" w:rsidP="007F2AE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  <w:lang w:val="uk-UA" w:eastAsia="ru-RU"/>
              </w:rPr>
            </w:pPr>
            <w:r w:rsidRPr="00B87C66">
              <w:rPr>
                <w:rFonts w:eastAsia="Times New Roman"/>
                <w:b/>
                <w:sz w:val="28"/>
                <w:szCs w:val="28"/>
                <w:lang w:val="uk-UA" w:eastAsia="ru-RU"/>
              </w:rPr>
              <w:t>3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b/>
                <w:i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b/>
                <w:i/>
                <w:sz w:val="28"/>
                <w:szCs w:val="28"/>
                <w:lang w:val="uk-UA" w:eastAsia="ru-RU"/>
              </w:rPr>
              <w:t>Господарська група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A97F84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 xml:space="preserve">Водій </w:t>
            </w:r>
            <w:r w:rsidR="00A97F84">
              <w:rPr>
                <w:rFonts w:eastAsia="Times New Roman"/>
                <w:sz w:val="28"/>
                <w:szCs w:val="28"/>
                <w:lang w:val="uk-UA" w:eastAsia="ru-RU"/>
              </w:rPr>
              <w:t>автотранспортних засобів</w:t>
            </w:r>
            <w:bookmarkStart w:id="0" w:name="_GoBack"/>
            <w:bookmarkEnd w:id="0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Прибиральник службових приміщень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Охоронець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b/>
                <w:sz w:val="28"/>
                <w:szCs w:val="28"/>
                <w:lang w:val="uk-UA" w:eastAsia="ru-RU"/>
              </w:rPr>
              <w:t>7</w:t>
            </w:r>
          </w:p>
        </w:tc>
      </w:tr>
      <w:tr w:rsidR="00D87947" w:rsidRPr="00884FA6" w:rsidTr="007F2AE9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rPr>
                <w:rFonts w:eastAsia="Times New Roman"/>
                <w:b/>
                <w:sz w:val="28"/>
                <w:szCs w:val="28"/>
                <w:lang w:val="uk-UA" w:eastAsia="ru-RU"/>
              </w:rPr>
            </w:pPr>
            <w:r w:rsidRPr="00884FA6">
              <w:rPr>
                <w:rFonts w:eastAsia="Times New Roman"/>
                <w:b/>
                <w:sz w:val="28"/>
                <w:szCs w:val="28"/>
                <w:lang w:val="uk-UA" w:eastAsia="ru-RU"/>
              </w:rPr>
              <w:t xml:space="preserve">Разом по апарату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947" w:rsidRPr="00884FA6" w:rsidRDefault="00D87947" w:rsidP="007F2AE9">
            <w:pPr>
              <w:spacing w:after="200" w:line="276" w:lineRule="auto"/>
              <w:jc w:val="center"/>
              <w:rPr>
                <w:rFonts w:eastAsia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uk-UA" w:eastAsia="ru-RU"/>
              </w:rPr>
              <w:t>54</w:t>
            </w:r>
          </w:p>
        </w:tc>
      </w:tr>
    </w:tbl>
    <w:p w:rsidR="00D87947" w:rsidRDefault="00D87947" w:rsidP="00D87947">
      <w:pPr>
        <w:jc w:val="center"/>
        <w:rPr>
          <w:b/>
          <w:lang w:val="uk-UA"/>
        </w:rPr>
      </w:pPr>
    </w:p>
    <w:p w:rsidR="00D87947" w:rsidRDefault="00D87947" w:rsidP="00D87947">
      <w:pPr>
        <w:jc w:val="center"/>
        <w:rPr>
          <w:b/>
          <w:lang w:val="uk-UA"/>
        </w:rPr>
      </w:pPr>
    </w:p>
    <w:p w:rsidR="00D87947" w:rsidRDefault="00D87947" w:rsidP="00D8794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сільської ради                                                     Людмила БАЛЮК</w:t>
      </w:r>
    </w:p>
    <w:p w:rsidR="00D87947" w:rsidRDefault="00D87947" w:rsidP="00D87947"/>
    <w:p w:rsidR="00D87947" w:rsidRDefault="00D87947"/>
    <w:sectPr w:rsidR="00D87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947"/>
    <w:rsid w:val="004D2076"/>
    <w:rsid w:val="00A97F84"/>
    <w:rsid w:val="00D8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947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D87947"/>
    <w:rPr>
      <w:sz w:val="28"/>
      <w:szCs w:val="24"/>
      <w:lang w:val="uk-UA" w:eastAsia="zh-TW"/>
    </w:rPr>
  </w:style>
  <w:style w:type="paragraph" w:styleId="a4">
    <w:name w:val="Title"/>
    <w:basedOn w:val="a"/>
    <w:link w:val="a3"/>
    <w:qFormat/>
    <w:rsid w:val="00D87947"/>
    <w:pPr>
      <w:jc w:val="center"/>
    </w:pPr>
    <w:rPr>
      <w:rFonts w:asciiTheme="minorHAnsi" w:eastAsiaTheme="minorHAnsi" w:hAnsiTheme="minorHAnsi" w:cstheme="minorBidi"/>
      <w:sz w:val="28"/>
      <w:lang w:val="uk-UA"/>
    </w:rPr>
  </w:style>
  <w:style w:type="character" w:customStyle="1" w:styleId="1">
    <w:name w:val="Название Знак1"/>
    <w:basedOn w:val="a0"/>
    <w:uiPriority w:val="10"/>
    <w:rsid w:val="00D879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TW"/>
    </w:rPr>
  </w:style>
  <w:style w:type="paragraph" w:styleId="3">
    <w:name w:val="Body Text 3"/>
    <w:basedOn w:val="a"/>
    <w:link w:val="30"/>
    <w:semiHidden/>
    <w:unhideWhenUsed/>
    <w:rsid w:val="00D8794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D87947"/>
    <w:rPr>
      <w:rFonts w:ascii="Times New Roman" w:eastAsia="PMingLiU" w:hAnsi="Times New Roman" w:cs="Times New Roman"/>
      <w:sz w:val="16"/>
      <w:szCs w:val="16"/>
      <w:lang w:eastAsia="zh-TW"/>
    </w:rPr>
  </w:style>
  <w:style w:type="paragraph" w:styleId="a5">
    <w:name w:val="No Spacing"/>
    <w:uiPriority w:val="1"/>
    <w:qFormat/>
    <w:rsid w:val="00D87947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docdata">
    <w:name w:val="docdata"/>
    <w:aliases w:val="docy,v5,4644,baiaagaaboqcaaadxraaaavreaaaaaaaaaaaaaaaaaaaaaaaaaaaaaaaaaaaaaaaaaaaaaaaaaaaaaaaaaaaaaaaaaaaaaaaaaaaaaaaaaaaaaaaaaaaaaaaaaaaaaaaaaaaaaaaaaaaaaaaaaaaaaaaaaaaaaaaaaaaaaaaaaaaaaaaaaaaaaaaaaaaaaaaaaaaaaaaaaaaaaaaaaaaaaaaaaaaaaaaaaaaaaaa"/>
    <w:basedOn w:val="a"/>
    <w:rsid w:val="00D87947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6">
    <w:name w:val="Emphasis"/>
    <w:basedOn w:val="a0"/>
    <w:qFormat/>
    <w:rsid w:val="00D87947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D879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7947"/>
    <w:rPr>
      <w:rFonts w:ascii="Tahoma" w:eastAsia="PMingLiU" w:hAnsi="Tahoma" w:cs="Tahoma"/>
      <w:sz w:val="16"/>
      <w:szCs w:val="16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947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D87947"/>
    <w:rPr>
      <w:sz w:val="28"/>
      <w:szCs w:val="24"/>
      <w:lang w:val="uk-UA" w:eastAsia="zh-TW"/>
    </w:rPr>
  </w:style>
  <w:style w:type="paragraph" w:styleId="a4">
    <w:name w:val="Title"/>
    <w:basedOn w:val="a"/>
    <w:link w:val="a3"/>
    <w:qFormat/>
    <w:rsid w:val="00D87947"/>
    <w:pPr>
      <w:jc w:val="center"/>
    </w:pPr>
    <w:rPr>
      <w:rFonts w:asciiTheme="minorHAnsi" w:eastAsiaTheme="minorHAnsi" w:hAnsiTheme="minorHAnsi" w:cstheme="minorBidi"/>
      <w:sz w:val="28"/>
      <w:lang w:val="uk-UA"/>
    </w:rPr>
  </w:style>
  <w:style w:type="character" w:customStyle="1" w:styleId="1">
    <w:name w:val="Название Знак1"/>
    <w:basedOn w:val="a0"/>
    <w:uiPriority w:val="10"/>
    <w:rsid w:val="00D879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TW"/>
    </w:rPr>
  </w:style>
  <w:style w:type="paragraph" w:styleId="3">
    <w:name w:val="Body Text 3"/>
    <w:basedOn w:val="a"/>
    <w:link w:val="30"/>
    <w:semiHidden/>
    <w:unhideWhenUsed/>
    <w:rsid w:val="00D8794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D87947"/>
    <w:rPr>
      <w:rFonts w:ascii="Times New Roman" w:eastAsia="PMingLiU" w:hAnsi="Times New Roman" w:cs="Times New Roman"/>
      <w:sz w:val="16"/>
      <w:szCs w:val="16"/>
      <w:lang w:eastAsia="zh-TW"/>
    </w:rPr>
  </w:style>
  <w:style w:type="paragraph" w:styleId="a5">
    <w:name w:val="No Spacing"/>
    <w:uiPriority w:val="1"/>
    <w:qFormat/>
    <w:rsid w:val="00D87947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docdata">
    <w:name w:val="docdata"/>
    <w:aliases w:val="docy,v5,4644,baiaagaaboqcaaadxraaaavreaaaaaaaaaaaaaaaaaaaaaaaaaaaaaaaaaaaaaaaaaaaaaaaaaaaaaaaaaaaaaaaaaaaaaaaaaaaaaaaaaaaaaaaaaaaaaaaaaaaaaaaaaaaaaaaaaaaaaaaaaaaaaaaaaaaaaaaaaaaaaaaaaaaaaaaaaaaaaaaaaaaaaaaaaaaaaaaaaaaaaaaaaaaaaaaaaaaaaaaaaaaaaaa"/>
    <w:basedOn w:val="a"/>
    <w:rsid w:val="00D87947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6">
    <w:name w:val="Emphasis"/>
    <w:basedOn w:val="a0"/>
    <w:qFormat/>
    <w:rsid w:val="00D87947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D879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7947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1</cp:revision>
  <cp:lastPrinted>2021-11-30T07:18:00Z</cp:lastPrinted>
  <dcterms:created xsi:type="dcterms:W3CDTF">2021-11-30T06:56:00Z</dcterms:created>
  <dcterms:modified xsi:type="dcterms:W3CDTF">2021-11-30T07:20:00Z</dcterms:modified>
</cp:coreProperties>
</file>