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AE" w:rsidRPr="0035696A" w:rsidRDefault="00A022B2" w:rsidP="00DE04AE">
      <w:pPr>
        <w:pStyle w:val="a3"/>
        <w:rPr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678DBC4" wp14:editId="7593D5C0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04AE" w:rsidRPr="0035696A">
        <w:rPr>
          <w:szCs w:val="28"/>
        </w:rPr>
        <w:t xml:space="preserve">                        </w:t>
      </w:r>
      <w:r w:rsidR="00DE04AE" w:rsidRPr="0035696A">
        <w:rPr>
          <w:szCs w:val="28"/>
          <w:lang w:val="ru-RU"/>
        </w:rPr>
        <w:t xml:space="preserve"> </w:t>
      </w:r>
    </w:p>
    <w:p w:rsidR="00DE04AE" w:rsidRPr="0035696A" w:rsidRDefault="00DE04AE" w:rsidP="00DE04AE">
      <w:pPr>
        <w:pStyle w:val="3"/>
        <w:ind w:right="141"/>
        <w:jc w:val="center"/>
        <w:rPr>
          <w:b/>
          <w:lang w:val="uk-UA"/>
        </w:rPr>
      </w:pPr>
    </w:p>
    <w:p w:rsidR="00DE04AE" w:rsidRPr="0035696A" w:rsidRDefault="00DE04AE" w:rsidP="00DE04AE">
      <w:pPr>
        <w:pStyle w:val="3"/>
        <w:spacing w:after="0"/>
        <w:jc w:val="center"/>
        <w:outlineLvl w:val="0"/>
        <w:rPr>
          <w:bCs/>
          <w:sz w:val="28"/>
          <w:szCs w:val="28"/>
        </w:rPr>
      </w:pPr>
      <w:r w:rsidRPr="0035696A">
        <w:rPr>
          <w:bCs/>
          <w:sz w:val="28"/>
          <w:szCs w:val="28"/>
        </w:rPr>
        <w:t>У К Р А Ї Н А</w:t>
      </w:r>
    </w:p>
    <w:p w:rsidR="00DE04AE" w:rsidRPr="00006F68" w:rsidRDefault="00DE04AE" w:rsidP="00DE04AE">
      <w:pPr>
        <w:pStyle w:val="3"/>
        <w:spacing w:after="0"/>
        <w:jc w:val="center"/>
        <w:outlineLvl w:val="0"/>
        <w:rPr>
          <w:b/>
          <w:bCs/>
          <w:sz w:val="28"/>
          <w:szCs w:val="28"/>
        </w:rPr>
      </w:pPr>
      <w:r w:rsidRPr="00006F68">
        <w:rPr>
          <w:b/>
          <w:bCs/>
          <w:sz w:val="28"/>
          <w:szCs w:val="28"/>
        </w:rPr>
        <w:t>ХАРКІВСЬКА ОБЛАСТЬ</w:t>
      </w:r>
    </w:p>
    <w:p w:rsidR="00DE04AE" w:rsidRPr="00006F68" w:rsidRDefault="00DE04AE" w:rsidP="00DE04AE">
      <w:pPr>
        <w:pStyle w:val="3"/>
        <w:spacing w:after="0"/>
        <w:jc w:val="center"/>
        <w:outlineLvl w:val="0"/>
        <w:rPr>
          <w:b/>
          <w:bCs/>
          <w:sz w:val="28"/>
          <w:szCs w:val="28"/>
        </w:rPr>
      </w:pPr>
      <w:r w:rsidRPr="00006F68">
        <w:rPr>
          <w:b/>
          <w:bCs/>
          <w:sz w:val="28"/>
          <w:szCs w:val="28"/>
        </w:rPr>
        <w:t>НОВОВОДОЛАЗЬКИЙ РАЙОН</w:t>
      </w:r>
    </w:p>
    <w:p w:rsidR="00DE04AE" w:rsidRPr="00006F68" w:rsidRDefault="00DE04AE" w:rsidP="00DE04AE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 w:rsidRPr="00006F68">
        <w:rPr>
          <w:b/>
          <w:bCs/>
          <w:sz w:val="28"/>
          <w:szCs w:val="28"/>
        </w:rPr>
        <w:t>СТАРОВІ</w:t>
      </w:r>
      <w:proofErr w:type="gramStart"/>
      <w:r w:rsidRPr="00006F68">
        <w:rPr>
          <w:b/>
          <w:bCs/>
          <w:sz w:val="28"/>
          <w:szCs w:val="28"/>
        </w:rPr>
        <w:t>Р</w:t>
      </w:r>
      <w:proofErr w:type="gramEnd"/>
      <w:r w:rsidRPr="00006F68">
        <w:rPr>
          <w:b/>
          <w:bCs/>
          <w:sz w:val="28"/>
          <w:szCs w:val="28"/>
        </w:rPr>
        <w:t>ІВСЬКА СІЛЬСЬКА РАДА</w:t>
      </w:r>
    </w:p>
    <w:p w:rsidR="00DE04AE" w:rsidRPr="00006F68" w:rsidRDefault="00006F68" w:rsidP="00DE04AE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 w:rsidRPr="00006F68">
        <w:rPr>
          <w:b/>
          <w:bCs/>
          <w:sz w:val="28"/>
          <w:szCs w:val="28"/>
          <w:lang w:val="uk-UA"/>
        </w:rPr>
        <w:t>ХХ</w:t>
      </w:r>
      <w:r w:rsidR="00DE04AE" w:rsidRPr="00006F68">
        <w:rPr>
          <w:b/>
          <w:bCs/>
          <w:sz w:val="28"/>
          <w:szCs w:val="28"/>
          <w:lang w:val="uk-UA"/>
        </w:rPr>
        <w:t xml:space="preserve"> сесія </w:t>
      </w:r>
      <w:r w:rsidR="00DE04AE" w:rsidRPr="00006F68">
        <w:rPr>
          <w:b/>
          <w:bCs/>
          <w:sz w:val="28"/>
          <w:szCs w:val="28"/>
          <w:lang w:val="en-US"/>
        </w:rPr>
        <w:t>VI</w:t>
      </w:r>
      <w:r w:rsidR="00D94382" w:rsidRPr="00006F68">
        <w:rPr>
          <w:b/>
          <w:bCs/>
          <w:sz w:val="28"/>
          <w:szCs w:val="28"/>
          <w:lang w:val="uk-UA"/>
        </w:rPr>
        <w:t>І</w:t>
      </w:r>
      <w:r w:rsidR="00DE04AE" w:rsidRPr="00006F68">
        <w:rPr>
          <w:b/>
          <w:bCs/>
          <w:sz w:val="28"/>
          <w:szCs w:val="28"/>
          <w:lang w:val="uk-UA"/>
        </w:rPr>
        <w:t>І скликання</w:t>
      </w:r>
    </w:p>
    <w:p w:rsidR="00DE04AE" w:rsidRPr="00006F68" w:rsidRDefault="00DE04AE" w:rsidP="00DE04AE">
      <w:pPr>
        <w:jc w:val="center"/>
        <w:rPr>
          <w:b/>
          <w:sz w:val="16"/>
          <w:szCs w:val="16"/>
        </w:rPr>
      </w:pPr>
    </w:p>
    <w:p w:rsidR="00DE04AE" w:rsidRPr="0035696A" w:rsidRDefault="00DE04AE" w:rsidP="00DE04AE">
      <w:pPr>
        <w:jc w:val="center"/>
        <w:outlineLvl w:val="0"/>
        <w:rPr>
          <w:b/>
          <w:sz w:val="28"/>
          <w:szCs w:val="28"/>
          <w:lang w:val="uk-UA"/>
        </w:rPr>
      </w:pPr>
      <w:r w:rsidRPr="0035696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5696A">
        <w:rPr>
          <w:b/>
          <w:sz w:val="28"/>
          <w:szCs w:val="28"/>
          <w:lang w:val="uk-UA"/>
        </w:rPr>
        <w:t>Н</w:t>
      </w:r>
      <w:proofErr w:type="spellEnd"/>
      <w:r w:rsidRPr="0035696A">
        <w:rPr>
          <w:b/>
          <w:sz w:val="28"/>
          <w:szCs w:val="28"/>
          <w:lang w:val="uk-UA"/>
        </w:rPr>
        <w:t xml:space="preserve"> Я</w:t>
      </w:r>
    </w:p>
    <w:p w:rsidR="00DE04AE" w:rsidRPr="0035696A" w:rsidRDefault="00DE04AE" w:rsidP="00DE04AE">
      <w:pPr>
        <w:outlineLvl w:val="0"/>
        <w:rPr>
          <w:sz w:val="28"/>
          <w:szCs w:val="28"/>
          <w:lang w:val="uk-UA"/>
        </w:rPr>
      </w:pPr>
    </w:p>
    <w:p w:rsidR="00DE04AE" w:rsidRPr="0035696A" w:rsidRDefault="00D94382" w:rsidP="00DE04AE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AA572A">
        <w:rPr>
          <w:sz w:val="28"/>
          <w:szCs w:val="28"/>
          <w:lang w:val="uk-UA"/>
        </w:rPr>
        <w:t xml:space="preserve">16 грудня </w:t>
      </w:r>
      <w:r>
        <w:rPr>
          <w:sz w:val="28"/>
          <w:szCs w:val="28"/>
          <w:lang w:val="uk-UA"/>
        </w:rPr>
        <w:t xml:space="preserve">   2021</w:t>
      </w:r>
      <w:r w:rsidR="00DE04AE" w:rsidRPr="0035696A">
        <w:rPr>
          <w:sz w:val="28"/>
          <w:szCs w:val="28"/>
          <w:lang w:val="uk-UA"/>
        </w:rPr>
        <w:t xml:space="preserve"> </w:t>
      </w:r>
      <w:r w:rsidR="00DE04AE">
        <w:rPr>
          <w:sz w:val="28"/>
          <w:szCs w:val="28"/>
          <w:lang w:val="uk-UA"/>
        </w:rPr>
        <w:t xml:space="preserve">року      </w:t>
      </w:r>
      <w:r w:rsidR="00DE04AE" w:rsidRPr="0035696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</w:t>
      </w:r>
      <w:r w:rsidR="00A03379">
        <w:rPr>
          <w:sz w:val="28"/>
          <w:szCs w:val="28"/>
          <w:lang w:val="uk-UA"/>
        </w:rPr>
        <w:t xml:space="preserve">   №</w:t>
      </w:r>
    </w:p>
    <w:p w:rsidR="00DE04AE" w:rsidRPr="00947876" w:rsidRDefault="00DE04AE" w:rsidP="00DE04AE">
      <w:pPr>
        <w:ind w:right="97"/>
        <w:rPr>
          <w:b/>
          <w:bCs/>
          <w:sz w:val="16"/>
          <w:szCs w:val="16"/>
          <w:lang w:val="uk-UA"/>
        </w:rPr>
      </w:pPr>
    </w:p>
    <w:p w:rsidR="006B0A1E" w:rsidRPr="004F7F4B" w:rsidRDefault="004F7F4B" w:rsidP="004F7F4B">
      <w:pPr>
        <w:tabs>
          <w:tab w:val="left" w:pos="4678"/>
          <w:tab w:val="left" w:pos="4820"/>
        </w:tabs>
        <w:ind w:right="4535"/>
        <w:jc w:val="both"/>
        <w:rPr>
          <w:b/>
          <w:bCs/>
          <w:sz w:val="28"/>
          <w:szCs w:val="28"/>
          <w:lang w:val="uk-UA"/>
        </w:rPr>
      </w:pPr>
      <w:r w:rsidRPr="00F14FD9">
        <w:rPr>
          <w:b/>
          <w:sz w:val="28"/>
          <w:szCs w:val="28"/>
          <w:lang w:val="uk-UA"/>
        </w:rPr>
        <w:t xml:space="preserve">Про передачу в оперативне управління майна комунальної власності територіальної громади с. </w:t>
      </w:r>
      <w:proofErr w:type="spellStart"/>
      <w:r w:rsidRPr="00F14FD9">
        <w:rPr>
          <w:b/>
          <w:sz w:val="28"/>
          <w:szCs w:val="28"/>
          <w:lang w:val="uk-UA"/>
        </w:rPr>
        <w:t>Старовірівка</w:t>
      </w:r>
      <w:proofErr w:type="spellEnd"/>
      <w:r w:rsidRPr="00F14FD9">
        <w:rPr>
          <w:b/>
          <w:sz w:val="28"/>
          <w:szCs w:val="28"/>
          <w:lang w:val="uk-UA"/>
        </w:rPr>
        <w:t xml:space="preserve"> </w:t>
      </w:r>
      <w:r w:rsidRPr="004F7F4B">
        <w:rPr>
          <w:b/>
          <w:sz w:val="28"/>
          <w:szCs w:val="28"/>
          <w:lang w:val="uk-UA"/>
        </w:rPr>
        <w:t>в</w:t>
      </w:r>
      <w:r w:rsidR="005D24E7" w:rsidRPr="004F7F4B">
        <w:rPr>
          <w:b/>
          <w:bCs/>
          <w:sz w:val="28"/>
          <w:szCs w:val="28"/>
          <w:lang w:val="uk-UA"/>
        </w:rPr>
        <w:t xml:space="preserve">ідділу освіти, </w:t>
      </w:r>
      <w:proofErr w:type="spellStart"/>
      <w:r w:rsidR="005D24E7" w:rsidRPr="004F7F4B">
        <w:rPr>
          <w:b/>
          <w:bCs/>
          <w:sz w:val="28"/>
          <w:szCs w:val="28"/>
          <w:lang w:val="uk-UA"/>
        </w:rPr>
        <w:t>культури,молоді</w:t>
      </w:r>
      <w:proofErr w:type="spellEnd"/>
      <w:r w:rsidR="005D24E7" w:rsidRPr="004F7F4B">
        <w:rPr>
          <w:b/>
          <w:bCs/>
          <w:sz w:val="28"/>
          <w:szCs w:val="28"/>
          <w:lang w:val="uk-UA"/>
        </w:rPr>
        <w:t xml:space="preserve"> та спорту</w:t>
      </w:r>
    </w:p>
    <w:p w:rsidR="006B0A1E" w:rsidRPr="004F7F4B" w:rsidRDefault="006B0A1E" w:rsidP="006B0A1E">
      <w:pPr>
        <w:ind w:right="97"/>
        <w:rPr>
          <w:b/>
          <w:bCs/>
          <w:sz w:val="28"/>
          <w:szCs w:val="28"/>
          <w:lang w:val="uk-UA"/>
        </w:rPr>
      </w:pPr>
      <w:proofErr w:type="spellStart"/>
      <w:r w:rsidRPr="004F7F4B">
        <w:rPr>
          <w:b/>
          <w:bCs/>
          <w:sz w:val="28"/>
          <w:szCs w:val="28"/>
          <w:lang w:val="uk-UA"/>
        </w:rPr>
        <w:t>Старовірівської</w:t>
      </w:r>
      <w:proofErr w:type="spellEnd"/>
      <w:r w:rsidRPr="004F7F4B">
        <w:rPr>
          <w:b/>
          <w:bCs/>
          <w:sz w:val="28"/>
          <w:szCs w:val="28"/>
          <w:lang w:val="uk-UA"/>
        </w:rPr>
        <w:t xml:space="preserve"> сільської ради</w:t>
      </w:r>
    </w:p>
    <w:p w:rsidR="001011D1" w:rsidRPr="00BA7C36" w:rsidRDefault="001011D1" w:rsidP="00DE04AE">
      <w:pPr>
        <w:rPr>
          <w:b/>
          <w:lang w:val="uk-UA"/>
        </w:rPr>
      </w:pPr>
    </w:p>
    <w:p w:rsidR="00DE04AE" w:rsidRPr="00947876" w:rsidRDefault="006A5ADB" w:rsidP="006A5ADB">
      <w:pPr>
        <w:tabs>
          <w:tab w:val="left" w:pos="0"/>
          <w:tab w:val="left" w:pos="426"/>
          <w:tab w:val="left" w:pos="993"/>
        </w:tabs>
        <w:spacing w:line="276" w:lineRule="auto"/>
        <w:ind w:firstLine="42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упорядкування питання використання комунального майна,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317, 319 Цивільного кодексу України, ст.137 Господарського кодексу України,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26,60 Закону України «Про міс</w:t>
      </w:r>
      <w:r w:rsidR="00011271">
        <w:rPr>
          <w:sz w:val="28"/>
          <w:szCs w:val="28"/>
          <w:lang w:val="uk-UA"/>
        </w:rPr>
        <w:t xml:space="preserve">цеве самоврядування в Україні» </w:t>
      </w:r>
      <w:r>
        <w:rPr>
          <w:sz w:val="28"/>
          <w:szCs w:val="28"/>
          <w:lang w:val="uk-UA"/>
        </w:rPr>
        <w:t xml:space="preserve">та </w:t>
      </w:r>
      <w:r w:rsidR="00B33E72">
        <w:rPr>
          <w:sz w:val="28"/>
          <w:szCs w:val="28"/>
          <w:lang w:val="uk-UA"/>
        </w:rPr>
        <w:t>забезпечення реалізації державної політики в галузі культури, здійснення комплексу заходів, спрямованих на розвиток художньої творчості, виявлення обдарованої молоді і залучення її до роботи в гуртках</w:t>
      </w:r>
      <w:r w:rsidR="001227E9">
        <w:rPr>
          <w:sz w:val="28"/>
          <w:szCs w:val="28"/>
          <w:lang w:val="uk-UA"/>
        </w:rPr>
        <w:t>, а також організації дозвілля населення громади</w:t>
      </w:r>
      <w:r w:rsidR="00B33E72">
        <w:rPr>
          <w:sz w:val="28"/>
          <w:szCs w:val="28"/>
          <w:lang w:val="uk-UA"/>
        </w:rPr>
        <w:t xml:space="preserve"> </w:t>
      </w:r>
      <w:r w:rsidR="00021964" w:rsidRPr="00021964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021964">
        <w:rPr>
          <w:color w:val="000000"/>
          <w:sz w:val="28"/>
          <w:szCs w:val="28"/>
          <w:lang w:val="uk-UA"/>
        </w:rPr>
        <w:t>Старовірівської</w:t>
      </w:r>
      <w:proofErr w:type="spellEnd"/>
      <w:r w:rsidR="00021964">
        <w:rPr>
          <w:color w:val="000000"/>
          <w:sz w:val="28"/>
          <w:szCs w:val="28"/>
          <w:lang w:val="uk-UA"/>
        </w:rPr>
        <w:t xml:space="preserve"> територіальної громади</w:t>
      </w:r>
      <w:r w:rsidR="001227E9">
        <w:rPr>
          <w:color w:val="000000"/>
          <w:sz w:val="28"/>
          <w:szCs w:val="28"/>
          <w:lang w:val="uk-UA"/>
        </w:rPr>
        <w:t>,</w:t>
      </w:r>
      <w:r w:rsidR="00021964">
        <w:rPr>
          <w:sz w:val="28"/>
          <w:szCs w:val="28"/>
          <w:lang w:val="uk-UA"/>
        </w:rPr>
        <w:t xml:space="preserve"> </w:t>
      </w:r>
      <w:r w:rsidR="00E937E2">
        <w:rPr>
          <w:sz w:val="28"/>
          <w:szCs w:val="28"/>
          <w:lang w:val="uk-UA"/>
        </w:rPr>
        <w:t xml:space="preserve"> </w:t>
      </w:r>
      <w:proofErr w:type="spellStart"/>
      <w:r w:rsidR="00DE04AE" w:rsidRPr="00947876">
        <w:rPr>
          <w:b/>
          <w:sz w:val="28"/>
          <w:szCs w:val="28"/>
          <w:lang w:val="uk-UA"/>
        </w:rPr>
        <w:t>Старовірівська</w:t>
      </w:r>
      <w:proofErr w:type="spellEnd"/>
      <w:r w:rsidR="00DE04AE" w:rsidRPr="00947876">
        <w:rPr>
          <w:b/>
          <w:sz w:val="28"/>
          <w:szCs w:val="28"/>
          <w:lang w:val="uk-UA"/>
        </w:rPr>
        <w:t xml:space="preserve"> сільська рада </w:t>
      </w:r>
    </w:p>
    <w:p w:rsidR="00DE04AE" w:rsidRPr="0012203C" w:rsidRDefault="00DE04AE" w:rsidP="00DE04AE">
      <w:pPr>
        <w:ind w:firstLine="705"/>
        <w:jc w:val="center"/>
        <w:outlineLvl w:val="0"/>
        <w:rPr>
          <w:b/>
          <w:sz w:val="28"/>
          <w:szCs w:val="28"/>
          <w:lang w:val="uk-UA"/>
        </w:rPr>
      </w:pPr>
    </w:p>
    <w:p w:rsidR="00DE04AE" w:rsidRPr="00731E17" w:rsidRDefault="00DE04AE" w:rsidP="00DE04AE">
      <w:pPr>
        <w:ind w:firstLine="705"/>
        <w:jc w:val="center"/>
        <w:outlineLvl w:val="0"/>
        <w:rPr>
          <w:sz w:val="28"/>
          <w:szCs w:val="28"/>
          <w:lang w:val="uk-UA"/>
        </w:rPr>
      </w:pPr>
      <w:r w:rsidRPr="00731E17">
        <w:rPr>
          <w:b/>
          <w:sz w:val="28"/>
          <w:szCs w:val="28"/>
          <w:lang w:val="uk-UA"/>
        </w:rPr>
        <w:t>ВИРІШИЛА :</w:t>
      </w:r>
    </w:p>
    <w:p w:rsidR="00DE04AE" w:rsidRDefault="00DE04AE" w:rsidP="00DE04AE">
      <w:pPr>
        <w:ind w:firstLine="540"/>
        <w:rPr>
          <w:b/>
          <w:bCs/>
          <w:lang w:val="uk-UA"/>
        </w:rPr>
      </w:pPr>
    </w:p>
    <w:p w:rsidR="004F7F4B" w:rsidRPr="004F7F4B" w:rsidRDefault="004F7F4B" w:rsidP="004F7F4B">
      <w:pPr>
        <w:tabs>
          <w:tab w:val="left" w:pos="4678"/>
          <w:tab w:val="left" w:pos="4820"/>
        </w:tabs>
        <w:ind w:right="-1" w:firstLine="851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947876" w:rsidRPr="004F7F4B">
        <w:rPr>
          <w:bCs/>
          <w:sz w:val="28"/>
          <w:szCs w:val="28"/>
          <w:lang w:val="uk-UA"/>
        </w:rPr>
        <w:t>Передати</w:t>
      </w:r>
      <w:r w:rsidRPr="004F7F4B">
        <w:rPr>
          <w:sz w:val="28"/>
          <w:szCs w:val="28"/>
          <w:lang w:val="uk-UA"/>
        </w:rPr>
        <w:t xml:space="preserve"> в оперативне управління в</w:t>
      </w:r>
      <w:r w:rsidRPr="004F7F4B">
        <w:rPr>
          <w:bCs/>
          <w:sz w:val="28"/>
          <w:szCs w:val="28"/>
          <w:lang w:val="uk-UA"/>
        </w:rPr>
        <w:t>ідділу освіти, культури,</w:t>
      </w:r>
      <w:r w:rsidR="00006F68">
        <w:rPr>
          <w:bCs/>
          <w:sz w:val="28"/>
          <w:szCs w:val="28"/>
          <w:lang w:val="uk-UA"/>
        </w:rPr>
        <w:t xml:space="preserve"> </w:t>
      </w:r>
      <w:r w:rsidRPr="004F7F4B">
        <w:rPr>
          <w:bCs/>
          <w:sz w:val="28"/>
          <w:szCs w:val="28"/>
          <w:lang w:val="uk-UA"/>
        </w:rPr>
        <w:t xml:space="preserve">молоді та спорту </w:t>
      </w:r>
      <w:proofErr w:type="spellStart"/>
      <w:r w:rsidRPr="004F7F4B">
        <w:rPr>
          <w:bCs/>
          <w:sz w:val="28"/>
          <w:szCs w:val="28"/>
          <w:lang w:val="uk-UA"/>
        </w:rPr>
        <w:t>Старовірівської</w:t>
      </w:r>
      <w:proofErr w:type="spellEnd"/>
      <w:r w:rsidRPr="004F7F4B">
        <w:rPr>
          <w:bCs/>
          <w:sz w:val="28"/>
          <w:szCs w:val="28"/>
          <w:lang w:val="uk-UA"/>
        </w:rPr>
        <w:t xml:space="preserve"> сільської ради </w:t>
      </w:r>
      <w:r w:rsidRPr="004F7F4B">
        <w:rPr>
          <w:sz w:val="28"/>
          <w:szCs w:val="28"/>
          <w:lang w:val="uk-UA"/>
        </w:rPr>
        <w:t xml:space="preserve">майно комунальної власності територіальної громади с. </w:t>
      </w:r>
      <w:proofErr w:type="spellStart"/>
      <w:r w:rsidRPr="004F7F4B">
        <w:rPr>
          <w:sz w:val="28"/>
          <w:szCs w:val="28"/>
          <w:lang w:val="uk-UA"/>
        </w:rPr>
        <w:t>Старовірівка</w:t>
      </w:r>
      <w:proofErr w:type="spellEnd"/>
      <w:r w:rsidRPr="004F7F4B">
        <w:rPr>
          <w:sz w:val="28"/>
          <w:szCs w:val="28"/>
          <w:lang w:val="uk-UA"/>
        </w:rPr>
        <w:t>, а саме:</w:t>
      </w:r>
    </w:p>
    <w:p w:rsidR="00DE04AE" w:rsidRPr="004F7F4B" w:rsidRDefault="004F7F4B" w:rsidP="004F7F4B">
      <w:pPr>
        <w:tabs>
          <w:tab w:val="left" w:pos="4678"/>
          <w:tab w:val="left" w:pos="4820"/>
        </w:tabs>
        <w:ind w:right="-1" w:firstLine="851"/>
        <w:jc w:val="both"/>
        <w:rPr>
          <w:sz w:val="28"/>
          <w:szCs w:val="28"/>
          <w:lang w:val="uk-UA"/>
        </w:rPr>
      </w:pPr>
      <w:r w:rsidRPr="004F7F4B">
        <w:rPr>
          <w:sz w:val="28"/>
          <w:szCs w:val="28"/>
          <w:lang w:val="uk-UA"/>
        </w:rPr>
        <w:t xml:space="preserve">- </w:t>
      </w:r>
      <w:r w:rsidR="007D539A" w:rsidRPr="004F7F4B">
        <w:rPr>
          <w:sz w:val="28"/>
          <w:szCs w:val="28"/>
          <w:lang w:val="uk-UA"/>
        </w:rPr>
        <w:t>нежитлов</w:t>
      </w:r>
      <w:r w:rsidRPr="004F7F4B">
        <w:rPr>
          <w:sz w:val="28"/>
          <w:szCs w:val="28"/>
          <w:lang w:val="uk-UA"/>
        </w:rPr>
        <w:t>е</w:t>
      </w:r>
      <w:r w:rsidR="007D539A" w:rsidRPr="004F7F4B">
        <w:rPr>
          <w:sz w:val="28"/>
          <w:szCs w:val="28"/>
          <w:lang w:val="uk-UA"/>
        </w:rPr>
        <w:t xml:space="preserve"> </w:t>
      </w:r>
      <w:r w:rsidR="001227E9" w:rsidRPr="004F7F4B">
        <w:rPr>
          <w:sz w:val="28"/>
          <w:szCs w:val="28"/>
          <w:lang w:val="uk-UA"/>
        </w:rPr>
        <w:t>приміщення</w:t>
      </w:r>
      <w:r w:rsidRPr="004F7F4B">
        <w:rPr>
          <w:sz w:val="28"/>
          <w:szCs w:val="28"/>
          <w:lang w:val="uk-UA"/>
        </w:rPr>
        <w:t xml:space="preserve">, що розташоване за </w:t>
      </w:r>
      <w:proofErr w:type="spellStart"/>
      <w:r w:rsidRPr="004F7F4B"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</w:t>
      </w:r>
      <w:r w:rsidRPr="004F7F4B">
        <w:rPr>
          <w:sz w:val="28"/>
          <w:szCs w:val="28"/>
          <w:lang w:val="uk-UA"/>
        </w:rPr>
        <w:t xml:space="preserve">- </w:t>
      </w:r>
      <w:r w:rsidR="007D539A" w:rsidRPr="004F7F4B">
        <w:rPr>
          <w:sz w:val="28"/>
          <w:szCs w:val="28"/>
          <w:lang w:val="uk-UA"/>
        </w:rPr>
        <w:t xml:space="preserve"> с. Парасковія</w:t>
      </w:r>
      <w:r w:rsidRPr="004F7F4B">
        <w:rPr>
          <w:sz w:val="28"/>
          <w:szCs w:val="28"/>
          <w:lang w:val="uk-UA"/>
        </w:rPr>
        <w:t>,</w:t>
      </w:r>
      <w:r w:rsidR="007D539A" w:rsidRPr="004F7F4B">
        <w:rPr>
          <w:sz w:val="28"/>
          <w:szCs w:val="28"/>
          <w:lang w:val="uk-UA"/>
        </w:rPr>
        <w:t xml:space="preserve"> </w:t>
      </w:r>
      <w:proofErr w:type="spellStart"/>
      <w:r w:rsidR="007D539A" w:rsidRPr="004F7F4B">
        <w:rPr>
          <w:sz w:val="28"/>
          <w:szCs w:val="28"/>
          <w:lang w:val="uk-UA"/>
        </w:rPr>
        <w:t>вул.Зелена</w:t>
      </w:r>
      <w:proofErr w:type="spellEnd"/>
      <w:r w:rsidR="007D539A" w:rsidRPr="004F7F4B">
        <w:rPr>
          <w:sz w:val="28"/>
          <w:szCs w:val="28"/>
          <w:lang w:val="uk-UA"/>
        </w:rPr>
        <w:t>, буд.48</w:t>
      </w:r>
      <w:r w:rsidR="001227E9" w:rsidRPr="004F7F4B">
        <w:rPr>
          <w:sz w:val="28"/>
          <w:szCs w:val="28"/>
          <w:lang w:val="uk-UA"/>
        </w:rPr>
        <w:t xml:space="preserve"> </w:t>
      </w:r>
      <w:r w:rsidR="006F65DE" w:rsidRPr="004F7F4B">
        <w:rPr>
          <w:sz w:val="28"/>
          <w:szCs w:val="28"/>
          <w:lang w:val="uk-UA"/>
        </w:rPr>
        <w:t xml:space="preserve"> загальною площею </w:t>
      </w:r>
      <w:r w:rsidR="007D539A" w:rsidRPr="004F7F4B">
        <w:rPr>
          <w:sz w:val="28"/>
          <w:szCs w:val="28"/>
          <w:lang w:val="uk-UA"/>
        </w:rPr>
        <w:t>81,6</w:t>
      </w:r>
      <w:r w:rsidR="006F65DE" w:rsidRPr="004F7F4B">
        <w:rPr>
          <w:sz w:val="28"/>
          <w:szCs w:val="28"/>
          <w:lang w:val="uk-UA"/>
        </w:rPr>
        <w:t xml:space="preserve"> </w:t>
      </w:r>
      <w:proofErr w:type="spellStart"/>
      <w:r w:rsidR="006F65DE" w:rsidRPr="004F7F4B">
        <w:rPr>
          <w:sz w:val="28"/>
          <w:szCs w:val="28"/>
          <w:lang w:val="uk-UA"/>
        </w:rPr>
        <w:t>кв.м</w:t>
      </w:r>
      <w:proofErr w:type="spellEnd"/>
      <w:r w:rsidR="006F65DE" w:rsidRPr="004F7F4B">
        <w:rPr>
          <w:sz w:val="28"/>
          <w:szCs w:val="28"/>
          <w:lang w:val="uk-UA"/>
        </w:rPr>
        <w:t>.</w:t>
      </w:r>
      <w:r w:rsidRPr="004F7F4B">
        <w:rPr>
          <w:sz w:val="28"/>
          <w:szCs w:val="28"/>
          <w:lang w:val="uk-UA"/>
        </w:rPr>
        <w:t xml:space="preserve"> строком на 2 роки 11 місяців</w:t>
      </w:r>
      <w:r>
        <w:rPr>
          <w:sz w:val="28"/>
          <w:szCs w:val="28"/>
          <w:lang w:val="uk-UA"/>
        </w:rPr>
        <w:t>.</w:t>
      </w:r>
    </w:p>
    <w:p w:rsidR="006F65DE" w:rsidRPr="004F7F4B" w:rsidRDefault="004F7F4B" w:rsidP="004F7F4B">
      <w:pPr>
        <w:ind w:right="-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Pr="002466F2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а</w:t>
      </w:r>
      <w:r w:rsidRPr="002466F2">
        <w:rPr>
          <w:sz w:val="28"/>
          <w:szCs w:val="28"/>
          <w:lang w:val="uk-UA"/>
        </w:rPr>
        <w:t>ровірівській</w:t>
      </w:r>
      <w:proofErr w:type="spellEnd"/>
      <w:r w:rsidRPr="002466F2">
        <w:rPr>
          <w:sz w:val="28"/>
          <w:szCs w:val="28"/>
          <w:lang w:val="uk-UA"/>
        </w:rPr>
        <w:t xml:space="preserve"> сільській раді укласти договір оперативного управління майном комунальної власності територіальної громади с. </w:t>
      </w:r>
      <w:proofErr w:type="spellStart"/>
      <w:r w:rsidRPr="002466F2">
        <w:rPr>
          <w:sz w:val="28"/>
          <w:szCs w:val="28"/>
          <w:lang w:val="uk-UA"/>
        </w:rPr>
        <w:t>Старовірівка</w:t>
      </w:r>
      <w:proofErr w:type="spellEnd"/>
      <w:r w:rsidRPr="002466F2">
        <w:rPr>
          <w:sz w:val="28"/>
          <w:szCs w:val="28"/>
          <w:lang w:val="uk-UA"/>
        </w:rPr>
        <w:t xml:space="preserve"> з</w:t>
      </w:r>
      <w:r w:rsidRPr="004F7F4B">
        <w:rPr>
          <w:sz w:val="28"/>
          <w:szCs w:val="28"/>
          <w:lang w:val="uk-UA"/>
        </w:rPr>
        <w:t xml:space="preserve"> в</w:t>
      </w:r>
      <w:r w:rsidRPr="004F7F4B">
        <w:rPr>
          <w:bCs/>
          <w:sz w:val="28"/>
          <w:szCs w:val="28"/>
          <w:lang w:val="uk-UA"/>
        </w:rPr>
        <w:t>ідділ</w:t>
      </w:r>
      <w:r>
        <w:rPr>
          <w:bCs/>
          <w:sz w:val="28"/>
          <w:szCs w:val="28"/>
          <w:lang w:val="uk-UA"/>
        </w:rPr>
        <w:t xml:space="preserve">ом </w:t>
      </w:r>
      <w:r w:rsidRPr="004F7F4B">
        <w:rPr>
          <w:bCs/>
          <w:sz w:val="28"/>
          <w:szCs w:val="28"/>
          <w:lang w:val="uk-UA"/>
        </w:rPr>
        <w:t>освіти, культури,</w:t>
      </w:r>
      <w:r>
        <w:rPr>
          <w:bCs/>
          <w:sz w:val="28"/>
          <w:szCs w:val="28"/>
          <w:lang w:val="uk-UA"/>
        </w:rPr>
        <w:t xml:space="preserve"> </w:t>
      </w:r>
      <w:r w:rsidRPr="004F7F4B">
        <w:rPr>
          <w:bCs/>
          <w:sz w:val="28"/>
          <w:szCs w:val="28"/>
          <w:lang w:val="uk-UA"/>
        </w:rPr>
        <w:t xml:space="preserve">молоді та спорту </w:t>
      </w:r>
      <w:proofErr w:type="spellStart"/>
      <w:r w:rsidRPr="004F7F4B">
        <w:rPr>
          <w:bCs/>
          <w:sz w:val="28"/>
          <w:szCs w:val="28"/>
          <w:lang w:val="uk-UA"/>
        </w:rPr>
        <w:t>Старовірівської</w:t>
      </w:r>
      <w:proofErr w:type="spellEnd"/>
      <w:r w:rsidRPr="004F7F4B">
        <w:rPr>
          <w:bCs/>
          <w:sz w:val="28"/>
          <w:szCs w:val="28"/>
          <w:lang w:val="uk-UA"/>
        </w:rPr>
        <w:t xml:space="preserve"> сільської ради</w:t>
      </w:r>
      <w:r w:rsidRPr="002466F2">
        <w:rPr>
          <w:sz w:val="28"/>
          <w:szCs w:val="28"/>
          <w:lang w:val="uk-UA"/>
        </w:rPr>
        <w:t xml:space="preserve"> </w:t>
      </w:r>
      <w:r w:rsidR="006F65DE" w:rsidRPr="004F7F4B">
        <w:rPr>
          <w:sz w:val="28"/>
          <w:szCs w:val="28"/>
          <w:lang w:val="uk-UA"/>
        </w:rPr>
        <w:t>та договори на відшкодування комунальних послуг.</w:t>
      </w:r>
    </w:p>
    <w:p w:rsidR="006F65DE" w:rsidRPr="004F7F4B" w:rsidRDefault="004F7F4B" w:rsidP="004F7F4B">
      <w:pPr>
        <w:ind w:right="-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6F65DE" w:rsidRPr="004F7F4B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proofErr w:type="spellStart"/>
      <w:r w:rsidR="006F65DE" w:rsidRPr="004F7F4B">
        <w:rPr>
          <w:sz w:val="28"/>
          <w:szCs w:val="28"/>
          <w:lang w:val="uk-UA"/>
        </w:rPr>
        <w:t>Старовірівської</w:t>
      </w:r>
      <w:proofErr w:type="spellEnd"/>
      <w:r w:rsidR="006F65DE" w:rsidRPr="004F7F4B">
        <w:rPr>
          <w:sz w:val="28"/>
          <w:szCs w:val="28"/>
          <w:lang w:val="uk-UA"/>
        </w:rPr>
        <w:t xml:space="preserve"> сільської ради з питань освіти, культури, охорони здоров’я, фізичного виховання, соціальної політики та житлово-комунального господарств (голова комісії –</w:t>
      </w:r>
      <w:proofErr w:type="spellStart"/>
      <w:r w:rsidR="006F65DE" w:rsidRPr="004F7F4B">
        <w:rPr>
          <w:sz w:val="28"/>
          <w:szCs w:val="28"/>
          <w:lang w:val="uk-UA"/>
        </w:rPr>
        <w:t>Балух</w:t>
      </w:r>
      <w:proofErr w:type="spellEnd"/>
      <w:r w:rsidR="006F65DE" w:rsidRPr="004F7F4B">
        <w:rPr>
          <w:sz w:val="28"/>
          <w:szCs w:val="28"/>
          <w:lang w:val="uk-UA"/>
        </w:rPr>
        <w:t xml:space="preserve"> В.В.)</w:t>
      </w:r>
    </w:p>
    <w:p w:rsidR="006F65DE" w:rsidRDefault="006F65DE" w:rsidP="00DE04AE">
      <w:pPr>
        <w:ind w:left="426"/>
        <w:jc w:val="center"/>
        <w:rPr>
          <w:lang w:val="uk-UA"/>
        </w:rPr>
      </w:pPr>
    </w:p>
    <w:p w:rsidR="006F65DE" w:rsidRDefault="006F65DE" w:rsidP="00DE04AE">
      <w:pPr>
        <w:ind w:left="426"/>
        <w:jc w:val="center"/>
        <w:rPr>
          <w:lang w:val="uk-UA"/>
        </w:rPr>
      </w:pPr>
    </w:p>
    <w:p w:rsidR="00DE04AE" w:rsidRPr="00F22B8F" w:rsidRDefault="006A5ADB" w:rsidP="00DE04AE">
      <w:pPr>
        <w:ind w:left="426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С</w:t>
      </w:r>
      <w:r w:rsidR="00DE04AE" w:rsidRPr="00F22B8F">
        <w:rPr>
          <w:b/>
          <w:sz w:val="28"/>
          <w:szCs w:val="28"/>
          <w:lang w:val="uk-UA"/>
        </w:rPr>
        <w:t xml:space="preserve">ільський голова                </w:t>
      </w:r>
      <w:r w:rsidR="00E937E2">
        <w:rPr>
          <w:b/>
          <w:sz w:val="28"/>
          <w:szCs w:val="28"/>
          <w:lang w:val="uk-UA"/>
        </w:rPr>
        <w:t xml:space="preserve">                  Микола БІНДУС</w:t>
      </w:r>
    </w:p>
    <w:bookmarkEnd w:id="0"/>
    <w:p w:rsidR="00DE04AE" w:rsidRDefault="00DE04AE" w:rsidP="00DE04AE">
      <w:pPr>
        <w:ind w:firstLine="708"/>
        <w:rPr>
          <w:lang w:val="uk-UA"/>
        </w:rPr>
      </w:pPr>
    </w:p>
    <w:p w:rsidR="00DE04AE" w:rsidRDefault="00DE04AE" w:rsidP="00DE04AE">
      <w:pPr>
        <w:jc w:val="right"/>
        <w:rPr>
          <w:sz w:val="20"/>
          <w:szCs w:val="20"/>
          <w:lang w:val="uk-UA"/>
        </w:rPr>
      </w:pPr>
    </w:p>
    <w:p w:rsidR="00DE04AE" w:rsidRDefault="00DE04AE" w:rsidP="00DE04AE">
      <w:pPr>
        <w:jc w:val="right"/>
        <w:rPr>
          <w:sz w:val="20"/>
          <w:szCs w:val="20"/>
          <w:lang w:val="uk-UA"/>
        </w:rPr>
      </w:pPr>
    </w:p>
    <w:p w:rsidR="00F361BB" w:rsidRDefault="00F361BB" w:rsidP="00DE04AE">
      <w:pPr>
        <w:jc w:val="right"/>
        <w:rPr>
          <w:sz w:val="20"/>
          <w:szCs w:val="20"/>
          <w:lang w:val="uk-UA"/>
        </w:rPr>
      </w:pPr>
    </w:p>
    <w:p w:rsidR="00F361BB" w:rsidRDefault="00F361BB" w:rsidP="00DE04AE">
      <w:pPr>
        <w:jc w:val="right"/>
        <w:rPr>
          <w:sz w:val="20"/>
          <w:szCs w:val="20"/>
          <w:lang w:val="uk-UA"/>
        </w:rPr>
      </w:pPr>
    </w:p>
    <w:p w:rsidR="00DE04AE" w:rsidRDefault="00DE04AE" w:rsidP="00DE04AE">
      <w:pPr>
        <w:jc w:val="right"/>
        <w:rPr>
          <w:sz w:val="20"/>
          <w:szCs w:val="20"/>
          <w:lang w:val="uk-UA"/>
        </w:rPr>
      </w:pPr>
    </w:p>
    <w:p w:rsidR="00E937E2" w:rsidRDefault="00E937E2" w:rsidP="00DE04AE">
      <w:pPr>
        <w:jc w:val="right"/>
        <w:rPr>
          <w:sz w:val="20"/>
          <w:szCs w:val="20"/>
          <w:lang w:val="uk-UA"/>
        </w:rPr>
      </w:pPr>
    </w:p>
    <w:sectPr w:rsidR="00E937E2" w:rsidSect="00DE04AE">
      <w:pgSz w:w="11906" w:h="16838"/>
      <w:pgMar w:top="568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92A05"/>
    <w:multiLevelType w:val="hybridMultilevel"/>
    <w:tmpl w:val="33325F12"/>
    <w:lvl w:ilvl="0" w:tplc="C1AA0DF0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AE"/>
    <w:rsid w:val="00005577"/>
    <w:rsid w:val="00006F68"/>
    <w:rsid w:val="00011271"/>
    <w:rsid w:val="00021964"/>
    <w:rsid w:val="001011D1"/>
    <w:rsid w:val="001227E9"/>
    <w:rsid w:val="003F2E16"/>
    <w:rsid w:val="00403E60"/>
    <w:rsid w:val="004B66C3"/>
    <w:rsid w:val="004F7F4B"/>
    <w:rsid w:val="00560905"/>
    <w:rsid w:val="005D24E7"/>
    <w:rsid w:val="006200ED"/>
    <w:rsid w:val="00624425"/>
    <w:rsid w:val="006A5ADB"/>
    <w:rsid w:val="006B0A1E"/>
    <w:rsid w:val="006F65DE"/>
    <w:rsid w:val="007D539A"/>
    <w:rsid w:val="0087568C"/>
    <w:rsid w:val="008E30AD"/>
    <w:rsid w:val="008E7AAE"/>
    <w:rsid w:val="00947876"/>
    <w:rsid w:val="00A022B2"/>
    <w:rsid w:val="00A02D09"/>
    <w:rsid w:val="00A03379"/>
    <w:rsid w:val="00A17B46"/>
    <w:rsid w:val="00AA572A"/>
    <w:rsid w:val="00AF0BF4"/>
    <w:rsid w:val="00B33E72"/>
    <w:rsid w:val="00B70E4F"/>
    <w:rsid w:val="00BD5991"/>
    <w:rsid w:val="00CB2710"/>
    <w:rsid w:val="00D94382"/>
    <w:rsid w:val="00DE04AE"/>
    <w:rsid w:val="00E12106"/>
    <w:rsid w:val="00E265BE"/>
    <w:rsid w:val="00E937E2"/>
    <w:rsid w:val="00E93DE8"/>
    <w:rsid w:val="00F21232"/>
    <w:rsid w:val="00F360B8"/>
    <w:rsid w:val="00F361BB"/>
    <w:rsid w:val="00F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04AE"/>
    <w:pPr>
      <w:jc w:val="center"/>
    </w:pPr>
    <w:rPr>
      <w:rFonts w:eastAsia="PMingLiU"/>
      <w:sz w:val="28"/>
      <w:lang w:val="uk-UA" w:eastAsia="zh-TW"/>
    </w:rPr>
  </w:style>
  <w:style w:type="character" w:customStyle="1" w:styleId="a4">
    <w:name w:val="Название Знак"/>
    <w:basedOn w:val="a0"/>
    <w:link w:val="a3"/>
    <w:rsid w:val="00DE04AE"/>
    <w:rPr>
      <w:rFonts w:ascii="Times New Roman" w:eastAsia="PMingLiU" w:hAnsi="Times New Roman" w:cs="Times New Roman"/>
      <w:sz w:val="28"/>
      <w:szCs w:val="24"/>
      <w:lang w:val="uk-UA" w:eastAsia="zh-TW"/>
    </w:rPr>
  </w:style>
  <w:style w:type="paragraph" w:styleId="3">
    <w:name w:val="Body Text 3"/>
    <w:basedOn w:val="a"/>
    <w:link w:val="30"/>
    <w:rsid w:val="00DE04AE"/>
    <w:pPr>
      <w:spacing w:after="120"/>
    </w:pPr>
    <w:rPr>
      <w:rFonts w:eastAsia="PMingLiU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rsid w:val="00DE04AE"/>
    <w:rPr>
      <w:rFonts w:ascii="Times New Roman" w:eastAsia="PMingLiU" w:hAnsi="Times New Roman" w:cs="Times New Roman"/>
      <w:sz w:val="16"/>
      <w:szCs w:val="16"/>
      <w:lang w:eastAsia="zh-TW"/>
    </w:rPr>
  </w:style>
  <w:style w:type="paragraph" w:styleId="a5">
    <w:name w:val="Balloon Text"/>
    <w:basedOn w:val="a"/>
    <w:link w:val="a6"/>
    <w:uiPriority w:val="99"/>
    <w:semiHidden/>
    <w:unhideWhenUsed/>
    <w:rsid w:val="00DE04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4A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F65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04AE"/>
    <w:pPr>
      <w:jc w:val="center"/>
    </w:pPr>
    <w:rPr>
      <w:rFonts w:eastAsia="PMingLiU"/>
      <w:sz w:val="28"/>
      <w:lang w:val="uk-UA" w:eastAsia="zh-TW"/>
    </w:rPr>
  </w:style>
  <w:style w:type="character" w:customStyle="1" w:styleId="a4">
    <w:name w:val="Название Знак"/>
    <w:basedOn w:val="a0"/>
    <w:link w:val="a3"/>
    <w:rsid w:val="00DE04AE"/>
    <w:rPr>
      <w:rFonts w:ascii="Times New Roman" w:eastAsia="PMingLiU" w:hAnsi="Times New Roman" w:cs="Times New Roman"/>
      <w:sz w:val="28"/>
      <w:szCs w:val="24"/>
      <w:lang w:val="uk-UA" w:eastAsia="zh-TW"/>
    </w:rPr>
  </w:style>
  <w:style w:type="paragraph" w:styleId="3">
    <w:name w:val="Body Text 3"/>
    <w:basedOn w:val="a"/>
    <w:link w:val="30"/>
    <w:rsid w:val="00DE04AE"/>
    <w:pPr>
      <w:spacing w:after="120"/>
    </w:pPr>
    <w:rPr>
      <w:rFonts w:eastAsia="PMingLiU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rsid w:val="00DE04AE"/>
    <w:rPr>
      <w:rFonts w:ascii="Times New Roman" w:eastAsia="PMingLiU" w:hAnsi="Times New Roman" w:cs="Times New Roman"/>
      <w:sz w:val="16"/>
      <w:szCs w:val="16"/>
      <w:lang w:eastAsia="zh-TW"/>
    </w:rPr>
  </w:style>
  <w:style w:type="paragraph" w:styleId="a5">
    <w:name w:val="Balloon Text"/>
    <w:basedOn w:val="a"/>
    <w:link w:val="a6"/>
    <w:uiPriority w:val="99"/>
    <w:semiHidden/>
    <w:unhideWhenUsed/>
    <w:rsid w:val="00DE04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4A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F6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CC592-C6CF-43D3-9635-1ACF637EC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Ulya</cp:lastModifiedBy>
  <cp:revision>5</cp:revision>
  <cp:lastPrinted>2021-12-08T11:07:00Z</cp:lastPrinted>
  <dcterms:created xsi:type="dcterms:W3CDTF">2021-12-08T10:38:00Z</dcterms:created>
  <dcterms:modified xsi:type="dcterms:W3CDTF">2021-12-08T11:23:00Z</dcterms:modified>
</cp:coreProperties>
</file>