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9E4" w:rsidRDefault="009A69E4" w:rsidP="009A69E4">
      <w:pPr>
        <w:autoSpaceDE w:val="0"/>
        <w:autoSpaceDN w:val="0"/>
        <w:jc w:val="center"/>
        <w:rPr>
          <w:sz w:val="32"/>
          <w:szCs w:val="32"/>
          <w:lang w:val="uk-UA"/>
        </w:rPr>
      </w:pPr>
      <w:r w:rsidRPr="00345910">
        <w:rPr>
          <w:noProof/>
          <w:sz w:val="20"/>
          <w:szCs w:val="20"/>
          <w:lang w:eastAsia="ru-RU"/>
        </w:rPr>
        <w:drawing>
          <wp:inline distT="0" distB="0" distL="0" distR="0" wp14:anchorId="7E2FB8A6" wp14:editId="07CBAC39">
            <wp:extent cx="5238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9E4" w:rsidRPr="00953086" w:rsidRDefault="009A69E4" w:rsidP="009A69E4">
      <w:pPr>
        <w:autoSpaceDE w:val="0"/>
        <w:autoSpaceDN w:val="0"/>
        <w:jc w:val="center"/>
        <w:rPr>
          <w:sz w:val="28"/>
          <w:szCs w:val="28"/>
          <w:lang w:val="uk-UA"/>
        </w:rPr>
      </w:pPr>
      <w:r w:rsidRPr="00953086">
        <w:rPr>
          <w:sz w:val="28"/>
          <w:szCs w:val="28"/>
          <w:lang w:val="uk-UA"/>
        </w:rPr>
        <w:t>УКРАЇНА</w:t>
      </w:r>
    </w:p>
    <w:p w:rsidR="009A69E4" w:rsidRPr="00C800E4" w:rsidRDefault="009A69E4" w:rsidP="009A69E4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C800E4">
        <w:rPr>
          <w:b/>
          <w:sz w:val="28"/>
          <w:szCs w:val="28"/>
          <w:lang w:val="uk-UA"/>
        </w:rPr>
        <w:t>ХАРКІВСЬКА ОБЛАСТЬ</w:t>
      </w:r>
    </w:p>
    <w:p w:rsidR="009A69E4" w:rsidRDefault="009A69E4" w:rsidP="009A69E4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C800E4">
        <w:rPr>
          <w:b/>
          <w:bCs/>
          <w:sz w:val="28"/>
          <w:szCs w:val="28"/>
          <w:lang w:val="uk-UA"/>
        </w:rPr>
        <w:t xml:space="preserve">СТАРОВІРІВСЬКА СІЛЬСЬКА РАДА </w:t>
      </w:r>
    </w:p>
    <w:p w:rsidR="009A69E4" w:rsidRPr="00C800E4" w:rsidRDefault="009A69E4" w:rsidP="009A69E4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9A69E4" w:rsidRPr="00C800E4" w:rsidRDefault="009A69E4" w:rsidP="009A69E4">
      <w:pPr>
        <w:keepNext/>
        <w:jc w:val="center"/>
        <w:outlineLvl w:val="2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ХІ</w:t>
      </w:r>
      <w:r>
        <w:rPr>
          <w:b/>
          <w:sz w:val="28"/>
          <w:szCs w:val="28"/>
          <w:lang w:val="en-US" w:eastAsia="uk-UA"/>
        </w:rPr>
        <w:t>V</w:t>
      </w:r>
      <w:r w:rsidRPr="00C800E4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</w:t>
      </w:r>
      <w:r w:rsidRPr="00C800E4">
        <w:rPr>
          <w:b/>
          <w:sz w:val="28"/>
          <w:szCs w:val="28"/>
          <w:lang w:val="uk-UA" w:eastAsia="uk-UA"/>
        </w:rPr>
        <w:t>сесі</w:t>
      </w:r>
      <w:r>
        <w:rPr>
          <w:b/>
          <w:sz w:val="28"/>
          <w:szCs w:val="28"/>
          <w:lang w:val="uk-UA" w:eastAsia="uk-UA"/>
        </w:rPr>
        <w:t>я</w:t>
      </w:r>
      <w:r w:rsidRPr="00C800E4">
        <w:rPr>
          <w:b/>
          <w:sz w:val="28"/>
          <w:szCs w:val="28"/>
          <w:lang w:val="uk-UA" w:eastAsia="uk-UA"/>
        </w:rPr>
        <w:t xml:space="preserve"> </w:t>
      </w:r>
      <w:r w:rsidRPr="00452B59">
        <w:rPr>
          <w:b/>
          <w:bCs/>
          <w:sz w:val="28"/>
          <w:szCs w:val="28"/>
          <w:lang w:val="en-US"/>
        </w:rPr>
        <w:t>VI</w:t>
      </w:r>
      <w:r w:rsidRPr="00C13DD3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>І</w:t>
      </w:r>
      <w:r w:rsidRPr="00C13DD3">
        <w:rPr>
          <w:b/>
          <w:bCs/>
          <w:sz w:val="28"/>
          <w:szCs w:val="28"/>
          <w:lang w:val="uk-UA"/>
        </w:rPr>
        <w:t xml:space="preserve"> </w:t>
      </w:r>
      <w:r w:rsidRPr="00C800E4">
        <w:rPr>
          <w:b/>
          <w:sz w:val="28"/>
          <w:szCs w:val="28"/>
          <w:lang w:val="uk-UA" w:eastAsia="uk-UA"/>
        </w:rPr>
        <w:t>скликання</w:t>
      </w:r>
    </w:p>
    <w:p w:rsidR="009A69E4" w:rsidRPr="00C800E4" w:rsidRDefault="009A69E4" w:rsidP="009A69E4">
      <w:pPr>
        <w:keepNext/>
        <w:jc w:val="center"/>
        <w:outlineLvl w:val="2"/>
        <w:rPr>
          <w:b/>
          <w:sz w:val="28"/>
          <w:szCs w:val="28"/>
          <w:lang w:val="uk-UA" w:eastAsia="uk-UA"/>
        </w:rPr>
      </w:pPr>
    </w:p>
    <w:p w:rsidR="009A69E4" w:rsidRPr="00C800E4" w:rsidRDefault="009A69E4" w:rsidP="009A69E4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C800E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800E4">
        <w:rPr>
          <w:b/>
          <w:sz w:val="28"/>
          <w:szCs w:val="28"/>
          <w:lang w:val="uk-UA"/>
        </w:rPr>
        <w:t>Н</w:t>
      </w:r>
      <w:proofErr w:type="spellEnd"/>
      <w:r w:rsidRPr="00C800E4">
        <w:rPr>
          <w:b/>
          <w:sz w:val="28"/>
          <w:szCs w:val="28"/>
          <w:lang w:val="uk-UA"/>
        </w:rPr>
        <w:t xml:space="preserve"> Я</w:t>
      </w:r>
    </w:p>
    <w:p w:rsidR="009A69E4" w:rsidRPr="00C800E4" w:rsidRDefault="009A69E4" w:rsidP="009A69E4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9A69E4" w:rsidRPr="00BB7C15" w:rsidRDefault="009A69E4" w:rsidP="009A69E4">
      <w:pPr>
        <w:contextualSpacing/>
        <w:rPr>
          <w:b/>
          <w:sz w:val="28"/>
          <w:szCs w:val="28"/>
          <w:lang w:val="uk-UA"/>
        </w:rPr>
      </w:pPr>
      <w:r w:rsidRPr="00BB7C15">
        <w:rPr>
          <w:b/>
          <w:sz w:val="28"/>
          <w:szCs w:val="28"/>
          <w:lang w:val="uk-UA"/>
        </w:rPr>
        <w:t xml:space="preserve">від </w:t>
      </w:r>
      <w:r w:rsidRPr="009A69E4">
        <w:rPr>
          <w:b/>
          <w:sz w:val="28"/>
          <w:szCs w:val="28"/>
        </w:rPr>
        <w:t xml:space="preserve">05 </w:t>
      </w:r>
      <w:r>
        <w:rPr>
          <w:b/>
          <w:sz w:val="28"/>
          <w:szCs w:val="28"/>
          <w:lang w:val="uk-UA"/>
        </w:rPr>
        <w:t>серпня</w:t>
      </w:r>
      <w:r w:rsidRPr="00BB7C15">
        <w:rPr>
          <w:b/>
          <w:sz w:val="28"/>
          <w:szCs w:val="28"/>
          <w:lang w:val="uk-UA"/>
        </w:rPr>
        <w:t xml:space="preserve"> 2021 року</w:t>
      </w:r>
      <w:r w:rsidRPr="00BB7C15">
        <w:rPr>
          <w:b/>
          <w:sz w:val="28"/>
          <w:szCs w:val="28"/>
          <w:lang w:val="uk-UA"/>
        </w:rPr>
        <w:tab/>
        <w:t xml:space="preserve">                            </w:t>
      </w:r>
      <w:r w:rsidRPr="00BB7C15">
        <w:rPr>
          <w:b/>
          <w:sz w:val="28"/>
          <w:szCs w:val="28"/>
          <w:lang w:val="uk-UA"/>
        </w:rPr>
        <w:tab/>
      </w:r>
      <w:r w:rsidRPr="00BB7C15">
        <w:rPr>
          <w:b/>
          <w:sz w:val="28"/>
          <w:szCs w:val="28"/>
          <w:lang w:val="uk-UA"/>
        </w:rPr>
        <w:tab/>
      </w:r>
      <w:r w:rsidRPr="00BB7C1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№ ___</w:t>
      </w:r>
    </w:p>
    <w:p w:rsidR="009A69E4" w:rsidRDefault="009A69E4" w:rsidP="009A69E4">
      <w:pPr>
        <w:ind w:right="3826"/>
        <w:jc w:val="both"/>
        <w:rPr>
          <w:rFonts w:eastAsiaTheme="minorHAnsi" w:cstheme="minorBidi"/>
          <w:b/>
          <w:sz w:val="28"/>
          <w:szCs w:val="28"/>
          <w:lang w:val="uk-UA"/>
        </w:rPr>
      </w:pPr>
    </w:p>
    <w:p w:rsidR="009A69E4" w:rsidRPr="00025CF0" w:rsidRDefault="009A69E4" w:rsidP="009A69E4">
      <w:pPr>
        <w:spacing w:line="276" w:lineRule="auto"/>
        <w:ind w:right="3827"/>
        <w:jc w:val="both"/>
        <w:rPr>
          <w:b/>
          <w:sz w:val="28"/>
          <w:szCs w:val="28"/>
        </w:rPr>
      </w:pPr>
      <w:r w:rsidRPr="00025CF0">
        <w:rPr>
          <w:rFonts w:eastAsiaTheme="minorHAnsi" w:cstheme="minorBidi"/>
          <w:b/>
          <w:sz w:val="28"/>
          <w:szCs w:val="28"/>
          <w:lang w:val="uk-UA"/>
        </w:rPr>
        <w:t xml:space="preserve">Про затвердження Програми </w:t>
      </w:r>
      <w:r>
        <w:rPr>
          <w:b/>
          <w:sz w:val="28"/>
          <w:szCs w:val="28"/>
          <w:lang w:val="uk-UA"/>
        </w:rPr>
        <w:t xml:space="preserve">забезпечення пожежної безпеки Старовірівської сільської ради </w:t>
      </w:r>
      <w:r w:rsidRPr="00025CF0">
        <w:rPr>
          <w:b/>
          <w:sz w:val="28"/>
          <w:szCs w:val="28"/>
          <w:lang w:val="uk-UA"/>
        </w:rPr>
        <w:t>на 2021 – 202</w:t>
      </w:r>
      <w:r>
        <w:rPr>
          <w:b/>
          <w:sz w:val="28"/>
          <w:szCs w:val="28"/>
          <w:lang w:val="uk-UA"/>
        </w:rPr>
        <w:t>5</w:t>
      </w:r>
      <w:r w:rsidRPr="00025CF0">
        <w:rPr>
          <w:b/>
          <w:sz w:val="28"/>
          <w:szCs w:val="28"/>
          <w:lang w:val="uk-UA"/>
        </w:rPr>
        <w:t xml:space="preserve"> роки</w:t>
      </w:r>
    </w:p>
    <w:p w:rsidR="009A69E4" w:rsidRPr="009A69E4" w:rsidRDefault="009A69E4" w:rsidP="009A69E4">
      <w:pPr>
        <w:ind w:firstLine="1276"/>
        <w:jc w:val="both"/>
        <w:rPr>
          <w:rFonts w:eastAsiaTheme="minorHAnsi"/>
          <w:sz w:val="28"/>
          <w:szCs w:val="28"/>
          <w:lang w:val="uk-UA"/>
        </w:rPr>
      </w:pPr>
    </w:p>
    <w:p w:rsidR="009A69E4" w:rsidRDefault="009A69E4" w:rsidP="009A69E4">
      <w:pPr>
        <w:spacing w:line="276" w:lineRule="auto"/>
        <w:ind w:firstLine="709"/>
        <w:jc w:val="both"/>
        <w:rPr>
          <w:rFonts w:eastAsiaTheme="minorHAnsi" w:cstheme="minorBidi"/>
          <w:sz w:val="28"/>
          <w:szCs w:val="28"/>
          <w:lang w:val="uk-UA"/>
        </w:rPr>
      </w:pPr>
      <w:r w:rsidRPr="009A69E4">
        <w:rPr>
          <w:sz w:val="28"/>
          <w:szCs w:val="28"/>
          <w:shd w:val="clear" w:color="auto" w:fill="FFFFFF"/>
          <w:lang w:val="uk-UA"/>
        </w:rPr>
        <w:t xml:space="preserve">З метою забезпечення захисту населення, навколишнього природного середовища від пожеж, збереження здоров’я людей та створення сприятливих умов для реалізації державної політики у сфері пожежної безпеки, надання підтримки </w:t>
      </w:r>
      <w:proofErr w:type="spellStart"/>
      <w:r w:rsidRPr="009A69E4">
        <w:rPr>
          <w:sz w:val="28"/>
          <w:szCs w:val="28"/>
          <w:shd w:val="clear" w:color="auto" w:fill="FFFFFF"/>
          <w:lang w:val="uk-UA"/>
        </w:rPr>
        <w:t>пожежно</w:t>
      </w:r>
      <w:proofErr w:type="spellEnd"/>
      <w:r w:rsidRPr="009A69E4">
        <w:rPr>
          <w:sz w:val="28"/>
          <w:szCs w:val="28"/>
          <w:shd w:val="clear" w:color="auto" w:fill="FFFFFF"/>
          <w:lang w:val="uk-UA"/>
        </w:rPr>
        <w:t>-рятувальній частині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A69E4">
        <w:rPr>
          <w:rFonts w:eastAsiaTheme="minorHAnsi"/>
          <w:sz w:val="28"/>
          <w:szCs w:val="28"/>
          <w:lang w:val="uk-UA"/>
        </w:rPr>
        <w:t xml:space="preserve"> </w:t>
      </w:r>
      <w:r>
        <w:rPr>
          <w:rFonts w:eastAsiaTheme="minorHAnsi"/>
          <w:sz w:val="28"/>
          <w:szCs w:val="28"/>
          <w:lang w:val="uk-UA"/>
        </w:rPr>
        <w:t>к</w:t>
      </w:r>
      <w:r w:rsidRPr="009A69E4">
        <w:rPr>
          <w:rFonts w:eastAsiaTheme="minorHAnsi"/>
          <w:sz w:val="28"/>
          <w:szCs w:val="28"/>
          <w:lang w:val="uk-UA"/>
        </w:rPr>
        <w:t>еруючись Кодексом цивільного захисту України</w:t>
      </w:r>
      <w:r w:rsidRPr="009A69E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ст. 26 Закону України «Про місцеве самоврядування в Україні»</w:t>
      </w:r>
      <w:r w:rsidRPr="009A69E4">
        <w:rPr>
          <w:sz w:val="32"/>
          <w:szCs w:val="28"/>
          <w:lang w:val="uk-UA"/>
        </w:rPr>
        <w:t xml:space="preserve"> </w:t>
      </w:r>
      <w:proofErr w:type="spellStart"/>
      <w:r w:rsidRPr="00025CF0">
        <w:rPr>
          <w:rFonts w:eastAsiaTheme="minorHAnsi" w:cstheme="minorBidi"/>
          <w:b/>
          <w:sz w:val="28"/>
          <w:szCs w:val="28"/>
          <w:lang w:val="uk-UA"/>
        </w:rPr>
        <w:t>Старовірівська</w:t>
      </w:r>
      <w:proofErr w:type="spellEnd"/>
      <w:r w:rsidRPr="00025CF0">
        <w:rPr>
          <w:rFonts w:eastAsiaTheme="minorHAnsi" w:cstheme="minorBidi"/>
          <w:b/>
          <w:sz w:val="28"/>
          <w:szCs w:val="28"/>
          <w:lang w:val="uk-UA"/>
        </w:rPr>
        <w:t xml:space="preserve"> сільська рада</w:t>
      </w:r>
      <w:r>
        <w:rPr>
          <w:rFonts w:eastAsiaTheme="minorHAnsi" w:cstheme="minorBidi"/>
          <w:sz w:val="28"/>
          <w:szCs w:val="28"/>
          <w:lang w:val="uk-UA"/>
        </w:rPr>
        <w:t xml:space="preserve"> </w:t>
      </w:r>
    </w:p>
    <w:p w:rsidR="009A69E4" w:rsidRDefault="009A69E4" w:rsidP="009A69E4">
      <w:pPr>
        <w:spacing w:line="276" w:lineRule="auto"/>
        <w:ind w:firstLine="709"/>
        <w:jc w:val="center"/>
        <w:rPr>
          <w:rFonts w:eastAsiaTheme="minorHAnsi" w:cstheme="minorBidi"/>
          <w:b/>
          <w:sz w:val="28"/>
          <w:szCs w:val="28"/>
          <w:lang w:val="uk-UA"/>
        </w:rPr>
      </w:pPr>
    </w:p>
    <w:p w:rsidR="009A69E4" w:rsidRDefault="009A69E4" w:rsidP="009A69E4">
      <w:pPr>
        <w:spacing w:line="276" w:lineRule="auto"/>
        <w:ind w:firstLine="709"/>
        <w:jc w:val="center"/>
        <w:rPr>
          <w:rFonts w:eastAsiaTheme="minorHAnsi" w:cstheme="minorBidi"/>
          <w:b/>
          <w:sz w:val="28"/>
          <w:szCs w:val="28"/>
          <w:lang w:val="uk-UA"/>
        </w:rPr>
      </w:pPr>
      <w:r w:rsidRPr="00025CF0">
        <w:rPr>
          <w:rFonts w:eastAsiaTheme="minorHAnsi" w:cstheme="minorBidi"/>
          <w:b/>
          <w:sz w:val="28"/>
          <w:szCs w:val="28"/>
          <w:lang w:val="uk-UA"/>
        </w:rPr>
        <w:t>ВИРІШИЛА</w:t>
      </w:r>
    </w:p>
    <w:p w:rsidR="009A69E4" w:rsidRPr="00025CF0" w:rsidRDefault="009A69E4" w:rsidP="009A69E4">
      <w:pPr>
        <w:spacing w:line="276" w:lineRule="auto"/>
        <w:ind w:firstLine="709"/>
        <w:jc w:val="center"/>
        <w:rPr>
          <w:rFonts w:eastAsiaTheme="minorHAnsi" w:cstheme="minorBidi"/>
          <w:b/>
          <w:sz w:val="28"/>
          <w:szCs w:val="28"/>
          <w:lang w:val="uk-UA"/>
        </w:rPr>
      </w:pPr>
    </w:p>
    <w:p w:rsidR="009A69E4" w:rsidRPr="00025CF0" w:rsidRDefault="009A69E4" w:rsidP="009A69E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lang w:val="uk-UA"/>
        </w:rPr>
      </w:pPr>
      <w:r w:rsidRPr="00025CF0">
        <w:rPr>
          <w:rFonts w:eastAsiaTheme="minorHAnsi" w:cstheme="minorBidi"/>
          <w:sz w:val="28"/>
          <w:szCs w:val="28"/>
          <w:lang w:val="uk-UA"/>
        </w:rPr>
        <w:t xml:space="preserve">Затвердити </w:t>
      </w:r>
      <w:r w:rsidRPr="009A69E4">
        <w:rPr>
          <w:rFonts w:eastAsiaTheme="minorHAnsi" w:cstheme="minorBidi"/>
          <w:sz w:val="28"/>
          <w:szCs w:val="28"/>
          <w:lang w:val="uk-UA"/>
        </w:rPr>
        <w:t xml:space="preserve">Програму </w:t>
      </w:r>
      <w:r w:rsidRPr="009A69E4">
        <w:rPr>
          <w:sz w:val="28"/>
          <w:szCs w:val="28"/>
          <w:lang w:val="uk-UA"/>
        </w:rPr>
        <w:t>забезпечення пожежної безпеки Старовірівської сільської ради на 2021 – 2025 роки</w:t>
      </w:r>
      <w:r>
        <w:rPr>
          <w:sz w:val="28"/>
          <w:szCs w:val="28"/>
          <w:lang w:val="uk-UA"/>
        </w:rPr>
        <w:t>, що додається.</w:t>
      </w:r>
    </w:p>
    <w:p w:rsidR="009A69E4" w:rsidRPr="00025CF0" w:rsidRDefault="009A69E4" w:rsidP="009A69E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>
        <w:rPr>
          <w:sz w:val="28"/>
          <w:szCs w:val="28"/>
          <w:lang w:val="uk-UA"/>
        </w:rPr>
        <w:t>Старовірівській</w:t>
      </w:r>
      <w:proofErr w:type="spellEnd"/>
      <w:r>
        <w:rPr>
          <w:sz w:val="28"/>
          <w:szCs w:val="28"/>
          <w:lang w:val="uk-UA"/>
        </w:rPr>
        <w:t xml:space="preserve"> сільській </w:t>
      </w:r>
      <w:r w:rsidRPr="00025CF0">
        <w:rPr>
          <w:sz w:val="28"/>
          <w:szCs w:val="28"/>
          <w:lang w:val="uk-UA"/>
        </w:rPr>
        <w:t>рад</w:t>
      </w:r>
      <w:r>
        <w:rPr>
          <w:sz w:val="28"/>
          <w:szCs w:val="28"/>
          <w:lang w:val="uk-UA"/>
        </w:rPr>
        <w:t>і</w:t>
      </w:r>
      <w:r w:rsidRPr="00025CF0">
        <w:rPr>
          <w:sz w:val="28"/>
          <w:szCs w:val="28"/>
          <w:lang w:val="uk-UA"/>
        </w:rPr>
        <w:t xml:space="preserve"> забезпечити виконання заходів,</w:t>
      </w:r>
      <w:r w:rsidRPr="00025CF0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025CF0">
        <w:rPr>
          <w:color w:val="000000"/>
          <w:sz w:val="28"/>
          <w:szCs w:val="28"/>
          <w:shd w:val="clear" w:color="auto" w:fill="FFFFFF"/>
          <w:lang w:val="uk-UA"/>
        </w:rPr>
        <w:t>щорічне фінансування</w:t>
      </w:r>
      <w:r w:rsidRPr="00025CF0">
        <w:rPr>
          <w:sz w:val="28"/>
          <w:szCs w:val="28"/>
          <w:lang w:val="uk-UA"/>
        </w:rPr>
        <w:t xml:space="preserve"> визначених </w:t>
      </w:r>
      <w:r w:rsidRPr="009A69E4">
        <w:rPr>
          <w:rFonts w:eastAsiaTheme="minorHAnsi" w:cstheme="minorBidi"/>
          <w:sz w:val="28"/>
          <w:szCs w:val="28"/>
          <w:lang w:val="uk-UA"/>
        </w:rPr>
        <w:t>Програм</w:t>
      </w:r>
      <w:r>
        <w:rPr>
          <w:rFonts w:eastAsiaTheme="minorHAnsi" w:cstheme="minorBidi"/>
          <w:sz w:val="28"/>
          <w:szCs w:val="28"/>
          <w:lang w:val="uk-UA"/>
        </w:rPr>
        <w:t xml:space="preserve">ою </w:t>
      </w:r>
      <w:r w:rsidRPr="009A69E4">
        <w:rPr>
          <w:sz w:val="28"/>
          <w:szCs w:val="28"/>
          <w:lang w:val="uk-UA"/>
        </w:rPr>
        <w:t>забезпечення пожежної безпеки Старовірівської сільської ради на 2021 – 2025 роки</w:t>
      </w:r>
      <w:r>
        <w:rPr>
          <w:rFonts w:eastAsia="Calibri" w:cstheme="minorBidi"/>
          <w:sz w:val="28"/>
          <w:szCs w:val="28"/>
          <w:lang w:val="uk-UA" w:eastAsia="en-US"/>
        </w:rPr>
        <w:t>, в межах реальних можливостей бюджету.</w:t>
      </w:r>
    </w:p>
    <w:p w:rsidR="009A69E4" w:rsidRPr="00C13D5C" w:rsidRDefault="009A69E4" w:rsidP="009A69E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025CF0">
        <w:rPr>
          <w:sz w:val="28"/>
          <w:szCs w:val="28"/>
          <w:lang w:val="uk-UA"/>
        </w:rPr>
        <w:t xml:space="preserve">Контроль покласти на </w:t>
      </w:r>
      <w:r>
        <w:rPr>
          <w:sz w:val="28"/>
          <w:szCs w:val="28"/>
          <w:lang w:val="uk-UA"/>
        </w:rPr>
        <w:t xml:space="preserve">постійну </w:t>
      </w:r>
      <w:r w:rsidRPr="00C13D5C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ю</w:t>
      </w:r>
      <w:r w:rsidRPr="00C13D5C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планування, фінансів, бюджету та соціально- економічного розвитку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голова ком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ісії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- Зінченко І.П.).</w:t>
      </w:r>
    </w:p>
    <w:p w:rsidR="009A69E4" w:rsidRDefault="009A69E4" w:rsidP="009A69E4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9A69E4" w:rsidRDefault="009A69E4" w:rsidP="009A69E4">
      <w:pPr>
        <w:pStyle w:val="a4"/>
        <w:ind w:firstLine="426"/>
        <w:jc w:val="both"/>
        <w:rPr>
          <w:b/>
          <w:sz w:val="28"/>
          <w:szCs w:val="28"/>
        </w:rPr>
      </w:pPr>
      <w:r w:rsidRPr="00B909B6">
        <w:rPr>
          <w:b/>
          <w:sz w:val="28"/>
          <w:szCs w:val="28"/>
        </w:rPr>
        <w:t xml:space="preserve">Сільський голова                                                      </w:t>
      </w:r>
      <w:r>
        <w:rPr>
          <w:b/>
          <w:sz w:val="28"/>
          <w:szCs w:val="28"/>
        </w:rPr>
        <w:t xml:space="preserve">            </w:t>
      </w:r>
      <w:r w:rsidRPr="00B909B6">
        <w:rPr>
          <w:b/>
          <w:sz w:val="28"/>
          <w:szCs w:val="28"/>
        </w:rPr>
        <w:t xml:space="preserve"> Микола БІНДУС</w:t>
      </w:r>
    </w:p>
    <w:p w:rsidR="009A69E4" w:rsidRPr="00C13D5C" w:rsidRDefault="009A69E4" w:rsidP="009A69E4">
      <w:pPr>
        <w:jc w:val="both"/>
        <w:rPr>
          <w:sz w:val="28"/>
          <w:szCs w:val="28"/>
          <w:lang w:val="uk-UA"/>
        </w:rPr>
      </w:pPr>
    </w:p>
    <w:p w:rsidR="00B32C17" w:rsidRDefault="00B32C17"/>
    <w:sectPr w:rsidR="00B32C17" w:rsidSect="00025CF0">
      <w:head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D95" w:rsidRDefault="00C85D95" w:rsidP="00C85D95">
      <w:r>
        <w:separator/>
      </w:r>
    </w:p>
  </w:endnote>
  <w:endnote w:type="continuationSeparator" w:id="0">
    <w:p w:rsidR="00C85D95" w:rsidRDefault="00C85D95" w:rsidP="00C8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D95" w:rsidRDefault="00C85D95" w:rsidP="00C85D95">
      <w:r>
        <w:separator/>
      </w:r>
    </w:p>
  </w:footnote>
  <w:footnote w:type="continuationSeparator" w:id="0">
    <w:p w:rsidR="00C85D95" w:rsidRDefault="00C85D95" w:rsidP="00C8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D95" w:rsidRDefault="00C85D95" w:rsidP="00C85D95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E1DB8"/>
    <w:multiLevelType w:val="hybridMultilevel"/>
    <w:tmpl w:val="34924C26"/>
    <w:lvl w:ilvl="0" w:tplc="9AE855D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9E4"/>
    <w:rsid w:val="009A69E4"/>
    <w:rsid w:val="00B32C17"/>
    <w:rsid w:val="00C85D95"/>
    <w:rsid w:val="00E0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4CA47-BBDA-4C6F-898C-3001A04B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9E4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9E4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9A69E4"/>
    <w:pPr>
      <w:suppressAutoHyphens/>
      <w:autoSpaceDN w:val="0"/>
    </w:pPr>
    <w:rPr>
      <w:rFonts w:eastAsia="Times New Roman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semiHidden/>
    <w:rsid w:val="009A69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A69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69E4"/>
    <w:rPr>
      <w:rFonts w:ascii="Segoe UI" w:eastAsia="PMingLiU" w:hAnsi="Segoe UI" w:cs="Segoe UI"/>
      <w:sz w:val="18"/>
      <w:szCs w:val="18"/>
      <w:lang w:eastAsia="zh-TW"/>
    </w:rPr>
  </w:style>
  <w:style w:type="paragraph" w:styleId="a8">
    <w:name w:val="header"/>
    <w:basedOn w:val="a"/>
    <w:link w:val="a9"/>
    <w:uiPriority w:val="99"/>
    <w:unhideWhenUsed/>
    <w:rsid w:val="00C85D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85D95"/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aa">
    <w:name w:val="footer"/>
    <w:basedOn w:val="a"/>
    <w:link w:val="ab"/>
    <w:uiPriority w:val="99"/>
    <w:unhideWhenUsed/>
    <w:rsid w:val="00C85D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5D95"/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</cp:revision>
  <cp:lastPrinted>2021-08-02T11:13:00Z</cp:lastPrinted>
  <dcterms:created xsi:type="dcterms:W3CDTF">2021-07-27T13:19:00Z</dcterms:created>
  <dcterms:modified xsi:type="dcterms:W3CDTF">2021-08-02T11:13:00Z</dcterms:modified>
</cp:coreProperties>
</file>