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754AE0" w:rsidRDefault="000C5375">
      <w:pPr>
        <w:tabs>
          <w:tab w:val="left" w:pos="1335"/>
        </w:tabs>
        <w:jc w:val="center"/>
        <w:rPr>
          <w:b/>
          <w:sz w:val="30"/>
          <w:szCs w:val="30"/>
        </w:rPr>
      </w:pPr>
      <w:r>
        <w:rPr>
          <w:color w:val="000000"/>
          <w:sz w:val="28"/>
          <w:szCs w:val="28"/>
        </w:rPr>
        <w:object w:dxaOrig="720" w:dyaOrig="960" w14:anchorId="52186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 o:ole="" o:preferrelative="f" filled="t">
            <v:fill color2="black"/>
            <v:imagedata r:id="rId6" o:title=""/>
          </v:shape>
          <o:OLEObject Type="Embed" ProgID="Word.Picture.8" ShapeID="_x0000_i1025" DrawAspect="Content" ObjectID="_1833626062" r:id="rId7"/>
        </w:object>
      </w:r>
    </w:p>
    <w:p w14:paraId="00000003" w14:textId="77777777" w:rsidR="00754AE0" w:rsidRDefault="000C53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ДОНЕЦЬКА СЕЛИЩНА РАДА</w:t>
      </w:r>
    </w:p>
    <w:p w14:paraId="00000004" w14:textId="77777777" w:rsidR="00754AE0" w:rsidRDefault="000C53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ІЗЮМСЬКОГО РАЙОНУ ХАРКІВСЬКОЇ ОБЛАСТІ</w:t>
      </w:r>
    </w:p>
    <w:p w14:paraId="00000005" w14:textId="77777777" w:rsidR="00754AE0" w:rsidRDefault="00754AE0">
      <w:pPr>
        <w:jc w:val="center"/>
        <w:rPr>
          <w:rFonts w:ascii="Times New Roman" w:hAnsi="Times New Roman"/>
          <w:b/>
        </w:rPr>
      </w:pPr>
    </w:p>
    <w:p w14:paraId="4D7855BE" w14:textId="77777777" w:rsidR="005E03FB" w:rsidRDefault="000C5375" w:rsidP="005E03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E03FB">
        <w:rPr>
          <w:rFonts w:ascii="Times New Roman" w:hAnsi="Times New Roman"/>
          <w:b/>
          <w:sz w:val="24"/>
          <w:szCs w:val="24"/>
          <w:lang w:val="en-US"/>
        </w:rPr>
        <w:t>LXXXIII</w:t>
      </w:r>
      <w:r w:rsidR="005E03FB">
        <w:rPr>
          <w:rFonts w:ascii="Times New Roman" w:hAnsi="Times New Roman"/>
          <w:b/>
          <w:sz w:val="24"/>
          <w:szCs w:val="24"/>
        </w:rPr>
        <w:t xml:space="preserve">    СЕСІЯ            VIII СКЛИКАННЯ</w:t>
      </w:r>
      <w:r w:rsidR="005E03FB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5E03FB">
        <w:rPr>
          <w:rFonts w:ascii="Times New Roman" w:hAnsi="Times New Roman"/>
          <w:b/>
          <w:sz w:val="24"/>
          <w:szCs w:val="24"/>
        </w:rPr>
        <w:tab/>
        <w:t xml:space="preserve">  </w:t>
      </w:r>
    </w:p>
    <w:p w14:paraId="1C7E3F2E" w14:textId="77777777" w:rsidR="005E03FB" w:rsidRDefault="005E03FB" w:rsidP="005E03F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</w:p>
    <w:p w14:paraId="324A836E" w14:textId="77777777" w:rsidR="005E03FB" w:rsidRPr="004720C7" w:rsidRDefault="005E03FB" w:rsidP="005E03FB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720C7">
        <w:rPr>
          <w:rFonts w:ascii="Times New Roman" w:hAnsi="Times New Roman"/>
          <w:b/>
          <w:bCs/>
          <w:sz w:val="24"/>
          <w:szCs w:val="24"/>
        </w:rPr>
        <w:t>Р</w:t>
      </w:r>
      <w:r w:rsidRPr="004720C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720C7">
        <w:rPr>
          <w:rFonts w:ascii="Times New Roman" w:hAnsi="Times New Roman"/>
          <w:b/>
          <w:bCs/>
          <w:sz w:val="24"/>
          <w:szCs w:val="24"/>
        </w:rPr>
        <w:t>І</w:t>
      </w:r>
      <w:r w:rsidRPr="004720C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720C7">
        <w:rPr>
          <w:rFonts w:ascii="Times New Roman" w:hAnsi="Times New Roman"/>
          <w:b/>
          <w:bCs/>
          <w:sz w:val="24"/>
          <w:szCs w:val="24"/>
        </w:rPr>
        <w:t>Ш</w:t>
      </w:r>
      <w:r w:rsidRPr="004720C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720C7">
        <w:rPr>
          <w:rFonts w:ascii="Times New Roman" w:hAnsi="Times New Roman"/>
          <w:b/>
          <w:bCs/>
          <w:sz w:val="24"/>
          <w:szCs w:val="24"/>
        </w:rPr>
        <w:t>Е</w:t>
      </w:r>
      <w:r w:rsidRPr="004720C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720C7">
        <w:rPr>
          <w:rFonts w:ascii="Times New Roman" w:hAnsi="Times New Roman"/>
          <w:b/>
          <w:bCs/>
          <w:sz w:val="24"/>
          <w:szCs w:val="24"/>
        </w:rPr>
        <w:t>Н</w:t>
      </w:r>
      <w:r w:rsidRPr="004720C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720C7">
        <w:rPr>
          <w:rFonts w:ascii="Times New Roman" w:hAnsi="Times New Roman"/>
          <w:b/>
          <w:bCs/>
          <w:sz w:val="24"/>
          <w:szCs w:val="24"/>
        </w:rPr>
        <w:t>Н</w:t>
      </w:r>
      <w:proofErr w:type="spellEnd"/>
      <w:r w:rsidRPr="004720C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720C7">
        <w:rPr>
          <w:rFonts w:ascii="Times New Roman" w:hAnsi="Times New Roman"/>
          <w:b/>
          <w:bCs/>
          <w:sz w:val="24"/>
          <w:szCs w:val="24"/>
        </w:rPr>
        <w:t xml:space="preserve">Я </w:t>
      </w:r>
      <w:r w:rsidRPr="004720C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6FA0E3E2" w14:textId="77777777" w:rsidR="005E03FB" w:rsidRDefault="005E03FB" w:rsidP="005E03FB">
      <w:pPr>
        <w:rPr>
          <w:rFonts w:ascii="Times New Roman" w:hAnsi="Times New Roman"/>
          <w:b/>
        </w:rPr>
      </w:pPr>
    </w:p>
    <w:p w14:paraId="0A53358A" w14:textId="4CFF73DB" w:rsidR="005E03FB" w:rsidRPr="00737D51" w:rsidRDefault="005E03FB" w:rsidP="005E03F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720C7">
        <w:rPr>
          <w:rFonts w:ascii="Times New Roman" w:hAnsi="Times New Roman"/>
          <w:b/>
          <w:bCs/>
          <w:sz w:val="24"/>
          <w:szCs w:val="24"/>
        </w:rPr>
        <w:t>Від 25 лютого  2026 року</w:t>
      </w:r>
      <w:r w:rsidRPr="004720C7">
        <w:rPr>
          <w:rFonts w:ascii="Times New Roman" w:hAnsi="Times New Roman"/>
          <w:b/>
          <w:bCs/>
          <w:sz w:val="24"/>
          <w:szCs w:val="24"/>
        </w:rPr>
        <w:tab/>
      </w:r>
      <w:r w:rsidRPr="004720C7">
        <w:rPr>
          <w:rFonts w:ascii="Times New Roman" w:hAnsi="Times New Roman"/>
          <w:b/>
          <w:bCs/>
          <w:sz w:val="24"/>
          <w:szCs w:val="24"/>
        </w:rPr>
        <w:tab/>
      </w:r>
      <w:r w:rsidRPr="004720C7">
        <w:rPr>
          <w:rFonts w:ascii="Times New Roman" w:hAnsi="Times New Roman"/>
          <w:b/>
          <w:bCs/>
          <w:sz w:val="24"/>
          <w:szCs w:val="24"/>
        </w:rPr>
        <w:tab/>
        <w:t xml:space="preserve">          </w:t>
      </w:r>
      <w:r w:rsidRPr="004720C7">
        <w:rPr>
          <w:rFonts w:ascii="Times New Roman" w:hAnsi="Times New Roman"/>
          <w:b/>
          <w:bCs/>
          <w:sz w:val="24"/>
          <w:szCs w:val="24"/>
        </w:rPr>
        <w:tab/>
        <w:t xml:space="preserve">                  №  37</w:t>
      </w:r>
      <w:r>
        <w:rPr>
          <w:rFonts w:ascii="Times New Roman" w:hAnsi="Times New Roman"/>
          <w:b/>
          <w:bCs/>
          <w:sz w:val="24"/>
          <w:szCs w:val="24"/>
        </w:rPr>
        <w:t>62</w:t>
      </w:r>
      <w:r w:rsidRPr="004720C7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4720C7"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</w:p>
    <w:p w14:paraId="353999EB" w14:textId="77777777" w:rsidR="005E03FB" w:rsidRDefault="005E03FB" w:rsidP="005E03FB">
      <w:pPr>
        <w:rPr>
          <w:rFonts w:ascii="Times New Roman" w:hAnsi="Times New Roman"/>
          <w:sz w:val="24"/>
          <w:szCs w:val="24"/>
        </w:rPr>
      </w:pPr>
    </w:p>
    <w:p w14:paraId="7DD29B58" w14:textId="77777777" w:rsidR="005E03FB" w:rsidRDefault="005E03FB" w:rsidP="005E03FB">
      <w:pPr>
        <w:rPr>
          <w:rFonts w:ascii="Times New Roman" w:hAnsi="Times New Roman"/>
          <w:b/>
        </w:rPr>
      </w:pPr>
    </w:p>
    <w:p w14:paraId="0000000E" w14:textId="3F56F134" w:rsidR="00754AE0" w:rsidRPr="00EC6E31" w:rsidRDefault="005E03FB" w:rsidP="005E03FB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F356E">
        <w:rPr>
          <w:rFonts w:ascii="Times New Roman" w:hAnsi="Times New Roman"/>
          <w:b/>
          <w:bCs/>
          <w:sz w:val="24"/>
          <w:szCs w:val="24"/>
        </w:rPr>
        <w:t>Про</w:t>
      </w:r>
      <w:r w:rsidRPr="00EC6E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10AF2" w:rsidRPr="00EC6E31">
        <w:rPr>
          <w:rFonts w:ascii="Times New Roman" w:hAnsi="Times New Roman"/>
          <w:b/>
          <w:bCs/>
          <w:sz w:val="24"/>
          <w:szCs w:val="24"/>
        </w:rPr>
        <w:t xml:space="preserve">затвердження </w:t>
      </w:r>
      <w:r w:rsidR="000C5375" w:rsidRPr="00EC6E31">
        <w:rPr>
          <w:rFonts w:ascii="Times New Roman" w:hAnsi="Times New Roman"/>
          <w:b/>
          <w:bCs/>
          <w:sz w:val="24"/>
          <w:szCs w:val="24"/>
        </w:rPr>
        <w:t>звіт</w:t>
      </w:r>
      <w:r w:rsidR="00910AF2" w:rsidRPr="00EC6E31">
        <w:rPr>
          <w:rFonts w:ascii="Times New Roman" w:hAnsi="Times New Roman"/>
          <w:b/>
          <w:bCs/>
          <w:sz w:val="24"/>
          <w:szCs w:val="24"/>
        </w:rPr>
        <w:t>у</w:t>
      </w:r>
      <w:r w:rsidR="000C5375" w:rsidRPr="00EC6E31">
        <w:rPr>
          <w:rFonts w:ascii="Times New Roman" w:hAnsi="Times New Roman"/>
          <w:b/>
          <w:bCs/>
          <w:sz w:val="24"/>
          <w:szCs w:val="24"/>
        </w:rPr>
        <w:t xml:space="preserve"> про результати виконання</w:t>
      </w:r>
      <w:r w:rsidR="00EC6E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5375" w:rsidRPr="00EC6E31">
        <w:rPr>
          <w:rFonts w:ascii="Times New Roman" w:hAnsi="Times New Roman"/>
          <w:b/>
          <w:bCs/>
          <w:sz w:val="24"/>
          <w:szCs w:val="24"/>
        </w:rPr>
        <w:t>Програми розвитку культури і туризму Донецької селищної територіальної громади на 2021 - 2025 роки</w:t>
      </w:r>
      <w:r w:rsidR="000C5375" w:rsidRPr="00EC6E31">
        <w:rPr>
          <w:rFonts w:ascii="Times New Roman" w:hAnsi="Times New Roman"/>
          <w:b/>
          <w:bCs/>
          <w:color w:val="111111"/>
          <w:sz w:val="24"/>
          <w:szCs w:val="24"/>
        </w:rPr>
        <w:t xml:space="preserve"> за</w:t>
      </w:r>
      <w:r w:rsidR="000C5375" w:rsidRPr="00EC6E31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5C7017" w:rsidRPr="00EC6E31">
        <w:rPr>
          <w:rFonts w:ascii="Times New Roman" w:hAnsi="Times New Roman"/>
          <w:b/>
          <w:bCs/>
          <w:sz w:val="24"/>
          <w:szCs w:val="24"/>
        </w:rPr>
        <w:t>5</w:t>
      </w:r>
      <w:r w:rsidR="000C5375" w:rsidRPr="00EC6E31">
        <w:rPr>
          <w:rFonts w:ascii="Times New Roman" w:hAnsi="Times New Roman"/>
          <w:b/>
          <w:bCs/>
          <w:sz w:val="24"/>
          <w:szCs w:val="24"/>
        </w:rPr>
        <w:t xml:space="preserve"> рік</w:t>
      </w:r>
    </w:p>
    <w:p w14:paraId="0000000F" w14:textId="77777777" w:rsidR="00754AE0" w:rsidRDefault="00754AE0">
      <w:pPr>
        <w:rPr>
          <w:rFonts w:ascii="Times New Roman" w:hAnsi="Times New Roman"/>
          <w:sz w:val="24"/>
          <w:szCs w:val="24"/>
        </w:rPr>
      </w:pPr>
    </w:p>
    <w:p w14:paraId="00000010" w14:textId="77777777" w:rsidR="00754AE0" w:rsidRDefault="00754AE0">
      <w:pPr>
        <w:rPr>
          <w:rFonts w:ascii="Times New Roman" w:hAnsi="Times New Roman"/>
          <w:sz w:val="24"/>
          <w:szCs w:val="24"/>
        </w:rPr>
      </w:pPr>
    </w:p>
    <w:p w14:paraId="00000011" w14:textId="7F0C6907" w:rsidR="00754AE0" w:rsidRPr="000C5375" w:rsidRDefault="000C537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C5375">
        <w:rPr>
          <w:rFonts w:ascii="Times New Roman" w:hAnsi="Times New Roman"/>
          <w:sz w:val="24"/>
          <w:szCs w:val="24"/>
        </w:rPr>
        <w:t>Відповідно до статей 27,</w:t>
      </w:r>
      <w:r w:rsidR="000A6CC1">
        <w:rPr>
          <w:rFonts w:ascii="Times New Roman" w:hAnsi="Times New Roman"/>
          <w:sz w:val="24"/>
          <w:szCs w:val="24"/>
        </w:rPr>
        <w:t xml:space="preserve"> 32,</w:t>
      </w:r>
      <w:r w:rsidRPr="000C5375">
        <w:rPr>
          <w:rFonts w:ascii="Times New Roman" w:hAnsi="Times New Roman"/>
          <w:sz w:val="24"/>
          <w:szCs w:val="24"/>
        </w:rPr>
        <w:t xml:space="preserve"> 52 Закону України «Про місцеве самоврядування в Україні», пункту 9 Порядку розроблення місцевих цільових програм, фінансування, моніторингу та звітності про їх виконання, затвердженого розпорядженням селищного голови від 21 серпня 2024 року № 119/02-08, з метою здійснення контролю за виконанням Програми розвитку культури і туризму Донецької селищної територіальної громади на 2021 - 2025 роки, затвердженої   рішенням  №   317-VIІІ   від 16.04.2021  року  ХІІ сесії Донецької селищної ради VIІІ скликання (зі змінами), Донецька селищна рада </w:t>
      </w:r>
    </w:p>
    <w:p w14:paraId="00000012" w14:textId="77777777" w:rsidR="00754AE0" w:rsidRDefault="00754AE0">
      <w:pPr>
        <w:jc w:val="center"/>
        <w:rPr>
          <w:rFonts w:ascii="Times New Roman" w:hAnsi="Times New Roman"/>
          <w:sz w:val="24"/>
          <w:szCs w:val="24"/>
        </w:rPr>
      </w:pPr>
    </w:p>
    <w:p w14:paraId="00000013" w14:textId="77777777" w:rsidR="00754AE0" w:rsidRPr="000C5375" w:rsidRDefault="000C5375">
      <w:pPr>
        <w:spacing w:after="280"/>
        <w:jc w:val="center"/>
        <w:rPr>
          <w:rFonts w:ascii="Times New Roman" w:hAnsi="Times New Roman"/>
          <w:b/>
          <w:sz w:val="24"/>
          <w:szCs w:val="24"/>
        </w:rPr>
      </w:pPr>
      <w:r w:rsidRPr="000C5375">
        <w:rPr>
          <w:rFonts w:ascii="Times New Roman" w:hAnsi="Times New Roman"/>
          <w:b/>
          <w:sz w:val="24"/>
          <w:szCs w:val="24"/>
        </w:rPr>
        <w:t>В И Р І Ш И Л А:</w:t>
      </w:r>
    </w:p>
    <w:p w14:paraId="00000015" w14:textId="2673508E" w:rsidR="00754AE0" w:rsidRDefault="000C5375" w:rsidP="000A6CC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B1D1F"/>
          <w:sz w:val="24"/>
          <w:szCs w:val="24"/>
        </w:rPr>
        <w:t xml:space="preserve">1. </w:t>
      </w:r>
      <w:r w:rsidR="00910AF2">
        <w:rPr>
          <w:rFonts w:ascii="Times New Roman" w:hAnsi="Times New Roman"/>
          <w:sz w:val="24"/>
          <w:szCs w:val="24"/>
        </w:rPr>
        <w:t>Затвердити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FD2321" w:rsidRPr="00FD2321">
        <w:rPr>
          <w:rFonts w:ascii="Times New Roman" w:hAnsi="Times New Roman"/>
          <w:sz w:val="24"/>
          <w:szCs w:val="24"/>
        </w:rPr>
        <w:t>звіт про результати виконання</w:t>
      </w:r>
      <w:r w:rsidR="00FD2321">
        <w:rPr>
          <w:rFonts w:ascii="Times New Roman" w:hAnsi="Times New Roman"/>
          <w:sz w:val="24"/>
          <w:szCs w:val="24"/>
        </w:rPr>
        <w:t xml:space="preserve"> </w:t>
      </w:r>
      <w:r w:rsidRPr="000C5375">
        <w:rPr>
          <w:rFonts w:ascii="Times New Roman" w:hAnsi="Times New Roman"/>
          <w:sz w:val="24"/>
          <w:szCs w:val="24"/>
        </w:rPr>
        <w:t>Програми розвитку культури і туризму Донецької селищної територіальної громади на 2021 - 2025 роки</w:t>
      </w:r>
      <w:r w:rsidR="00FD2321" w:rsidRPr="00FD2321">
        <w:rPr>
          <w:rFonts w:ascii="Times New Roman" w:hAnsi="Times New Roman"/>
          <w:sz w:val="24"/>
          <w:szCs w:val="24"/>
        </w:rPr>
        <w:t xml:space="preserve"> за</w:t>
      </w:r>
      <w:r w:rsidR="00FD2321">
        <w:rPr>
          <w:rFonts w:ascii="Times New Roman" w:hAnsi="Times New Roman"/>
          <w:sz w:val="24"/>
          <w:szCs w:val="24"/>
        </w:rPr>
        <w:t xml:space="preserve"> 202</w:t>
      </w:r>
      <w:r w:rsidR="005C7017">
        <w:rPr>
          <w:rFonts w:ascii="Times New Roman" w:hAnsi="Times New Roman"/>
          <w:sz w:val="24"/>
          <w:szCs w:val="24"/>
        </w:rPr>
        <w:t>5</w:t>
      </w:r>
      <w:r w:rsidR="00FD2321">
        <w:rPr>
          <w:rFonts w:ascii="Times New Roman" w:hAnsi="Times New Roman"/>
          <w:sz w:val="24"/>
          <w:szCs w:val="24"/>
        </w:rPr>
        <w:t xml:space="preserve"> рік</w:t>
      </w:r>
      <w:r>
        <w:rPr>
          <w:rFonts w:ascii="Times New Roman" w:hAnsi="Times New Roman"/>
          <w:sz w:val="24"/>
          <w:szCs w:val="24"/>
        </w:rPr>
        <w:t>, надан</w:t>
      </w:r>
      <w:r w:rsidR="00FD2321"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 xml:space="preserve"> відділом </w:t>
      </w:r>
      <w:r w:rsidR="00432FE1">
        <w:rPr>
          <w:rFonts w:ascii="Times New Roman" w:hAnsi="Times New Roman"/>
          <w:sz w:val="24"/>
          <w:szCs w:val="24"/>
        </w:rPr>
        <w:t>культури, молоді та спорту</w:t>
      </w:r>
      <w:r>
        <w:rPr>
          <w:rFonts w:ascii="Times New Roman" w:hAnsi="Times New Roman"/>
          <w:sz w:val="24"/>
          <w:szCs w:val="24"/>
        </w:rPr>
        <w:t xml:space="preserve"> Донецької селищної ради (додається).</w:t>
      </w:r>
    </w:p>
    <w:p w14:paraId="3760E43C" w14:textId="77777777" w:rsidR="000A6CC1" w:rsidRDefault="000A6CC1" w:rsidP="000A6CC1">
      <w:pPr>
        <w:ind w:firstLine="567"/>
        <w:jc w:val="both"/>
        <w:rPr>
          <w:rFonts w:ascii="Times New Roman" w:hAnsi="Times New Roman"/>
          <w:color w:val="111111"/>
          <w:sz w:val="24"/>
          <w:szCs w:val="24"/>
        </w:rPr>
      </w:pPr>
    </w:p>
    <w:p w14:paraId="1B20A379" w14:textId="77777777" w:rsidR="000A6CC1" w:rsidRPr="000336F4" w:rsidRDefault="000A6CC1" w:rsidP="000A6CC1">
      <w:pPr>
        <w:ind w:firstLine="567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B1D1F"/>
          <w:sz w:val="24"/>
          <w:szCs w:val="24"/>
        </w:rPr>
        <w:t xml:space="preserve">2. Контроль за виконанням цього рішення покласти на постійні комісії: </w:t>
      </w:r>
    </w:p>
    <w:p w14:paraId="4E2C0BFC" w14:textId="77777777" w:rsidR="000A6CC1" w:rsidRDefault="000A6CC1" w:rsidP="000A6CC1">
      <w:pPr>
        <w:ind w:firstLine="567"/>
        <w:jc w:val="both"/>
        <w:rPr>
          <w:rFonts w:ascii="Times New Roman" w:hAnsi="Times New Roman"/>
          <w:color w:val="1B1D1F"/>
          <w:sz w:val="24"/>
          <w:szCs w:val="24"/>
        </w:rPr>
      </w:pPr>
      <w:r>
        <w:rPr>
          <w:rFonts w:ascii="Times New Roman" w:hAnsi="Times New Roman"/>
          <w:color w:val="1B1D1F"/>
          <w:sz w:val="24"/>
          <w:szCs w:val="24"/>
        </w:rPr>
        <w:t>- з питань планування фінансів, бюджету, соціально-економічного розвитку, інвестицій та міжнародного співробітництва (голова комісії - депутат Андрій КУЛИК)</w:t>
      </w:r>
    </w:p>
    <w:p w14:paraId="0AD490C7" w14:textId="77777777" w:rsidR="000A6CC1" w:rsidRPr="000336F4" w:rsidRDefault="000A6CC1" w:rsidP="000A6CC1">
      <w:pPr>
        <w:ind w:firstLine="567"/>
        <w:jc w:val="both"/>
        <w:rPr>
          <w:rFonts w:ascii="Times New Roman" w:hAnsi="Times New Roman"/>
          <w:color w:val="1B1D1F"/>
          <w:sz w:val="24"/>
          <w:szCs w:val="24"/>
        </w:rPr>
      </w:pPr>
      <w:r w:rsidRPr="000336F4">
        <w:rPr>
          <w:rFonts w:ascii="Times New Roman" w:hAnsi="Times New Roman"/>
          <w:sz w:val="24"/>
          <w:szCs w:val="24"/>
        </w:rPr>
        <w:t>-  з охорони здоров’я,  освіти,  культури,  молоді,  спорту,  соціального захисту населення та праці (голова комісії- депутат Микола СЕРЕДА).</w:t>
      </w:r>
    </w:p>
    <w:p w14:paraId="00000017" w14:textId="77777777" w:rsidR="00754AE0" w:rsidRDefault="00754AE0">
      <w:pPr>
        <w:ind w:firstLine="68"/>
        <w:jc w:val="both"/>
        <w:rPr>
          <w:rFonts w:ascii="Times New Roman" w:hAnsi="Times New Roman"/>
          <w:b/>
          <w:sz w:val="24"/>
          <w:szCs w:val="24"/>
        </w:rPr>
      </w:pPr>
    </w:p>
    <w:p w14:paraId="00000018" w14:textId="77777777" w:rsidR="00754AE0" w:rsidRDefault="00754AE0">
      <w:pPr>
        <w:ind w:firstLine="68"/>
        <w:jc w:val="both"/>
        <w:rPr>
          <w:rFonts w:ascii="Times New Roman" w:hAnsi="Times New Roman"/>
          <w:b/>
          <w:sz w:val="24"/>
          <w:szCs w:val="24"/>
        </w:rPr>
      </w:pPr>
    </w:p>
    <w:p w14:paraId="00000019" w14:textId="77777777" w:rsidR="00754AE0" w:rsidRDefault="00754AE0">
      <w:pPr>
        <w:ind w:firstLine="68"/>
        <w:jc w:val="both"/>
        <w:rPr>
          <w:rFonts w:ascii="Times New Roman" w:hAnsi="Times New Roman"/>
          <w:b/>
          <w:sz w:val="24"/>
          <w:szCs w:val="24"/>
        </w:rPr>
      </w:pPr>
    </w:p>
    <w:p w14:paraId="00000036" w14:textId="49BB198D" w:rsidR="00754AE0" w:rsidRPr="005E03FB" w:rsidRDefault="000C5375" w:rsidP="00432FE1">
      <w:pPr>
        <w:rPr>
          <w:b/>
          <w:bCs/>
        </w:rPr>
      </w:pPr>
      <w:r w:rsidRPr="005E03FB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Донецький селищний голова         </w:t>
      </w:r>
      <w:r w:rsidRPr="005E03FB">
        <w:rPr>
          <w:rFonts w:ascii="Times New Roman" w:hAnsi="Times New Roman"/>
          <w:b/>
          <w:bCs/>
          <w:sz w:val="24"/>
          <w:szCs w:val="24"/>
        </w:rPr>
        <w:tab/>
      </w:r>
      <w:r w:rsidRPr="005E03F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Анатолій НАЗДРАЧОВ</w:t>
      </w:r>
    </w:p>
    <w:sectPr w:rsidR="00754AE0" w:rsidRPr="005E03FB" w:rsidSect="00564F14">
      <w:pgSz w:w="11906" w:h="16838"/>
      <w:pgMar w:top="1134" w:right="567" w:bottom="1134" w:left="1701" w:header="708" w:footer="708" w:gutter="0"/>
      <w:pgNumType w:start="1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tiqua">
    <w:altName w:val="Calibri"/>
    <w:charset w:val="00"/>
    <w:family w:val="swiss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AE0"/>
    <w:rsid w:val="000157BF"/>
    <w:rsid w:val="000A6CC1"/>
    <w:rsid w:val="000C5375"/>
    <w:rsid w:val="000D4BA4"/>
    <w:rsid w:val="00121455"/>
    <w:rsid w:val="00127766"/>
    <w:rsid w:val="001533E0"/>
    <w:rsid w:val="0026337F"/>
    <w:rsid w:val="003E4534"/>
    <w:rsid w:val="00432FE1"/>
    <w:rsid w:val="00441D40"/>
    <w:rsid w:val="00545E4F"/>
    <w:rsid w:val="00564F14"/>
    <w:rsid w:val="00595553"/>
    <w:rsid w:val="005C7017"/>
    <w:rsid w:val="005E03FB"/>
    <w:rsid w:val="00667590"/>
    <w:rsid w:val="00691450"/>
    <w:rsid w:val="00715187"/>
    <w:rsid w:val="00754AE0"/>
    <w:rsid w:val="00910AF2"/>
    <w:rsid w:val="009958A7"/>
    <w:rsid w:val="00EC6E31"/>
    <w:rsid w:val="00F954FD"/>
    <w:rsid w:val="00F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0AE7C"/>
  <w15:docId w15:val="{A6E96540-8AAB-4887-9ECF-C1CCCD66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tiqua" w:eastAsia="Antiqua" w:hAnsi="Antiqua" w:cs="Antiqua"/>
        <w:sz w:val="26"/>
        <w:szCs w:val="26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F4B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A6C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6C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qGFhuMk1O2lb0XXpUglhF6Z4qg==">CgMxLjAyCGguZ2pkZ3hzOAByITFWWEZ5RFlKN09sVnNwcTBHa1NIZ0JfdWZ2TWlJN2Viaw==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A7E665-AEC0-48B8-B896-D7A5B2E9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rtfd</dc:creator>
  <cp:lastModifiedBy>Рада Донець</cp:lastModifiedBy>
  <cp:revision>7</cp:revision>
  <cp:lastPrinted>2026-01-15T09:57:00Z</cp:lastPrinted>
  <dcterms:created xsi:type="dcterms:W3CDTF">2026-01-13T11:53:00Z</dcterms:created>
  <dcterms:modified xsi:type="dcterms:W3CDTF">2026-02-26T13:48:00Z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8d94c7acdb58961c86b4c9211d28d641602dfcae00782ffa7be5f683da84c0e3</vt:lpwstr>
  </property>
</Properties>
</file>