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3C703B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3C703B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31AA9" w:rsidRPr="003C703B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1502D0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Андросовій Світлані Іванівні </w:t>
      </w:r>
      <w:r w:rsidR="002E0CD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2E0CD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EB657C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3C703B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="0006345A" w:rsidRPr="003C703B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присадибна ділянка) </w:t>
      </w:r>
      <w:r w:rsidR="002E0CD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02D0" w:rsidRPr="003C703B">
        <w:rPr>
          <w:rFonts w:ascii="Times New Roman" w:hAnsi="Times New Roman" w:cs="Times New Roman"/>
          <w:b/>
          <w:sz w:val="24"/>
          <w:szCs w:val="24"/>
          <w:lang w:val="uk-UA"/>
        </w:rPr>
        <w:t>вул. Зелена, 36</w:t>
      </w:r>
    </w:p>
    <w:p w:rsidR="001502D0" w:rsidRPr="003C703B" w:rsidRDefault="001502D0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>в с. Вільхуват</w:t>
      </w:r>
      <w:r w:rsidR="00D31AA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   Савинської селищної ради  </w:t>
      </w:r>
      <w:r w:rsidR="0006345A" w:rsidRPr="003C703B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</w:p>
    <w:p w:rsidR="00740C86" w:rsidRPr="003C703B" w:rsidRDefault="00740C86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C703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  <w:r w:rsidR="002E0CD9" w:rsidRPr="003C70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502D0">
        <w:rPr>
          <w:rFonts w:ascii="Times New Roman" w:hAnsi="Times New Roman" w:cs="Times New Roman"/>
          <w:sz w:val="24"/>
          <w:szCs w:val="24"/>
          <w:lang w:val="uk-UA"/>
        </w:rPr>
        <w:t>клопотання, вх. № 63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02D0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r w:rsidR="001502D0">
        <w:rPr>
          <w:rFonts w:ascii="Times New Roman" w:hAnsi="Times New Roman" w:cs="Times New Roman"/>
          <w:sz w:val="24"/>
          <w:szCs w:val="24"/>
          <w:lang w:val="uk-UA"/>
        </w:rPr>
        <w:t>Андросової Світлани Іванівни</w:t>
      </w:r>
      <w:r w:rsidR="001502D0" w:rsidRPr="001502D0">
        <w:rPr>
          <w:lang w:val="uk-UA"/>
        </w:rPr>
        <w:t xml:space="preserve"> 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C7A59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а   в с. Вільхуват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ул. Зелена, 36 в с. Вільхуватка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Савинської селищної ради  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 на житловий будинок, об’єкт житлової нерухомості від 24.05.2021р., реєстраційний номер об’єкта нерухомого майна 2371307963202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052240970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01.2022 за номером 296244096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і) гр.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 Андросовій</w:t>
      </w:r>
      <w:r w:rsidR="004772E6" w:rsidRPr="004772E6">
        <w:rPr>
          <w:rFonts w:ascii="Times New Roman" w:hAnsi="Times New Roman" w:cs="Times New Roman"/>
          <w:sz w:val="24"/>
          <w:szCs w:val="24"/>
          <w:lang w:val="uk-UA"/>
        </w:rPr>
        <w:t xml:space="preserve"> Світлані Іванівні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для                                                              будівництва і обслуговування житлового будинку, господарських  будівель і споруд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ілянка) по  вул. Зелена, 36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в с. Вільхуватка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Савинської селищно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ї ради  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844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772E6" w:rsidRPr="004772E6">
        <w:rPr>
          <w:lang w:val="uk-UA"/>
        </w:rPr>
        <w:t xml:space="preserve"> </w:t>
      </w:r>
      <w:r w:rsidR="004772E6" w:rsidRPr="004772E6">
        <w:rPr>
          <w:rFonts w:ascii="Times New Roman" w:hAnsi="Times New Roman" w:cs="Times New Roman"/>
          <w:sz w:val="24"/>
          <w:szCs w:val="24"/>
          <w:lang w:val="uk-UA"/>
        </w:rPr>
        <w:t>Андросовій Світлані Іванівні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по  вул. Зелена, 36 в с. Вільхуватка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0,250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6320284403:00:000:0117</w:t>
      </w:r>
    </w:p>
    <w:p w:rsidR="00BD2C43" w:rsidRPr="00A70748" w:rsidRDefault="00991F59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4772E6" w:rsidRPr="004772E6">
        <w:rPr>
          <w:rFonts w:ascii="Times New Roman" w:hAnsi="Times New Roman" w:cs="Times New Roman"/>
          <w:sz w:val="24"/>
          <w:szCs w:val="24"/>
        </w:rPr>
        <w:t xml:space="preserve">Андросовій </w:t>
      </w:r>
      <w:proofErr w:type="gramStart"/>
      <w:r w:rsidR="004772E6" w:rsidRPr="004772E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4772E6" w:rsidRPr="004772E6">
        <w:rPr>
          <w:rFonts w:ascii="Times New Roman" w:hAnsi="Times New Roman" w:cs="Times New Roman"/>
          <w:sz w:val="24"/>
          <w:szCs w:val="24"/>
        </w:rPr>
        <w:t>ітлані Іванівні</w:t>
      </w:r>
      <w:r w:rsidR="004772E6" w:rsidRPr="004772E6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502D0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3C703B"/>
    <w:rsid w:val="0046164D"/>
    <w:rsid w:val="004772E6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A10DF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601AD"/>
    <w:rsid w:val="00FB0632"/>
    <w:rsid w:val="00FB24AE"/>
    <w:rsid w:val="00FC7A59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2021-10-11T14:11:00Z</cp:lastPrinted>
  <dcterms:created xsi:type="dcterms:W3CDTF">2022-01-25T14:44:00Z</dcterms:created>
  <dcterms:modified xsi:type="dcterms:W3CDTF">2022-01-27T09:12:00Z</dcterms:modified>
</cp:coreProperties>
</file>