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7A1122" w:rsidRDefault="0006345A" w:rsidP="00B018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A1122" w:rsidRPr="007A1122">
        <w:rPr>
          <w:rFonts w:ascii="Times New Roman" w:hAnsi="Times New Roman" w:cs="Times New Roman"/>
          <w:b/>
          <w:sz w:val="24"/>
          <w:szCs w:val="24"/>
          <w:lang w:val="uk-UA"/>
        </w:rPr>
        <w:t>відмову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в затвердженні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</w:p>
    <w:p w:rsidR="007A1122" w:rsidRDefault="007A1122" w:rsidP="00B018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</w:t>
      </w:r>
    </w:p>
    <w:p w:rsidR="007A1122" w:rsidRDefault="0006345A" w:rsidP="00B018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</w:t>
      </w:r>
    </w:p>
    <w:p w:rsidR="007A1122" w:rsidRDefault="007A1122" w:rsidP="00B018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A1122">
        <w:rPr>
          <w:rFonts w:ascii="Times New Roman" w:hAnsi="Times New Roman" w:cs="Times New Roman"/>
          <w:sz w:val="24"/>
          <w:szCs w:val="24"/>
          <w:lang w:val="uk-UA"/>
        </w:rPr>
        <w:t>в постійному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 xml:space="preserve">ористуванні </w:t>
      </w:r>
      <w:proofErr w:type="spellStart"/>
      <w:r w:rsidR="00723ABC">
        <w:rPr>
          <w:rFonts w:ascii="Times New Roman" w:hAnsi="Times New Roman" w:cs="Times New Roman"/>
          <w:sz w:val="24"/>
          <w:szCs w:val="24"/>
          <w:lang w:val="uk-UA"/>
        </w:rPr>
        <w:t>Салтовського</w:t>
      </w:r>
      <w:proofErr w:type="spellEnd"/>
      <w:r w:rsidR="00723ABC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Івановича</w:t>
      </w:r>
    </w:p>
    <w:p w:rsidR="007A1122" w:rsidRDefault="003F22EA" w:rsidP="00B018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Pr="003F22EA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розташована</w:t>
      </w:r>
    </w:p>
    <w:p w:rsidR="007A1122" w:rsidRDefault="007A1122" w:rsidP="00B018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: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населе</w:t>
      </w:r>
      <w:r>
        <w:rPr>
          <w:rFonts w:ascii="Times New Roman" w:hAnsi="Times New Roman" w:cs="Times New Roman"/>
          <w:sz w:val="24"/>
          <w:szCs w:val="24"/>
          <w:lang w:val="uk-UA"/>
        </w:rPr>
        <w:t>них пунктів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</w:p>
    <w:p w:rsidR="00EF22B6" w:rsidRDefault="007A1122" w:rsidP="00B018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>
        <w:rPr>
          <w:rFonts w:ascii="Times New Roman" w:hAnsi="Times New Roman" w:cs="Times New Roman"/>
          <w:sz w:val="24"/>
          <w:szCs w:val="24"/>
          <w:lang w:val="uk-UA"/>
        </w:rPr>
        <w:t>в передачі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C3022" w:rsidRDefault="00D26A3E" w:rsidP="00B018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B0189E" w:rsidRDefault="00B0189E" w:rsidP="00B018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</w:p>
    <w:p w:rsidR="00D26A3E" w:rsidRDefault="005C3022" w:rsidP="00B01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, вх</w:t>
      </w:r>
      <w:bookmarkEnd w:id="0"/>
      <w:r w:rsidR="00723ABC">
        <w:rPr>
          <w:rFonts w:ascii="Times New Roman" w:hAnsi="Times New Roman" w:cs="Times New Roman"/>
          <w:sz w:val="24"/>
          <w:szCs w:val="24"/>
          <w:lang w:val="uk-UA"/>
        </w:rPr>
        <w:t>. № 750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23ABC" w:rsidRPr="00723ABC">
        <w:t xml:space="preserve"> </w:t>
      </w:r>
      <w:proofErr w:type="spellStart"/>
      <w:r w:rsidR="00723ABC" w:rsidRPr="00723ABC">
        <w:rPr>
          <w:rFonts w:ascii="Times New Roman" w:hAnsi="Times New Roman" w:cs="Times New Roman"/>
          <w:sz w:val="24"/>
          <w:szCs w:val="24"/>
          <w:lang w:val="uk-UA"/>
        </w:rPr>
        <w:t>Салтовського</w:t>
      </w:r>
      <w:proofErr w:type="spellEnd"/>
      <w:r w:rsidR="00723ABC" w:rsidRPr="00723ABC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Івановича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B0189E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189E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0189E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 в с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елищі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723ABC" w:rsidRPr="00723ABC">
        <w:rPr>
          <w:rFonts w:ascii="Times New Roman" w:hAnsi="Times New Roman" w:cs="Times New Roman"/>
          <w:sz w:val="24"/>
          <w:szCs w:val="24"/>
          <w:lang w:val="uk-UA"/>
        </w:rPr>
        <w:t>Салтовського</w:t>
      </w:r>
      <w:proofErr w:type="spellEnd"/>
      <w:r w:rsidR="00723ABC" w:rsidRPr="00723ABC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Івановича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 xml:space="preserve"> 1,59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нку номер НВ- 631559519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ХР –</w:t>
      </w:r>
      <w:r w:rsidR="00765145">
        <w:rPr>
          <w:rFonts w:ascii="Times New Roman" w:hAnsi="Times New Roman" w:cs="Times New Roman"/>
          <w:sz w:val="24"/>
          <w:szCs w:val="24"/>
          <w:lang w:val="uk-UA"/>
        </w:rPr>
        <w:t xml:space="preserve"> 01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-00-010434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22 травня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723A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Відомості про земельну ділянку 6320286202:00:000:0225 отримані за допомогою Публічної кадастрової карти України, </w:t>
      </w:r>
      <w:r w:rsidRPr="005C3022">
        <w:rPr>
          <w:rFonts w:ascii="Times New Roman" w:hAnsi="Times New Roman" w:cs="Times New Roman"/>
          <w:b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омого майна щодо суб’єкта від 16.11.2021 за номером 285015960 </w:t>
      </w:r>
      <w:r w:rsidRPr="005C30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 </w:t>
      </w:r>
      <w:r w:rsidR="00723A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5C3022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5C3022">
        <w:rPr>
          <w:rFonts w:ascii="Times New Roman" w:hAnsi="Times New Roman" w:cs="Times New Roman"/>
          <w:b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B01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B01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C3022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>Салтовського</w:t>
      </w:r>
      <w:proofErr w:type="spellEnd"/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Івановича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C3022">
        <w:rPr>
          <w:rFonts w:ascii="Times New Roman" w:hAnsi="Times New Roman" w:cs="Times New Roman"/>
          <w:sz w:val="24"/>
          <w:szCs w:val="24"/>
          <w:lang w:val="uk-UA"/>
        </w:rPr>
        <w:t>59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D509D8">
        <w:rPr>
          <w:rFonts w:ascii="Times New Roman" w:hAnsi="Times New Roman" w:cs="Times New Roman"/>
          <w:sz w:val="24"/>
          <w:szCs w:val="24"/>
          <w:lang w:val="uk-UA"/>
        </w:rPr>
        <w:t>6200:03:000:0377</w:t>
      </w:r>
      <w:r w:rsidR="005C302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D2C43" w:rsidRPr="005C3022" w:rsidRDefault="000306D1" w:rsidP="00B018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B6E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C3022">
        <w:rPr>
          <w:rFonts w:ascii="Times New Roman" w:hAnsi="Times New Roman" w:cs="Times New Roman"/>
          <w:b/>
          <w:sz w:val="24"/>
          <w:szCs w:val="24"/>
          <w:lang w:val="uk-UA"/>
        </w:rPr>
        <w:t>Відмовити у передачі у власність безкоштовно</w:t>
      </w:r>
      <w:r w:rsidR="005C30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5C3022" w:rsidRPr="005C3022">
        <w:t xml:space="preserve"> </w:t>
      </w:r>
      <w:proofErr w:type="spellStart"/>
      <w:r w:rsidR="005C3022">
        <w:rPr>
          <w:rFonts w:ascii="Times New Roman" w:hAnsi="Times New Roman" w:cs="Times New Roman"/>
          <w:sz w:val="24"/>
          <w:szCs w:val="24"/>
          <w:lang w:val="uk-UA"/>
        </w:rPr>
        <w:t>Салтовському</w:t>
      </w:r>
      <w:proofErr w:type="spellEnd"/>
      <w:r w:rsidR="005C3022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Івановичу</w:t>
      </w:r>
      <w:r w:rsidR="00F95F97" w:rsidRPr="004130B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для ведення особистого селянського господарства, яка розташована за адресою : за межами населених пунктів на території Савинської селищної ради Ізюмського району  Харківської області </w:t>
      </w:r>
      <w:r w:rsidR="005C3022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>1,5900г</w:t>
      </w:r>
      <w:r w:rsidR="00D509D8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номер- 6320286200:03</w:t>
      </w:r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D509D8">
        <w:rPr>
          <w:rFonts w:ascii="Times New Roman" w:hAnsi="Times New Roman" w:cs="Times New Roman"/>
          <w:sz w:val="24"/>
          <w:szCs w:val="24"/>
          <w:lang w:val="uk-UA"/>
        </w:rPr>
        <w:t>377</w:t>
      </w:r>
      <w:r w:rsidR="005C302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sectPr w:rsidR="00BD2C43" w:rsidRPr="005C3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73F65"/>
    <w:rsid w:val="0057445F"/>
    <w:rsid w:val="00576DFF"/>
    <w:rsid w:val="0058357E"/>
    <w:rsid w:val="005A2447"/>
    <w:rsid w:val="005C3022"/>
    <w:rsid w:val="005D0D98"/>
    <w:rsid w:val="005D1067"/>
    <w:rsid w:val="006714EB"/>
    <w:rsid w:val="006854CC"/>
    <w:rsid w:val="006E323B"/>
    <w:rsid w:val="006F39E5"/>
    <w:rsid w:val="00703E8D"/>
    <w:rsid w:val="00723ABC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A30580"/>
    <w:rsid w:val="00A657EC"/>
    <w:rsid w:val="00AE162A"/>
    <w:rsid w:val="00AF6E56"/>
    <w:rsid w:val="00B0189E"/>
    <w:rsid w:val="00B67D40"/>
    <w:rsid w:val="00BD2C43"/>
    <w:rsid w:val="00CA2A6F"/>
    <w:rsid w:val="00D26A3E"/>
    <w:rsid w:val="00D509D8"/>
    <w:rsid w:val="00D9136B"/>
    <w:rsid w:val="00D92B7A"/>
    <w:rsid w:val="00DF6064"/>
    <w:rsid w:val="00E27C9A"/>
    <w:rsid w:val="00E62AAC"/>
    <w:rsid w:val="00EA328F"/>
    <w:rsid w:val="00EB6EE2"/>
    <w:rsid w:val="00EC5023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625C1-9A29-412F-AC3B-5AD146E33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2021-11-19T13:53:00Z</cp:lastPrinted>
  <dcterms:created xsi:type="dcterms:W3CDTF">2021-11-19T13:54:00Z</dcterms:created>
  <dcterms:modified xsi:type="dcterms:W3CDTF">2021-11-25T09:32:00Z</dcterms:modified>
</cp:coreProperties>
</file>