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F6" w:rsidRDefault="00E231F6" w:rsidP="00E231F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1F6" w:rsidRDefault="00E231F6" w:rsidP="00E231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231F6" w:rsidRDefault="00E231F6" w:rsidP="00E231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231F6" w:rsidRDefault="00E231F6" w:rsidP="00E231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231F6" w:rsidRDefault="00E231F6" w:rsidP="00E231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231F6" w:rsidRDefault="00E231F6" w:rsidP="00E231F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231F6" w:rsidRDefault="00E231F6" w:rsidP="00E231F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231F6" w:rsidRDefault="00E231F6" w:rsidP="00E231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231F6" w:rsidRDefault="00E231F6" w:rsidP="00E231F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№  800–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231F6" w:rsidRDefault="00E231F6" w:rsidP="00E231F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35620" w:rsidRPr="00E231F6" w:rsidRDefault="006A7127" w:rsidP="006B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>Про надання</w:t>
      </w:r>
      <w:r w:rsidR="00ED6FCF" w:rsidRPr="00E231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дозволу на розробку проекту зем</w:t>
      </w:r>
      <w:r w:rsidR="00DC4A4E" w:rsidRPr="00E231F6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ED6FCF" w:rsidRPr="00E231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еустрою </w:t>
      </w:r>
    </w:p>
    <w:p w:rsidR="006A7127" w:rsidRPr="00E231F6" w:rsidRDefault="00ED6FCF" w:rsidP="006B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6A7127" w:rsidRPr="00E231F6" w:rsidRDefault="00ED6FCF" w:rsidP="006B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селянського господарства, яка розташована за межами </w:t>
      </w:r>
    </w:p>
    <w:p w:rsidR="006A7127" w:rsidRPr="00E231F6" w:rsidRDefault="00D364D3" w:rsidP="006B73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>населеного пункту села Вишнева</w:t>
      </w:r>
      <w:r w:rsidR="006A7127" w:rsidRPr="00E231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6FCF" w:rsidRPr="00E231F6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Савинської</w:t>
      </w:r>
    </w:p>
    <w:p w:rsidR="006B7313" w:rsidRPr="00E231F6" w:rsidRDefault="00ED6FCF" w:rsidP="00E23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>селищної ради Ізюмського району Харківської області</w:t>
      </w:r>
    </w:p>
    <w:p w:rsidR="006B7313" w:rsidRDefault="006B7313" w:rsidP="00E231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3B5F" w:rsidRDefault="00310F79" w:rsidP="00E2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клопотання, 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>вх. № 1055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від 22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 xml:space="preserve">.2021,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923B5F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A7127" w:rsidRPr="006A7127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C17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2F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який  зареєстрований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100C17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bookmarkStart w:id="0" w:name="_GoBack"/>
      <w:bookmarkEnd w:id="0"/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 з проханням надати 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а розробку проекту землеустрою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ділянки для ведення особистого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тва, яка розташована за межами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 на території Савинсь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кої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Харківської області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запасу сільськогосподарського призначення комунальної власності 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орієнтовною площею 1,9795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 xml:space="preserve">  га з метою отримання у власність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E8" w:rsidRPr="00BA7D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та додані до клопотання ксерокопії: паспорта громадянина України, картки фізичної особи – платника податків, 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пос</w:t>
      </w:r>
      <w:r w:rsidR="006A7127" w:rsidRPr="00BC66F9">
        <w:rPr>
          <w:rFonts w:ascii="Times New Roman" w:hAnsi="Times New Roman" w:cs="Times New Roman"/>
          <w:b/>
          <w:sz w:val="24"/>
          <w:szCs w:val="24"/>
          <w:lang w:val="uk-UA"/>
        </w:rPr>
        <w:t>відчення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УБД  серія АБ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6F80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>087 від  27.01.1999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ДРРП на НМ та Реєстру прав власності на нерухоме майно, Державного реєстру Іпотек, ЄР заборон відчуження об’єктів нерухо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мого майна щодо суб’єкта  від 21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.10.2021р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за номером 280454198, </w:t>
      </w:r>
      <w:r w:rsidR="00923B5F" w:rsidRPr="00923B5F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графічні матеріали з  місце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ділянки,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 яку бажає отримати у власність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ФО-П Глінка О.Д.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923">
        <w:rPr>
          <w:rFonts w:ascii="Times New Roman" w:hAnsi="Times New Roman" w:cs="Times New Roman"/>
          <w:b/>
          <w:sz w:val="24"/>
          <w:szCs w:val="24"/>
          <w:lang w:val="uk-UA"/>
        </w:rPr>
        <w:t>беручи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</w:t>
      </w:r>
      <w:r w:rsidR="00DC4A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уваги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від 03.06.2021 року  № 347 -VIII VIII сесії VIII скликання Савинської селищної ради «Про розроблення схеми землеустрою і </w:t>
      </w:r>
      <w:proofErr w:type="spellStart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E8443F" w:rsidRPr="00E8443F">
        <w:rPr>
          <w:lang w:val="uk-UA"/>
        </w:rPr>
        <w:t xml:space="preserve"> </w:t>
      </w:r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рішення  № 627 -VIII  від 12.08.2021 року сесії VIII скликання Савинської селищної ради «Про внесення змін до рішення № 347 -VIII  від 03.06.2021 року  VIII  сесії VIII скликання Савинської селищної ради «Про розроблення схеми землеустрою і </w:t>
      </w:r>
      <w:proofErr w:type="spellStart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BC3FF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4A4E">
        <w:rPr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FD2F7D" w:rsidRPr="00FD2F7D">
        <w:rPr>
          <w:lang w:val="uk-UA"/>
        </w:rPr>
        <w:t xml:space="preserve"> 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79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-1,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ст.26 Закону України «Про місцеве самоврядування  в Україні»,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 xml:space="preserve"> 50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Закону України «Пр</w:t>
      </w:r>
      <w:r w:rsidR="00617E0E">
        <w:rPr>
          <w:rFonts w:ascii="Times New Roman" w:hAnsi="Times New Roman" w:cs="Times New Roman"/>
          <w:sz w:val="24"/>
          <w:szCs w:val="24"/>
          <w:lang w:val="uk-UA"/>
        </w:rPr>
        <w:t xml:space="preserve">о землеустрій», </w:t>
      </w:r>
      <w:r w:rsidR="00E35A3E" w:rsidRPr="00E35A3E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1423-IX, Законом України «Про статус ветеранів війни, гарантії їх соціального захисту»</w:t>
      </w:r>
      <w:r w:rsidR="00344C2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231F6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E231F6" w:rsidRDefault="00E231F6" w:rsidP="00E23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1F6" w:rsidRDefault="00617E0E" w:rsidP="00E231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231F6" w:rsidRDefault="00E231F6" w:rsidP="00E231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3B5F" w:rsidRPr="00E231F6" w:rsidRDefault="00BC3FF4" w:rsidP="00E231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680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23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617E0E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617E0E" w:rsidRPr="00E2680D">
        <w:rPr>
          <w:sz w:val="24"/>
          <w:szCs w:val="24"/>
          <w:lang w:val="uk-UA"/>
        </w:rPr>
        <w:t xml:space="preserve"> </w:t>
      </w:r>
      <w:r w:rsidR="00DC4A4E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11AD" w:rsidRPr="00E2680D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3F11AD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 </w:t>
      </w:r>
      <w:r w:rsidR="00DC4A4E" w:rsidRPr="00E2680D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176F80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 для ведення особистого селянського господарства, яка розташована за межами </w:t>
      </w:r>
      <w:r w:rsidR="00E8443F" w:rsidRPr="00E2680D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</w:t>
      </w:r>
      <w:r w:rsidR="00176F80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="00176F80" w:rsidRPr="00E2680D">
        <w:rPr>
          <w:rFonts w:ascii="Times New Roman" w:hAnsi="Times New Roman" w:cs="Times New Roman"/>
          <w:sz w:val="24"/>
          <w:szCs w:val="24"/>
          <w:lang w:val="uk-UA"/>
        </w:rPr>
        <w:lastRenderedPageBreak/>
        <w:t>Савинської селищної ради Ізюмського району Харківської області</w:t>
      </w:r>
      <w:r w:rsidR="005D5C18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680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8443F" w:rsidRPr="00E2680D">
        <w:rPr>
          <w:rFonts w:ascii="Times New Roman" w:hAnsi="Times New Roman" w:cs="Times New Roman"/>
          <w:sz w:val="24"/>
          <w:szCs w:val="24"/>
          <w:lang w:val="uk-UA"/>
        </w:rPr>
        <w:t>згідно доданих графічних матеріалів</w:t>
      </w:r>
      <w:r w:rsidR="00DC4A4E" w:rsidRPr="00E2680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</w:t>
      </w:r>
      <w:r w:rsidR="00923B5F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запасу </w:t>
      </w:r>
      <w:r w:rsidRPr="00E2680D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призначення,</w:t>
      </w:r>
      <w:r w:rsidR="00F4781A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5C3A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6F80" w:rsidRPr="00E2680D">
        <w:rPr>
          <w:rFonts w:ascii="Times New Roman" w:hAnsi="Times New Roman" w:cs="Times New Roman"/>
          <w:sz w:val="24"/>
          <w:szCs w:val="24"/>
          <w:lang w:val="uk-UA"/>
        </w:rPr>
        <w:t>площею до</w:t>
      </w:r>
      <w:r w:rsidR="00035620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1,9795</w:t>
      </w:r>
      <w:r w:rsidR="00CD1192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617E0E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E2680D">
        <w:rPr>
          <w:rFonts w:ascii="Times New Roman" w:hAnsi="Times New Roman" w:cs="Times New Roman"/>
          <w:sz w:val="24"/>
          <w:szCs w:val="24"/>
          <w:lang w:val="uk-UA"/>
        </w:rPr>
        <w:t>з метою отримання у власність.</w:t>
      </w:r>
    </w:p>
    <w:p w:rsidR="00750D11" w:rsidRDefault="00750D11" w:rsidP="00E23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680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23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680D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F11AD" w:rsidRPr="00E2680D">
        <w:rPr>
          <w:sz w:val="24"/>
          <w:szCs w:val="24"/>
        </w:rPr>
        <w:t xml:space="preserve"> </w:t>
      </w:r>
      <w:proofErr w:type="spellStart"/>
      <w:r w:rsidR="003F11AD" w:rsidRPr="00E2680D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3F11AD"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</w:t>
      </w:r>
      <w:r w:rsidR="00035620" w:rsidRPr="00E2680D">
        <w:rPr>
          <w:sz w:val="24"/>
          <w:szCs w:val="24"/>
        </w:rPr>
        <w:t xml:space="preserve"> </w:t>
      </w:r>
      <w:r w:rsidRPr="00E2680D">
        <w:rPr>
          <w:rFonts w:ascii="Times New Roman" w:hAnsi="Times New Roman" w:cs="Times New Roman"/>
          <w:sz w:val="24"/>
          <w:szCs w:val="24"/>
          <w:lang w:val="uk-UA"/>
        </w:rPr>
        <w:t xml:space="preserve"> після виготовлення вищезазначеного проекту надати його на затвердження до селищної ради.</w:t>
      </w:r>
    </w:p>
    <w:p w:rsidR="00E231F6" w:rsidRDefault="00E231F6" w:rsidP="00E23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1F6" w:rsidRDefault="00E231F6" w:rsidP="00E231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1F6" w:rsidRPr="00E231F6" w:rsidRDefault="00E231F6" w:rsidP="00E231F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31F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</w:p>
    <w:sectPr w:rsidR="00E231F6" w:rsidRPr="00E231F6" w:rsidSect="00E231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FBF"/>
    <w:multiLevelType w:val="hybridMultilevel"/>
    <w:tmpl w:val="DDF0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C1D"/>
    <w:multiLevelType w:val="hybridMultilevel"/>
    <w:tmpl w:val="8E4A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32B2"/>
    <w:multiLevelType w:val="hybridMultilevel"/>
    <w:tmpl w:val="A53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072BA"/>
    <w:multiLevelType w:val="hybridMultilevel"/>
    <w:tmpl w:val="551200DA"/>
    <w:lvl w:ilvl="0" w:tplc="051EB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2CFE"/>
    <w:multiLevelType w:val="hybridMultilevel"/>
    <w:tmpl w:val="93CA5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77643"/>
    <w:multiLevelType w:val="hybridMultilevel"/>
    <w:tmpl w:val="1F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6B"/>
    <w:rsid w:val="00035620"/>
    <w:rsid w:val="00064CDF"/>
    <w:rsid w:val="00100C17"/>
    <w:rsid w:val="00117923"/>
    <w:rsid w:val="00142B33"/>
    <w:rsid w:val="00176F80"/>
    <w:rsid w:val="001F5C3A"/>
    <w:rsid w:val="002F716B"/>
    <w:rsid w:val="00310F79"/>
    <w:rsid w:val="00344C27"/>
    <w:rsid w:val="003F11AD"/>
    <w:rsid w:val="0053445D"/>
    <w:rsid w:val="005D5C18"/>
    <w:rsid w:val="00617E0E"/>
    <w:rsid w:val="00623A32"/>
    <w:rsid w:val="006A7127"/>
    <w:rsid w:val="006B7313"/>
    <w:rsid w:val="00750D11"/>
    <w:rsid w:val="00923B5F"/>
    <w:rsid w:val="00BA7DE8"/>
    <w:rsid w:val="00BC3FF4"/>
    <w:rsid w:val="00BC66F9"/>
    <w:rsid w:val="00C04BEA"/>
    <w:rsid w:val="00C72DC6"/>
    <w:rsid w:val="00CD1192"/>
    <w:rsid w:val="00D364D3"/>
    <w:rsid w:val="00DC4A4E"/>
    <w:rsid w:val="00E231F6"/>
    <w:rsid w:val="00E2680D"/>
    <w:rsid w:val="00E35A3E"/>
    <w:rsid w:val="00E8443F"/>
    <w:rsid w:val="00EB6E3B"/>
    <w:rsid w:val="00ED6FCF"/>
    <w:rsid w:val="00F4781A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Тимонова</dc:creator>
  <cp:lastModifiedBy>Юзер1</cp:lastModifiedBy>
  <cp:revision>14</cp:revision>
  <cp:lastPrinted>2021-10-27T06:52:00Z</cp:lastPrinted>
  <dcterms:created xsi:type="dcterms:W3CDTF">2021-10-27T06:59:00Z</dcterms:created>
  <dcterms:modified xsi:type="dcterms:W3CDTF">2021-12-08T14:25:00Z</dcterms:modified>
</cp:coreProperties>
</file>