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06345A" w:rsidP="00C67B32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9456E" w:rsidRPr="00A9456E">
        <w:rPr>
          <w:rFonts w:ascii="Times New Roman" w:hAnsi="Times New Roman" w:cs="Times New Roman"/>
          <w:lang w:val="uk-UA"/>
        </w:rPr>
        <w:t>Запропонований</w:t>
      </w:r>
      <w:r w:rsidR="00BD2C43">
        <w:rPr>
          <w:lang w:val="uk-UA"/>
        </w:rPr>
        <w:t xml:space="preserve">      </w:t>
      </w:r>
      <w:r w:rsidRPr="00DA27BB"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 xml:space="preserve">  для комісії</w:t>
      </w:r>
    </w:p>
    <w:p w:rsidR="00AB5F2D" w:rsidRDefault="00AB5F2D" w:rsidP="00C67B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proofErr w:type="spellStart"/>
      <w:r w:rsidR="000846A6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AB5F2D" w:rsidRDefault="00DA27BB" w:rsidP="00C67B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гр. Несторенко Ігорю Андрійовичу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дл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</w:p>
    <w:p w:rsidR="00AB5F2D" w:rsidRDefault="00AD7462" w:rsidP="00C67B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 xml:space="preserve">зі зміною </w:t>
      </w:r>
    </w:p>
    <w:p w:rsidR="00AB5F2D" w:rsidRDefault="00030C96" w:rsidP="00C67B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цільового призначення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та переведення в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>категорію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земель </w:t>
      </w:r>
    </w:p>
    <w:p w:rsidR="00AB5F2D" w:rsidRDefault="00A556FC" w:rsidP="00C67B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 призначення за рахунок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 xml:space="preserve">земель </w:t>
      </w:r>
    </w:p>
    <w:p w:rsidR="000846A6" w:rsidRDefault="00030C96" w:rsidP="00C67B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житлової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громадської забудови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) в межах сел. Теплянка</w:t>
      </w:r>
    </w:p>
    <w:p w:rsidR="000846A6" w:rsidRDefault="000846A6" w:rsidP="00C67B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Ізюм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</w:t>
      </w:r>
    </w:p>
    <w:p w:rsidR="00C77A6B" w:rsidRDefault="00DA27BB" w:rsidP="00C67B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та передача земельної ділянки у власність</w:t>
      </w:r>
    </w:p>
    <w:p w:rsidR="00D26A3E" w:rsidRDefault="00AB5F2D" w:rsidP="00C67B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D26A3E" w:rsidRDefault="00D26A3E" w:rsidP="00C67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повторно 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Несторенко 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Ігоря Андрійовича</w:t>
      </w:r>
      <w:r w:rsidR="009D297B" w:rsidRPr="009D29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7B32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селище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Теплянка, вул. </w:t>
      </w:r>
      <w:r w:rsidR="00C67B32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, буд.</w:t>
      </w:r>
      <w:r w:rsidR="00C67B32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зі зміною цільового призначення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та переведення в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категорію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зем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ель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земель житлової та громадської забудови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в межах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в сел. Теплянка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 w:rsidRPr="000846A6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0846A6" w:rsidRPr="000846A6">
        <w:rPr>
          <w:rFonts w:ascii="Times New Roman" w:hAnsi="Times New Roman" w:cs="Times New Roman"/>
          <w:sz w:val="24"/>
          <w:szCs w:val="24"/>
          <w:lang w:val="uk-UA"/>
        </w:rPr>
        <w:t xml:space="preserve">області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>еручі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ділянку номер НВ-6315869412021 від 27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.08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від 03.11.2021 за номером 282670242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20,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C67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C67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1807C1" w:rsidRPr="00BA2E3C" w:rsidRDefault="00BA2E3C" w:rsidP="00C67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Затвердити проє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 xml:space="preserve">Несторенку </w:t>
      </w:r>
      <w:r w:rsidR="009D297B" w:rsidRPr="009D297B">
        <w:rPr>
          <w:rFonts w:ascii="Times New Roman" w:hAnsi="Times New Roman" w:cs="Times New Roman"/>
          <w:sz w:val="24"/>
          <w:szCs w:val="24"/>
          <w:lang w:val="uk-UA"/>
        </w:rPr>
        <w:t>Ігорю Андрійовичу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особистого селянського господарства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зі зміною цільового призначення та переведення в категорію земель сільськогосподарського призначення за рахунок земель житлової та громадської забудови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 xml:space="preserve">в межах сел. Теплянка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розроблений ПП «Землевпорядник». Площа ділянки - 2,0000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й номер – 6320286207:00:000:0042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C67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Несторенку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297B" w:rsidRPr="009D297B">
        <w:rPr>
          <w:rFonts w:ascii="Times New Roman" w:hAnsi="Times New Roman" w:cs="Times New Roman"/>
          <w:sz w:val="24"/>
          <w:szCs w:val="24"/>
          <w:lang w:val="uk-UA"/>
        </w:rPr>
        <w:t xml:space="preserve">Ігорю Андрійовичу 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C67B32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>в межах села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 xml:space="preserve"> Теплянк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bookmarkStart w:id="0" w:name="_GoBack"/>
      <w:bookmarkEnd w:id="0"/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0000 га, кадастровий номер 6320286207</w:t>
      </w:r>
      <w:r>
        <w:rPr>
          <w:rFonts w:ascii="Times New Roman" w:hAnsi="Times New Roman" w:cs="Times New Roman"/>
          <w:sz w:val="24"/>
          <w:szCs w:val="24"/>
          <w:lang w:val="uk-UA"/>
        </w:rPr>
        <w:t>:00:000:0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42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BA2E3C" w:rsidP="00C67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Несторенку І.А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25A80" w:rsidRPr="00725A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C67B32" w:rsidRPr="005D0D98" w:rsidRDefault="00C67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67B32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77AE"/>
    <w:rsid w:val="000C2C61"/>
    <w:rsid w:val="001149C5"/>
    <w:rsid w:val="001807C1"/>
    <w:rsid w:val="00197CDB"/>
    <w:rsid w:val="00214ABF"/>
    <w:rsid w:val="00225CC9"/>
    <w:rsid w:val="00435982"/>
    <w:rsid w:val="00491DF6"/>
    <w:rsid w:val="005D0D98"/>
    <w:rsid w:val="005D567D"/>
    <w:rsid w:val="006120C7"/>
    <w:rsid w:val="006366AB"/>
    <w:rsid w:val="0069525D"/>
    <w:rsid w:val="00725A80"/>
    <w:rsid w:val="00737C98"/>
    <w:rsid w:val="00743CBF"/>
    <w:rsid w:val="00780F97"/>
    <w:rsid w:val="007F77F8"/>
    <w:rsid w:val="00862301"/>
    <w:rsid w:val="008823EE"/>
    <w:rsid w:val="008933DE"/>
    <w:rsid w:val="008C303C"/>
    <w:rsid w:val="009237DA"/>
    <w:rsid w:val="009D297B"/>
    <w:rsid w:val="00A23AD1"/>
    <w:rsid w:val="00A556FC"/>
    <w:rsid w:val="00A92B41"/>
    <w:rsid w:val="00A9456E"/>
    <w:rsid w:val="00AB5F2D"/>
    <w:rsid w:val="00AD7462"/>
    <w:rsid w:val="00BA2E3C"/>
    <w:rsid w:val="00BD2C43"/>
    <w:rsid w:val="00C67B32"/>
    <w:rsid w:val="00C77A6B"/>
    <w:rsid w:val="00CF1820"/>
    <w:rsid w:val="00D26A3E"/>
    <w:rsid w:val="00D8593B"/>
    <w:rsid w:val="00DA27BB"/>
    <w:rsid w:val="00E10C30"/>
    <w:rsid w:val="00E2143E"/>
    <w:rsid w:val="00E62AAC"/>
    <w:rsid w:val="00EC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2021-05-26T07:10:00Z</cp:lastPrinted>
  <dcterms:created xsi:type="dcterms:W3CDTF">2021-11-08T12:45:00Z</dcterms:created>
  <dcterms:modified xsi:type="dcterms:W3CDTF">2021-11-25T08:46:00Z</dcterms:modified>
</cp:coreProperties>
</file>