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2218AB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2218A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2218AB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2218AB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E92932" w:rsidRPr="002218AB" w:rsidRDefault="0006345A" w:rsidP="00D26A3E">
      <w:pPr>
        <w:spacing w:after="0"/>
        <w:rPr>
          <w:b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2218AB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E92932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2218AB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2218AB">
        <w:rPr>
          <w:b/>
          <w:lang w:val="uk-UA"/>
        </w:rPr>
        <w:t xml:space="preserve"> </w:t>
      </w:r>
    </w:p>
    <w:p w:rsidR="002323FD" w:rsidRPr="002218AB" w:rsidRDefault="007A112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323FD" w:rsidRPr="002218AB">
        <w:rPr>
          <w:rFonts w:ascii="Times New Roman" w:hAnsi="Times New Roman" w:cs="Times New Roman"/>
          <w:b/>
          <w:sz w:val="24"/>
          <w:szCs w:val="24"/>
          <w:lang w:val="uk-UA"/>
        </w:rPr>
        <w:t>ористув</w:t>
      </w:r>
      <w:r w:rsidR="00E92932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анні  Скрипкіної Наталії Василівни </w:t>
      </w:r>
      <w:r w:rsidR="002323FD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7A1122" w:rsidRPr="002218AB" w:rsidRDefault="003F22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селянського господарства, яка </w:t>
      </w:r>
      <w:r w:rsidR="007A1122" w:rsidRPr="002218AB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</w:p>
    <w:p w:rsidR="007A1122" w:rsidRPr="002218AB" w:rsidRDefault="007A112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: </w:t>
      </w:r>
      <w:r w:rsidR="000D325E" w:rsidRPr="002218AB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2218AB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Савин</w:t>
      </w:r>
      <w:r w:rsidR="000D325E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</w:p>
    <w:p w:rsidR="00EF22B6" w:rsidRPr="002218AB" w:rsidRDefault="007A112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E92932" w:rsidRPr="002218AB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2218AB" w:rsidRDefault="00D26A3E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2218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218AB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A03AA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, вх. № 901 від 24.09.202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92932" w:rsidRPr="00E92932">
        <w:t xml:space="preserve">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Скрипкіної Наталії Василівни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218AB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2218AB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1095C" w:rsidRDefault="00EF22B6" w:rsidP="00153F1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E92932" w:rsidRPr="00E92932">
        <w:rPr>
          <w:rFonts w:ascii="Times New Roman" w:hAnsi="Times New Roman" w:cs="Times New Roman"/>
          <w:sz w:val="24"/>
          <w:szCs w:val="24"/>
          <w:lang w:val="uk-UA"/>
        </w:rPr>
        <w:t xml:space="preserve">Скрипкіної Наталії Василівни 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</w:t>
      </w:r>
      <w:bookmarkStart w:id="0" w:name="_GoBack"/>
      <w:bookmarkEnd w:id="0"/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нку номер НВ- 631586603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завірену ксерокопію 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начальником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</w:t>
      </w:r>
      <w:proofErr w:type="spellStart"/>
      <w:r w:rsidR="00FD3465">
        <w:rPr>
          <w:rFonts w:ascii="Times New Roman" w:hAnsi="Times New Roman" w:cs="Times New Roman"/>
          <w:sz w:val="24"/>
          <w:szCs w:val="24"/>
          <w:lang w:val="uk-UA"/>
        </w:rPr>
        <w:t>Балаклійському</w:t>
      </w:r>
      <w:proofErr w:type="spellEnd"/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41E2">
        <w:rPr>
          <w:rFonts w:ascii="Times New Roman" w:hAnsi="Times New Roman" w:cs="Times New Roman"/>
          <w:sz w:val="24"/>
          <w:szCs w:val="24"/>
          <w:lang w:val="uk-UA"/>
        </w:rPr>
        <w:t>р-ні</w:t>
      </w:r>
      <w:proofErr w:type="spellEnd"/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</w:t>
      </w:r>
      <w:proofErr w:type="spellStart"/>
      <w:r w:rsidR="00FD3465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у Харківській обл. О.І.Поповим Державного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ХР 01-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00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-010380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153F14"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05.11.2021 за номером 283174517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Сім днів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»  № 21 (1065) від 25.05.2017р., а також рішення № 998-</w:t>
      </w:r>
      <w:r w:rsidR="007941E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від 23.12.2021р.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Х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C7FF3" w:rsidRPr="005C7FF3">
        <w:rPr>
          <w:lang w:val="uk-UA"/>
        </w:rPr>
        <w:t xml:space="preserve"> 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VIII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941E2" w:rsidRPr="007941E2">
        <w:rPr>
          <w:lang w:val="uk-UA"/>
        </w:rPr>
        <w:t xml:space="preserve">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«Про відкладення розгляду клопотань громадян на затвердження технічні документації із землеустрою (список додається)»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,  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E7AF3" w:rsidRDefault="004E7AF3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53F14" w:rsidRPr="00E0577B" w:rsidRDefault="00E0577B" w:rsidP="00E05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що знаходиться у постійному користуванні Скрипкіної Наталії Василівни для ведення особистого селянського господарства, яка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lastRenderedPageBreak/>
        <w:t>розташована за адресою: за межами населених пунктів  на території Савинської селищної ради Ізюмського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області,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ФО-П Сударєв А.В.(2021 р.)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ділянки-2,00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00га,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кадастровий номер- 6320286200:03:000:0418.</w:t>
      </w:r>
    </w:p>
    <w:p w:rsidR="004E7AF3" w:rsidRDefault="00E0577B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Pr="00E0577B">
        <w:rPr>
          <w:lang w:val="uk-UA"/>
        </w:rPr>
        <w:t xml:space="preserve">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Скрипкіній Наталії Василівні у приватну власність безкоштовно земельну ділянку для ведення особистого селянського господарства, яка розташована за межами села Українка  на території Савинської селищної ради Ізюмського району Харківської області, площею 2,0000 га, кадастровий номер -6320286200:03:000:0418.</w:t>
      </w:r>
    </w:p>
    <w:p w:rsidR="00E0577B" w:rsidRPr="004E7AF3" w:rsidRDefault="00E0577B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7AF3">
        <w:rPr>
          <w:rFonts w:ascii="Times New Roman" w:hAnsi="Times New Roman" w:cs="Times New Roman"/>
          <w:sz w:val="24"/>
          <w:szCs w:val="24"/>
          <w:lang w:val="uk-UA"/>
        </w:rPr>
        <w:t xml:space="preserve">3.Рекомендувати гр. </w:t>
      </w:r>
      <w:r w:rsidR="004E7AF3" w:rsidRPr="004E7AF3">
        <w:rPr>
          <w:rFonts w:ascii="Times New Roman" w:hAnsi="Times New Roman" w:cs="Times New Roman"/>
          <w:sz w:val="24"/>
          <w:szCs w:val="24"/>
          <w:lang w:val="uk-UA"/>
        </w:rPr>
        <w:t xml:space="preserve">Скрипкіній Наталії Василівні </w:t>
      </w:r>
      <w:r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2218AB"/>
    <w:rsid w:val="00225CC9"/>
    <w:rsid w:val="002323FD"/>
    <w:rsid w:val="00250AB4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D202E"/>
    <w:rsid w:val="008E18F4"/>
    <w:rsid w:val="0093198F"/>
    <w:rsid w:val="00A03AAD"/>
    <w:rsid w:val="00A30580"/>
    <w:rsid w:val="00A657EC"/>
    <w:rsid w:val="00AE162A"/>
    <w:rsid w:val="00AF6E56"/>
    <w:rsid w:val="00B1095C"/>
    <w:rsid w:val="00B67D40"/>
    <w:rsid w:val="00BD2C43"/>
    <w:rsid w:val="00CA2A6F"/>
    <w:rsid w:val="00D26A3E"/>
    <w:rsid w:val="00D9136B"/>
    <w:rsid w:val="00D92B7A"/>
    <w:rsid w:val="00DF6064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95F97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01D00-F704-483C-B990-3CB20666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2022-01-20T11:20:00Z</cp:lastPrinted>
  <dcterms:created xsi:type="dcterms:W3CDTF">2022-01-24T09:12:00Z</dcterms:created>
  <dcterms:modified xsi:type="dcterms:W3CDTF">2022-01-25T14:43:00Z</dcterms:modified>
</cp:coreProperties>
</file>