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4635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954DC0" w:rsidRDefault="0006345A" w:rsidP="00463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EE0C7A" w:rsidRDefault="00DA27BB" w:rsidP="00463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5C2537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 xml:space="preserve">. Олійнику Петру Івановичу </w:t>
      </w:r>
      <w:r w:rsidR="00EE0C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C2537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</w:p>
    <w:p w:rsidR="00EE0C7A" w:rsidRDefault="005C2537" w:rsidP="00463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селянського господарства розташованої </w:t>
      </w:r>
      <w:r w:rsidR="00EE0C7A">
        <w:rPr>
          <w:rFonts w:ascii="Times New Roman" w:hAnsi="Times New Roman" w:cs="Times New Roman"/>
          <w:sz w:val="24"/>
          <w:szCs w:val="24"/>
          <w:lang w:val="uk-UA"/>
        </w:rPr>
        <w:t xml:space="preserve">в с. Вільхуватка </w:t>
      </w:r>
      <w:r w:rsidR="008172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0C7A" w:rsidRDefault="00817267" w:rsidP="00463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5C2537">
        <w:rPr>
          <w:rFonts w:ascii="Times New Roman" w:hAnsi="Times New Roman" w:cs="Times New Roman"/>
          <w:sz w:val="24"/>
          <w:szCs w:val="24"/>
          <w:lang w:val="uk-UA"/>
        </w:rPr>
        <w:t xml:space="preserve">ського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ділянки </w:t>
      </w:r>
    </w:p>
    <w:p w:rsidR="00D26A3E" w:rsidRDefault="00954DC0" w:rsidP="00463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</w:p>
    <w:p w:rsidR="009909C3" w:rsidRDefault="009909C3" w:rsidP="004635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463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клопотання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>1040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>20.10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E0C7A" w:rsidRPr="00EE0C7A">
        <w:t xml:space="preserve"> </w:t>
      </w:r>
      <w:r w:rsidR="00EE0C7A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>а Петра Івановича</w:t>
      </w:r>
      <w:r w:rsidR="00B33150" w:rsidRPr="00B3315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635DA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 xml:space="preserve">), який зареєстрований по вул. </w:t>
      </w:r>
      <w:r w:rsidR="004635DA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635DA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 xml:space="preserve">  в селі </w:t>
      </w:r>
      <w:proofErr w:type="spellStart"/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>Вільхуватка</w:t>
      </w:r>
      <w:proofErr w:type="spellEnd"/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 xml:space="preserve">одо відведення земельної ділянки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для ведення особис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 xml:space="preserve">того селянського господарства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</w:t>
      </w:r>
      <w:r w:rsidR="00073407">
        <w:rPr>
          <w:rFonts w:ascii="Times New Roman" w:hAnsi="Times New Roman" w:cs="Times New Roman"/>
          <w:sz w:val="24"/>
          <w:szCs w:val="24"/>
          <w:lang w:val="uk-UA"/>
        </w:rPr>
        <w:t xml:space="preserve">в с. Вільхуватка  </w:t>
      </w:r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>Ізюмського району</w:t>
      </w:r>
      <w:r w:rsidR="00073407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 та передати земельну ділянку </w:t>
      </w:r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>у власні</w:t>
      </w:r>
      <w:bookmarkStart w:id="0" w:name="_GoBack"/>
      <w:bookmarkEnd w:id="0"/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>сть безкоштовно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 xml:space="preserve"> площею 1,7305</w:t>
      </w:r>
      <w:r w:rsidR="005C2537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F84814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</w:t>
      </w:r>
      <w:r w:rsidR="00A51E1E">
        <w:rPr>
          <w:rFonts w:ascii="Times New Roman" w:hAnsi="Times New Roman" w:cs="Times New Roman"/>
          <w:sz w:val="24"/>
          <w:szCs w:val="24"/>
          <w:lang w:val="uk-UA"/>
        </w:rPr>
        <w:t>стру пр</w:t>
      </w:r>
      <w:r w:rsidR="00B33150">
        <w:rPr>
          <w:rFonts w:ascii="Times New Roman" w:hAnsi="Times New Roman" w:cs="Times New Roman"/>
          <w:sz w:val="24"/>
          <w:szCs w:val="24"/>
          <w:lang w:val="uk-UA"/>
        </w:rPr>
        <w:t>о земельну ділянку НВ -2309696622021 від 23</w:t>
      </w:r>
      <w:r w:rsidR="008B652F">
        <w:rPr>
          <w:rFonts w:ascii="Times New Roman" w:hAnsi="Times New Roman" w:cs="Times New Roman"/>
          <w:sz w:val="24"/>
          <w:szCs w:val="24"/>
          <w:lang w:val="uk-UA"/>
        </w:rPr>
        <w:t>.09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F84814">
        <w:rPr>
          <w:rFonts w:ascii="Times New Roman" w:hAnsi="Times New Roman" w:cs="Times New Roman"/>
          <w:sz w:val="24"/>
          <w:szCs w:val="24"/>
          <w:lang w:val="uk-UA"/>
        </w:rPr>
        <w:t xml:space="preserve"> року,</w:t>
      </w:r>
      <w:r w:rsidR="00AB05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</w:t>
      </w:r>
      <w:r w:rsidR="00350DF5">
        <w:rPr>
          <w:rFonts w:ascii="Times New Roman" w:hAnsi="Times New Roman" w:cs="Times New Roman"/>
          <w:sz w:val="24"/>
          <w:szCs w:val="24"/>
          <w:lang w:val="uk-UA"/>
        </w:rPr>
        <w:t>від 20</w:t>
      </w:r>
      <w:r w:rsidR="008B652F">
        <w:rPr>
          <w:rFonts w:ascii="Times New Roman" w:hAnsi="Times New Roman" w:cs="Times New Roman"/>
          <w:sz w:val="24"/>
          <w:szCs w:val="24"/>
          <w:lang w:val="uk-UA"/>
        </w:rPr>
        <w:t>.10.2021 за номером 280209808</w:t>
      </w:r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 </w:t>
      </w:r>
      <w:r w:rsidR="00AB05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Законом України «Про статус ветеранів війни, гарантії їх соціального захисту»,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463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463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463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Pr="00BD7114" w:rsidRDefault="00EC4321" w:rsidP="00463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61CA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</w:t>
      </w:r>
      <w:r w:rsidR="003C54BE" w:rsidRPr="003C54BE">
        <w:rPr>
          <w:rFonts w:ascii="Times New Roman" w:hAnsi="Times New Roman" w:cs="Times New Roman"/>
          <w:sz w:val="24"/>
          <w:szCs w:val="24"/>
          <w:lang w:val="uk-UA"/>
        </w:rPr>
        <w:t>земельної ділянки гр</w:t>
      </w:r>
      <w:r w:rsidR="0007340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B652F">
        <w:rPr>
          <w:rFonts w:ascii="Times New Roman" w:hAnsi="Times New Roman" w:cs="Times New Roman"/>
          <w:sz w:val="24"/>
          <w:szCs w:val="24"/>
          <w:lang w:val="uk-UA"/>
        </w:rPr>
        <w:t xml:space="preserve"> Олійнику Петру Івановичу</w:t>
      </w:r>
      <w:r w:rsidR="00073407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</w:t>
      </w:r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</w:t>
      </w:r>
      <w:r w:rsidR="00073407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 розташованої в с. Вільхуватка  </w:t>
      </w:r>
      <w:r w:rsidR="00073407" w:rsidRPr="0007340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F8481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 w:rsidRPr="00BD7114">
        <w:rPr>
          <w:rFonts w:ascii="Times New Roman" w:hAnsi="Times New Roman" w:cs="Times New Roman"/>
          <w:sz w:val="24"/>
          <w:szCs w:val="24"/>
          <w:lang w:val="uk-UA"/>
        </w:rPr>
        <w:t>розроб</w:t>
      </w:r>
      <w:r w:rsidR="00A51E1E" w:rsidRPr="00BD7114">
        <w:rPr>
          <w:rFonts w:ascii="Times New Roman" w:hAnsi="Times New Roman" w:cs="Times New Roman"/>
          <w:sz w:val="24"/>
          <w:szCs w:val="24"/>
          <w:lang w:val="uk-UA"/>
        </w:rPr>
        <w:t>лений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53EF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A51E1E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</w:t>
      </w:r>
      <w:r w:rsidR="00BD7114" w:rsidRPr="00BD7114">
        <w:rPr>
          <w:rFonts w:ascii="Times New Roman" w:hAnsi="Times New Roman" w:cs="Times New Roman"/>
          <w:sz w:val="24"/>
          <w:szCs w:val="24"/>
          <w:lang w:val="uk-UA"/>
        </w:rPr>
        <w:t>ділянки -</w:t>
      </w:r>
      <w:r w:rsidR="0007340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B353E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0948">
        <w:rPr>
          <w:rFonts w:ascii="Times New Roman" w:hAnsi="Times New Roman" w:cs="Times New Roman"/>
          <w:sz w:val="24"/>
          <w:szCs w:val="24"/>
          <w:lang w:val="uk-UA"/>
        </w:rPr>
        <w:t>7305</w:t>
      </w:r>
      <w:r w:rsidR="00F84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861065">
        <w:rPr>
          <w:rFonts w:ascii="Times New Roman" w:hAnsi="Times New Roman" w:cs="Times New Roman"/>
          <w:sz w:val="24"/>
          <w:szCs w:val="24"/>
          <w:lang w:val="uk-UA"/>
        </w:rPr>
        <w:t>ий номер- 6320284403:00:000:01</w:t>
      </w:r>
      <w:r w:rsidR="00160948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336D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149C" w:rsidRPr="00BD7114" w:rsidRDefault="008B7ADB" w:rsidP="00463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.Пере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дати гр. </w:t>
      </w:r>
      <w:r w:rsidR="00160948">
        <w:rPr>
          <w:rFonts w:ascii="Times New Roman" w:hAnsi="Times New Roman" w:cs="Times New Roman"/>
          <w:sz w:val="24"/>
          <w:szCs w:val="24"/>
          <w:lang w:val="uk-UA"/>
        </w:rPr>
        <w:t>Олійнику Петру Івановичу</w:t>
      </w:r>
      <w:r w:rsidR="00160948" w:rsidRPr="00160948">
        <w:rPr>
          <w:rFonts w:ascii="Times New Roman" w:hAnsi="Times New Roman" w:cs="Times New Roman"/>
          <w:sz w:val="24"/>
          <w:szCs w:val="24"/>
          <w:lang w:val="uk-UA"/>
        </w:rPr>
        <w:t xml:space="preserve">  (РНОПП </w:t>
      </w:r>
      <w:r w:rsidR="004635DA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3B4D0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609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безкоштовно земельну ділянку для </w:t>
      </w:r>
      <w:r w:rsidR="009909C3" w:rsidRPr="009909C3">
        <w:rPr>
          <w:rFonts w:ascii="Times New Roman" w:hAnsi="Times New Roman" w:cs="Times New Roman"/>
          <w:sz w:val="24"/>
          <w:szCs w:val="24"/>
          <w:lang w:val="uk-UA"/>
        </w:rPr>
        <w:t>ведення особ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господарства, розташовану</w:t>
      </w:r>
      <w:r w:rsidR="00861065" w:rsidRPr="00861065">
        <w:rPr>
          <w:lang w:val="uk-UA"/>
        </w:rPr>
        <w:t xml:space="preserve"> </w:t>
      </w:r>
      <w:r w:rsidR="00861065" w:rsidRPr="00861065">
        <w:rPr>
          <w:rFonts w:ascii="Times New Roman" w:hAnsi="Times New Roman" w:cs="Times New Roman"/>
          <w:sz w:val="24"/>
          <w:szCs w:val="24"/>
          <w:lang w:val="uk-UA"/>
        </w:rPr>
        <w:t xml:space="preserve">в с. Вільхуватка  </w:t>
      </w:r>
      <w:r w:rsidR="00320A69" w:rsidRPr="00320A69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 сільськогосподарського призначення</w:t>
      </w:r>
      <w:r w:rsidR="00BD71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1E1E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площею –</w:t>
      </w:r>
      <w:r w:rsidR="0086106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20A6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80A0F">
        <w:rPr>
          <w:rFonts w:ascii="Times New Roman" w:hAnsi="Times New Roman" w:cs="Times New Roman"/>
          <w:sz w:val="24"/>
          <w:szCs w:val="24"/>
          <w:lang w:val="uk-UA"/>
        </w:rPr>
        <w:t>7305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F84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0A6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BD7114" w:rsidRPr="00BD7114">
        <w:rPr>
          <w:rFonts w:ascii="Times New Roman" w:hAnsi="Times New Roman" w:cs="Times New Roman"/>
          <w:sz w:val="24"/>
          <w:szCs w:val="24"/>
          <w:lang w:val="uk-UA"/>
        </w:rPr>
        <w:t>угіддя -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 xml:space="preserve"> рілля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>кадастро</w:t>
      </w:r>
      <w:r w:rsidR="00861065">
        <w:rPr>
          <w:rFonts w:ascii="Times New Roman" w:hAnsi="Times New Roman" w:cs="Times New Roman"/>
          <w:sz w:val="24"/>
          <w:szCs w:val="24"/>
          <w:lang w:val="uk-UA"/>
        </w:rPr>
        <w:t>вий номер-6320284403:00:000:01</w:t>
      </w:r>
      <w:r w:rsidR="00F80A0F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BD7114" w:rsidRDefault="00BD7114" w:rsidP="00463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173F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861065" w:rsidRPr="00861065">
        <w:t xml:space="preserve"> </w:t>
      </w:r>
      <w:proofErr w:type="spellStart"/>
      <w:r w:rsidR="00F80A0F" w:rsidRPr="00F80A0F">
        <w:rPr>
          <w:rFonts w:ascii="Times New Roman" w:hAnsi="Times New Roman" w:cs="Times New Roman"/>
          <w:sz w:val="24"/>
          <w:szCs w:val="24"/>
        </w:rPr>
        <w:t>Олійнику</w:t>
      </w:r>
      <w:proofErr w:type="spellEnd"/>
      <w:r w:rsidR="00F80A0F" w:rsidRPr="00F80A0F">
        <w:rPr>
          <w:rFonts w:ascii="Times New Roman" w:hAnsi="Times New Roman" w:cs="Times New Roman"/>
          <w:sz w:val="24"/>
          <w:szCs w:val="24"/>
        </w:rPr>
        <w:t xml:space="preserve"> Петру </w:t>
      </w:r>
      <w:proofErr w:type="spellStart"/>
      <w:r w:rsidR="00F80A0F" w:rsidRPr="00F80A0F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="000E2B02" w:rsidRPr="00BD7114">
        <w:rPr>
          <w:rFonts w:ascii="Times New Roman" w:hAnsi="Times New Roman" w:cs="Times New Roman"/>
          <w:sz w:val="24"/>
          <w:szCs w:val="24"/>
        </w:rPr>
        <w:t xml:space="preserve"> 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зареєструвати п</w:t>
      </w:r>
      <w:r w:rsidR="009909C3">
        <w:rPr>
          <w:rFonts w:ascii="Times New Roman" w:hAnsi="Times New Roman" w:cs="Times New Roman"/>
          <w:sz w:val="24"/>
          <w:szCs w:val="24"/>
          <w:lang w:val="uk-UA"/>
        </w:rPr>
        <w:t xml:space="preserve">раво власності на вищезазначену 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земельну</w:t>
      </w:r>
      <w:r w:rsidR="00320A69" w:rsidRPr="00320A69">
        <w:t xml:space="preserve"> </w:t>
      </w:r>
      <w:r w:rsidR="00F84814" w:rsidRPr="00F84814">
        <w:rPr>
          <w:rFonts w:ascii="Times New Roman" w:hAnsi="Times New Roman" w:cs="Times New Roman"/>
          <w:sz w:val="24"/>
          <w:szCs w:val="24"/>
          <w:lang w:val="uk-UA"/>
        </w:rPr>
        <w:t xml:space="preserve">ділянку 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proofErr w:type="gramStart"/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73407"/>
    <w:rsid w:val="000877AE"/>
    <w:rsid w:val="000E2B02"/>
    <w:rsid w:val="000F2285"/>
    <w:rsid w:val="00160948"/>
    <w:rsid w:val="00214ABF"/>
    <w:rsid w:val="00225CC9"/>
    <w:rsid w:val="00320A69"/>
    <w:rsid w:val="00336D8F"/>
    <w:rsid w:val="00350DF5"/>
    <w:rsid w:val="003B4D0C"/>
    <w:rsid w:val="003C54BE"/>
    <w:rsid w:val="004635DA"/>
    <w:rsid w:val="005C2537"/>
    <w:rsid w:val="005D0D98"/>
    <w:rsid w:val="005D173F"/>
    <w:rsid w:val="005F692A"/>
    <w:rsid w:val="006120C7"/>
    <w:rsid w:val="006366AB"/>
    <w:rsid w:val="0069525D"/>
    <w:rsid w:val="006B280C"/>
    <w:rsid w:val="00725A80"/>
    <w:rsid w:val="0072702B"/>
    <w:rsid w:val="00735E47"/>
    <w:rsid w:val="00737C98"/>
    <w:rsid w:val="00750BCA"/>
    <w:rsid w:val="00817267"/>
    <w:rsid w:val="00861065"/>
    <w:rsid w:val="008823EE"/>
    <w:rsid w:val="008933DE"/>
    <w:rsid w:val="008B652F"/>
    <w:rsid w:val="008B7ADB"/>
    <w:rsid w:val="008C303C"/>
    <w:rsid w:val="009237DA"/>
    <w:rsid w:val="00954DC0"/>
    <w:rsid w:val="00972A7D"/>
    <w:rsid w:val="009909C3"/>
    <w:rsid w:val="00A23AD1"/>
    <w:rsid w:val="00A3149C"/>
    <w:rsid w:val="00A51E1E"/>
    <w:rsid w:val="00A556FC"/>
    <w:rsid w:val="00A61CAC"/>
    <w:rsid w:val="00A82E27"/>
    <w:rsid w:val="00AB0514"/>
    <w:rsid w:val="00B33150"/>
    <w:rsid w:val="00B353EF"/>
    <w:rsid w:val="00BD2C43"/>
    <w:rsid w:val="00BD7114"/>
    <w:rsid w:val="00C11D9B"/>
    <w:rsid w:val="00C77A6B"/>
    <w:rsid w:val="00CF1820"/>
    <w:rsid w:val="00D26A3E"/>
    <w:rsid w:val="00D86A28"/>
    <w:rsid w:val="00DA27BB"/>
    <w:rsid w:val="00E10C30"/>
    <w:rsid w:val="00E2143E"/>
    <w:rsid w:val="00E62AAC"/>
    <w:rsid w:val="00E84098"/>
    <w:rsid w:val="00EC4321"/>
    <w:rsid w:val="00EE0C7A"/>
    <w:rsid w:val="00F46628"/>
    <w:rsid w:val="00F80A0F"/>
    <w:rsid w:val="00F8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2021-10-21T12:41:00Z</cp:lastPrinted>
  <dcterms:created xsi:type="dcterms:W3CDTF">2021-10-27T06:21:00Z</dcterms:created>
  <dcterms:modified xsi:type="dcterms:W3CDTF">2021-11-25T08:55:00Z</dcterms:modified>
</cp:coreProperties>
</file>