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2371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412F1D" w:rsidRDefault="0006345A" w:rsidP="002371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703730">
        <w:rPr>
          <w:rFonts w:ascii="Times New Roman" w:hAnsi="Times New Roman" w:cs="Times New Roman"/>
          <w:sz w:val="24"/>
          <w:szCs w:val="24"/>
          <w:lang w:val="uk-UA"/>
        </w:rPr>
        <w:t>надання дозволу</w:t>
      </w:r>
      <w:r w:rsidR="00412F1D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</w:t>
      </w:r>
      <w:r w:rsidR="00954D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</w:t>
      </w:r>
      <w:r w:rsidR="00954D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31210" w:rsidRDefault="00DA27BB" w:rsidP="002371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="00412F1D" w:rsidRPr="00412F1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>індивідуального гаражного</w:t>
      </w:r>
    </w:p>
    <w:p w:rsidR="00E90BE7" w:rsidRDefault="00E90BE7" w:rsidP="002371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за рахунок земель житлової та громадської забудови, </w:t>
      </w:r>
    </w:p>
    <w:p w:rsidR="00580A0C" w:rsidRDefault="00B31210" w:rsidP="002371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1210">
        <w:rPr>
          <w:rFonts w:ascii="Times New Roman" w:hAnsi="Times New Roman" w:cs="Times New Roman"/>
          <w:sz w:val="24"/>
          <w:szCs w:val="24"/>
          <w:lang w:val="uk-UA"/>
        </w:rPr>
        <w:t>розташованої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 xml:space="preserve"> в смт. Савинці по вул. Тимофієнка,6-А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(гараж № 3)</w:t>
      </w:r>
    </w:p>
    <w:p w:rsidR="00580A0C" w:rsidRDefault="00580A0C" w:rsidP="002371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ради Ізюмського району </w:t>
      </w:r>
    </w:p>
    <w:p w:rsidR="00B31210" w:rsidRDefault="00E90BE7" w:rsidP="002371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0BE7" w:rsidRPr="00B31210" w:rsidRDefault="00E90BE7" w:rsidP="002371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23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23.11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Гришко Тетяни Юліївни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7133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), яка зареєстрована в м. Балаклія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237133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 буд.</w:t>
      </w:r>
      <w:r w:rsidR="0023713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23713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проекту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</w:t>
      </w:r>
      <w:r w:rsidR="005D1A18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0.0032 га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подальшої передачі у власність за рахунок земель комунальної  власності  для</w:t>
      </w:r>
      <w:r w:rsidR="00401E5A" w:rsidRPr="00401E5A">
        <w:t xml:space="preserve">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індивідуального гаражного </w:t>
      </w:r>
      <w:r w:rsidR="00401E5A" w:rsidRPr="00401E5A">
        <w:rPr>
          <w:rFonts w:ascii="Times New Roman" w:hAnsi="Times New Roman" w:cs="Times New Roman"/>
          <w:sz w:val="24"/>
          <w:szCs w:val="24"/>
          <w:lang w:val="uk-UA"/>
        </w:rPr>
        <w:t>будівництва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1E5A" w:rsidRPr="00401E5A">
        <w:rPr>
          <w:rFonts w:ascii="Times New Roman" w:hAnsi="Times New Roman" w:cs="Times New Roman"/>
          <w:sz w:val="24"/>
          <w:szCs w:val="24"/>
          <w:lang w:val="uk-UA"/>
        </w:rPr>
        <w:t xml:space="preserve">по вул. Тимофієнка,6-А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 в смт. 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Савинці,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додані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графічні матеріали по розташуванню земельної ділянки виготовлені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ксерокопію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Догово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купівлі – продажу на гараж № 3 від 01.10.1999 року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складеного та посвідченого завідуючою Балаклійською державною  нотаріальною конторою Харківської області Скляр О.М.,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ксерокопія свідоцтво про шлюб 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Серія І-ВЛ № 249348 (повторне),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дані Генерального плану смт Савинці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ст.40,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23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2371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3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ABF" w:rsidRPr="00BD7114" w:rsidRDefault="00EC4321" w:rsidP="0023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гр.</w:t>
      </w:r>
      <w:r w:rsidR="00C6247E">
        <w:rPr>
          <w:lang w:val="uk-UA"/>
        </w:rPr>
        <w:t xml:space="preserve">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Гришко Тетяні Юліївні</w:t>
      </w:r>
      <w:r w:rsidR="00C6247E" w:rsidRPr="00C6247E">
        <w:rPr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на розр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обку  проекту землеустрою щодо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D57583" w:rsidRPr="00D57583">
        <w:rPr>
          <w:rFonts w:ascii="Times New Roman" w:hAnsi="Times New Roman" w:cs="Times New Roman"/>
          <w:sz w:val="24"/>
          <w:szCs w:val="24"/>
          <w:lang w:val="uk-UA"/>
        </w:rPr>
        <w:t xml:space="preserve">індивідуального гаражного будівництва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земель житлової та гро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мадської забудови, розташованої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в смт. Савинці по вул. Тимофієнка, 6-А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(гараж № 3)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 0,0032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га, з метою отримання у власність.</w:t>
      </w:r>
    </w:p>
    <w:p w:rsidR="00BD2C43" w:rsidRPr="00BD7114" w:rsidRDefault="00BD7114" w:rsidP="00237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784D07">
        <w:t xml:space="preserve"> </w:t>
      </w:r>
      <w:r w:rsidR="000D3B16">
        <w:rPr>
          <w:rFonts w:ascii="Times New Roman" w:hAnsi="Times New Roman" w:cs="Times New Roman"/>
          <w:sz w:val="24"/>
          <w:szCs w:val="24"/>
          <w:lang w:val="uk-UA"/>
        </w:rPr>
        <w:t xml:space="preserve">Гр. Гришко Т.Ю.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D3B16" w:rsidRPr="000D3B16">
        <w:rPr>
          <w:lang w:val="uk-UA"/>
        </w:rPr>
        <w:t xml:space="preserve"> </w:t>
      </w:r>
      <w:r w:rsidR="000D3B16" w:rsidRPr="000D3B16">
        <w:rPr>
          <w:rFonts w:ascii="Times New Roman" w:hAnsi="Times New Roman" w:cs="Times New Roman"/>
          <w:sz w:val="24"/>
          <w:szCs w:val="24"/>
          <w:lang w:val="uk-UA"/>
        </w:rPr>
        <w:t>для індивідуального гаражного будівництв</w:t>
      </w:r>
      <w:bookmarkStart w:id="0" w:name="_GoBack"/>
      <w:bookmarkEnd w:id="0"/>
      <w:r w:rsidR="000D3B16" w:rsidRPr="000D3B1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D3B16" w:rsidRPr="000D3B16">
        <w:t xml:space="preserve"> </w:t>
      </w:r>
      <w:r w:rsidR="000D3B16" w:rsidRPr="000D3B16">
        <w:rPr>
          <w:rFonts w:ascii="Times New Roman" w:hAnsi="Times New Roman" w:cs="Times New Roman"/>
          <w:sz w:val="24"/>
          <w:szCs w:val="24"/>
          <w:lang w:val="uk-UA"/>
        </w:rPr>
        <w:t>розташованої в смт. Савинці п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 xml:space="preserve">о вул. Тимофієнка, 6-А (гараж № </w:t>
      </w:r>
      <w:r w:rsidR="000D3B16" w:rsidRPr="000D3B16">
        <w:rPr>
          <w:rFonts w:ascii="Times New Roman" w:hAnsi="Times New Roman" w:cs="Times New Roman"/>
          <w:sz w:val="24"/>
          <w:szCs w:val="24"/>
          <w:lang w:val="uk-UA"/>
        </w:rPr>
        <w:t>3)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надати на затвердження до селищної ради.</w:t>
      </w:r>
    </w:p>
    <w:sectPr w:rsidR="00BD2C43" w:rsidRPr="00BD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D3B16"/>
    <w:rsid w:val="000E2B02"/>
    <w:rsid w:val="000F2285"/>
    <w:rsid w:val="001B677B"/>
    <w:rsid w:val="001E047E"/>
    <w:rsid w:val="00214ABF"/>
    <w:rsid w:val="00225CC9"/>
    <w:rsid w:val="00237133"/>
    <w:rsid w:val="00320A69"/>
    <w:rsid w:val="00336D8F"/>
    <w:rsid w:val="003C54BE"/>
    <w:rsid w:val="00401E5A"/>
    <w:rsid w:val="00412F1D"/>
    <w:rsid w:val="004E58A1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823EE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6247E"/>
    <w:rsid w:val="00C77A6B"/>
    <w:rsid w:val="00CF1820"/>
    <w:rsid w:val="00D26A3E"/>
    <w:rsid w:val="00D57583"/>
    <w:rsid w:val="00D86A28"/>
    <w:rsid w:val="00DA27BB"/>
    <w:rsid w:val="00E10C30"/>
    <w:rsid w:val="00E2143E"/>
    <w:rsid w:val="00E62AAC"/>
    <w:rsid w:val="00E84098"/>
    <w:rsid w:val="00E90BE7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2021-11-24T09:59:00Z</cp:lastPrinted>
  <dcterms:created xsi:type="dcterms:W3CDTF">2021-11-24T08:32:00Z</dcterms:created>
  <dcterms:modified xsi:type="dcterms:W3CDTF">2021-11-25T07:29:00Z</dcterms:modified>
</cp:coreProperties>
</file>