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3D8" w:rsidRPr="007953D8" w:rsidRDefault="007953D8" w:rsidP="007953D8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7953D8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1BFDC601" wp14:editId="71A1C776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3D8" w:rsidRPr="007953D8" w:rsidRDefault="007953D8" w:rsidP="007953D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7953D8" w:rsidRPr="007953D8" w:rsidRDefault="007953D8" w:rsidP="007953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7953D8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7953D8" w:rsidRPr="007953D8" w:rsidRDefault="007953D8" w:rsidP="007953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7953D8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7953D8" w:rsidRPr="007953D8" w:rsidRDefault="007953D8" w:rsidP="007953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7953D8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7953D8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7953D8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7953D8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7953D8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7953D8" w:rsidRPr="007953D8" w:rsidRDefault="007953D8" w:rsidP="007953D8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7953D8" w:rsidRPr="007953D8" w:rsidRDefault="007953D8" w:rsidP="007953D8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7953D8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7953D8" w:rsidRPr="007953D8" w:rsidRDefault="007953D8" w:rsidP="007953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7953D8" w:rsidRDefault="007953D8" w:rsidP="007953D8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7953D8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7953D8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7953D8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85</w:t>
      </w:r>
      <w:r w:rsidRPr="007953D8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4–</w:t>
      </w:r>
      <w:r w:rsidRPr="007953D8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7953D8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7953D8" w:rsidRPr="007953D8" w:rsidRDefault="007953D8" w:rsidP="007953D8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7A1122" w:rsidRPr="007953D8" w:rsidRDefault="0006345A" w:rsidP="007953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53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7A1122" w:rsidRPr="007953D8">
        <w:rPr>
          <w:rFonts w:ascii="Times New Roman" w:hAnsi="Times New Roman" w:cs="Times New Roman"/>
          <w:b/>
          <w:sz w:val="24"/>
          <w:szCs w:val="24"/>
          <w:lang w:val="uk-UA"/>
        </w:rPr>
        <w:t>відмову в затвердженні</w:t>
      </w:r>
      <w:r w:rsidRPr="007953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</w:p>
    <w:p w:rsidR="007A1122" w:rsidRPr="007953D8" w:rsidRDefault="007A1122" w:rsidP="007953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53D8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="0006345A" w:rsidRPr="007953D8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Pr="007953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6345A" w:rsidRPr="007953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</w:t>
      </w:r>
    </w:p>
    <w:p w:rsidR="007A1122" w:rsidRPr="007953D8" w:rsidRDefault="0006345A" w:rsidP="007953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53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в </w:t>
      </w:r>
      <w:r w:rsidR="008B4A8E" w:rsidRPr="007953D8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7953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що знаходиться</w:t>
      </w:r>
    </w:p>
    <w:p w:rsidR="007A1122" w:rsidRPr="007953D8" w:rsidRDefault="007A1122" w:rsidP="007953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53D8">
        <w:rPr>
          <w:rFonts w:ascii="Times New Roman" w:hAnsi="Times New Roman" w:cs="Times New Roman"/>
          <w:b/>
          <w:sz w:val="24"/>
          <w:szCs w:val="24"/>
          <w:lang w:val="uk-UA"/>
        </w:rPr>
        <w:t>в постійному</w:t>
      </w:r>
      <w:r w:rsidRPr="007953D8">
        <w:rPr>
          <w:b/>
          <w:lang w:val="uk-UA"/>
        </w:rPr>
        <w:t xml:space="preserve"> </w:t>
      </w:r>
      <w:r w:rsidRPr="007953D8"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  <w:r w:rsidR="00723ABC" w:rsidRPr="007953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ористуванні </w:t>
      </w:r>
      <w:proofErr w:type="spellStart"/>
      <w:r w:rsidR="00723ABC" w:rsidRPr="007953D8">
        <w:rPr>
          <w:rFonts w:ascii="Times New Roman" w:hAnsi="Times New Roman" w:cs="Times New Roman"/>
          <w:b/>
          <w:sz w:val="24"/>
          <w:szCs w:val="24"/>
          <w:lang w:val="uk-UA"/>
        </w:rPr>
        <w:t>Салтовського</w:t>
      </w:r>
      <w:proofErr w:type="spellEnd"/>
      <w:r w:rsidR="00723ABC" w:rsidRPr="007953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Олександра Івановича</w:t>
      </w:r>
    </w:p>
    <w:p w:rsidR="007A1122" w:rsidRPr="007953D8" w:rsidRDefault="003F22EA" w:rsidP="007953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53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господарства, яка </w:t>
      </w:r>
      <w:r w:rsidR="007A1122" w:rsidRPr="007953D8">
        <w:rPr>
          <w:rFonts w:ascii="Times New Roman" w:hAnsi="Times New Roman" w:cs="Times New Roman"/>
          <w:b/>
          <w:sz w:val="24"/>
          <w:szCs w:val="24"/>
          <w:lang w:val="uk-UA"/>
        </w:rPr>
        <w:t>розташована</w:t>
      </w:r>
    </w:p>
    <w:p w:rsidR="007A1122" w:rsidRPr="007953D8" w:rsidRDefault="007953D8" w:rsidP="007953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 адресою</w:t>
      </w:r>
      <w:r w:rsidR="007A1122" w:rsidRPr="007953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: </w:t>
      </w:r>
      <w:r w:rsidR="000D325E" w:rsidRPr="007953D8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7953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F22EA" w:rsidRPr="007953D8">
        <w:rPr>
          <w:rFonts w:ascii="Times New Roman" w:hAnsi="Times New Roman" w:cs="Times New Roman"/>
          <w:b/>
          <w:sz w:val="24"/>
          <w:szCs w:val="24"/>
          <w:lang w:val="uk-UA"/>
        </w:rPr>
        <w:t>населе</w:t>
      </w:r>
      <w:r w:rsidR="007A1122" w:rsidRPr="007953D8">
        <w:rPr>
          <w:rFonts w:ascii="Times New Roman" w:hAnsi="Times New Roman" w:cs="Times New Roman"/>
          <w:b/>
          <w:sz w:val="24"/>
          <w:szCs w:val="24"/>
          <w:lang w:val="uk-UA"/>
        </w:rPr>
        <w:t>них пунктів на території Савин</w:t>
      </w:r>
      <w:r w:rsidR="000D325E" w:rsidRPr="007953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</w:p>
    <w:p w:rsidR="00EF22B6" w:rsidRPr="007953D8" w:rsidRDefault="007A1122" w:rsidP="007953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53D8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="000D325E" w:rsidRPr="007953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  <w:r w:rsidRPr="007953D8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7953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12561B" w:rsidRPr="007953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7953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7953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Pr="007953D8">
        <w:rPr>
          <w:rFonts w:ascii="Times New Roman" w:hAnsi="Times New Roman" w:cs="Times New Roman"/>
          <w:b/>
          <w:sz w:val="24"/>
          <w:szCs w:val="24"/>
          <w:lang w:val="uk-UA"/>
        </w:rPr>
        <w:t>в передачі</w:t>
      </w:r>
      <w:r w:rsidR="00D26A3E" w:rsidRPr="007953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C3022" w:rsidRDefault="00D26A3E" w:rsidP="007953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53D8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у</w:t>
      </w:r>
      <w:r w:rsidR="00EF22B6" w:rsidRPr="007953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953D8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7953D8" w:rsidRDefault="007953D8" w:rsidP="007953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5C3022" w:rsidP="007953D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723ABC">
        <w:rPr>
          <w:rFonts w:ascii="Times New Roman" w:hAnsi="Times New Roman" w:cs="Times New Roman"/>
          <w:sz w:val="24"/>
          <w:szCs w:val="24"/>
          <w:lang w:val="uk-UA"/>
        </w:rPr>
        <w:t>, вх. № 750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723ABC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723ABC" w:rsidRPr="00723ABC">
        <w:t xml:space="preserve"> </w:t>
      </w:r>
      <w:proofErr w:type="spellStart"/>
      <w:r w:rsidR="00723ABC" w:rsidRPr="00723ABC">
        <w:rPr>
          <w:rFonts w:ascii="Times New Roman" w:hAnsi="Times New Roman" w:cs="Times New Roman"/>
          <w:sz w:val="24"/>
          <w:szCs w:val="24"/>
          <w:lang w:val="uk-UA"/>
        </w:rPr>
        <w:t>Салтовського</w:t>
      </w:r>
      <w:proofErr w:type="spellEnd"/>
      <w:r w:rsidR="00723ABC" w:rsidRPr="00723ABC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Олександра Івановича</w:t>
      </w:r>
      <w:r w:rsidR="0012561B" w:rsidRP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ABC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785F73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785F73">
        <w:rPr>
          <w:rFonts w:ascii="Times New Roman" w:hAnsi="Times New Roman" w:cs="Times New Roman"/>
          <w:sz w:val="24"/>
          <w:szCs w:val="24"/>
          <w:lang w:val="uk-UA"/>
        </w:rPr>
        <w:t>_____________________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proofErr w:type="spellStart"/>
      <w:r w:rsidR="00723ABC" w:rsidRPr="00723ABC">
        <w:rPr>
          <w:rFonts w:ascii="Times New Roman" w:hAnsi="Times New Roman" w:cs="Times New Roman"/>
          <w:sz w:val="24"/>
          <w:szCs w:val="24"/>
          <w:lang w:val="uk-UA"/>
        </w:rPr>
        <w:t>Салтовського</w:t>
      </w:r>
      <w:proofErr w:type="spellEnd"/>
      <w:r w:rsidR="00723ABC" w:rsidRPr="00723ABC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Олександра Івановича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господарства, яка розташован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: за межами населених п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723ABC">
        <w:rPr>
          <w:rFonts w:ascii="Times New Roman" w:hAnsi="Times New Roman" w:cs="Times New Roman"/>
          <w:sz w:val="24"/>
          <w:szCs w:val="24"/>
          <w:lang w:val="uk-UA"/>
        </w:rPr>
        <w:t xml:space="preserve"> 1,59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723ABC">
        <w:rPr>
          <w:rFonts w:ascii="Times New Roman" w:hAnsi="Times New Roman" w:cs="Times New Roman"/>
          <w:sz w:val="24"/>
          <w:szCs w:val="24"/>
          <w:lang w:val="uk-UA"/>
        </w:rPr>
        <w:t>нку номер НВ- 631559519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723ABC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ХР –</w:t>
      </w:r>
      <w:r w:rsidR="00765145">
        <w:rPr>
          <w:rFonts w:ascii="Times New Roman" w:hAnsi="Times New Roman" w:cs="Times New Roman"/>
          <w:sz w:val="24"/>
          <w:szCs w:val="24"/>
          <w:lang w:val="uk-UA"/>
        </w:rPr>
        <w:t xml:space="preserve"> 01</w:t>
      </w:r>
      <w:r w:rsidR="00723ABC">
        <w:rPr>
          <w:rFonts w:ascii="Times New Roman" w:hAnsi="Times New Roman" w:cs="Times New Roman"/>
          <w:sz w:val="24"/>
          <w:szCs w:val="24"/>
          <w:lang w:val="uk-UA"/>
        </w:rPr>
        <w:t>-00-010434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723ABC">
        <w:rPr>
          <w:rFonts w:ascii="Times New Roman" w:hAnsi="Times New Roman" w:cs="Times New Roman"/>
          <w:sz w:val="24"/>
          <w:szCs w:val="24"/>
          <w:lang w:val="uk-UA"/>
        </w:rPr>
        <w:t>22 травня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723ABC">
        <w:rPr>
          <w:rFonts w:ascii="Times New Roman" w:hAnsi="Times New Roman" w:cs="Times New Roman"/>
          <w:sz w:val="24"/>
          <w:szCs w:val="24"/>
          <w:lang w:val="uk-UA"/>
        </w:rPr>
        <w:t>996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723ABC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враховуючі </w:t>
      </w:r>
      <w:r w:rsidR="00723A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Відомості про земельну ділянку 6320286202:00:000:0225 отримані за допомогою Публічної кадастрової карти України, </w:t>
      </w:r>
      <w:r w:rsidRPr="005C3022">
        <w:rPr>
          <w:rFonts w:ascii="Times New Roman" w:hAnsi="Times New Roman" w:cs="Times New Roman"/>
          <w:b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омого майна щодо суб’єкта від 16.11.2021 за номером 285015960 </w:t>
      </w:r>
      <w:r w:rsidRPr="005C30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 </w:t>
      </w:r>
      <w:r w:rsidR="00723A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 w:rsidRPr="005C3022">
        <w:rPr>
          <w:rFonts w:ascii="Times New Roman" w:hAnsi="Times New Roman" w:cs="Times New Roman"/>
          <w:b/>
          <w:sz w:val="24"/>
          <w:szCs w:val="24"/>
          <w:lang w:val="uk-UA"/>
        </w:rPr>
        <w:t>ст.</w:t>
      </w:r>
      <w:r w:rsidR="00225CC9" w:rsidRPr="005C3022">
        <w:rPr>
          <w:rFonts w:ascii="Times New Roman" w:hAnsi="Times New Roman" w:cs="Times New Roman"/>
          <w:b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7953D8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21708D" w:rsidRDefault="0021708D" w:rsidP="007953D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Pr="007953D8" w:rsidRDefault="005D0D98" w:rsidP="007953D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53D8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708D" w:rsidRDefault="0021708D" w:rsidP="007953D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5D0D98" w:rsidP="007953D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7953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3022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D9136B" w:rsidRPr="00D9136B">
        <w:rPr>
          <w:lang w:val="uk-UA"/>
        </w:rPr>
        <w:t xml:space="preserve">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proofErr w:type="spellStart"/>
      <w:r w:rsidR="005C3022" w:rsidRPr="005C3022">
        <w:rPr>
          <w:rFonts w:ascii="Times New Roman" w:hAnsi="Times New Roman" w:cs="Times New Roman"/>
          <w:sz w:val="24"/>
          <w:szCs w:val="24"/>
          <w:lang w:val="uk-UA"/>
        </w:rPr>
        <w:t>Салтовського</w:t>
      </w:r>
      <w:proofErr w:type="spellEnd"/>
      <w:r w:rsidR="005C3022" w:rsidRPr="005C3022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Олександра Івановича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о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господарства, яка розташована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за адресою : за межами населених п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селищної ради Ізюмського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80F88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980F88" w:rsidRPr="00980F88">
        <w:rPr>
          <w:rFonts w:ascii="Times New Roman" w:hAnsi="Times New Roman" w:cs="Times New Roman"/>
          <w:sz w:val="24"/>
          <w:szCs w:val="24"/>
          <w:lang w:val="uk-UA"/>
        </w:rPr>
        <w:t>2021р</w:t>
      </w:r>
      <w:r w:rsidR="00980F8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80F88" w:rsidRPr="00980F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>ФО-П Сударєв А.В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170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>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C3022">
        <w:rPr>
          <w:rFonts w:ascii="Times New Roman" w:hAnsi="Times New Roman" w:cs="Times New Roman"/>
          <w:sz w:val="24"/>
          <w:szCs w:val="24"/>
          <w:lang w:val="uk-UA"/>
        </w:rPr>
        <w:t>59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D509D8">
        <w:rPr>
          <w:rFonts w:ascii="Times New Roman" w:hAnsi="Times New Roman" w:cs="Times New Roman"/>
          <w:sz w:val="24"/>
          <w:szCs w:val="24"/>
          <w:lang w:val="uk-UA"/>
        </w:rPr>
        <w:t>6200:03:000:0377</w:t>
      </w:r>
      <w:r w:rsidR="005C302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D2C43" w:rsidRDefault="000306D1" w:rsidP="007953D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EB6EE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953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3022">
        <w:rPr>
          <w:rFonts w:ascii="Times New Roman" w:hAnsi="Times New Roman" w:cs="Times New Roman"/>
          <w:b/>
          <w:sz w:val="24"/>
          <w:szCs w:val="24"/>
          <w:lang w:val="uk-UA"/>
        </w:rPr>
        <w:t>Відмовити у передачі у власність безкоштовно</w:t>
      </w:r>
      <w:r w:rsidR="005C30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5C3022" w:rsidRPr="005C3022">
        <w:t xml:space="preserve"> </w:t>
      </w:r>
      <w:proofErr w:type="spellStart"/>
      <w:r w:rsidR="005C3022">
        <w:rPr>
          <w:rFonts w:ascii="Times New Roman" w:hAnsi="Times New Roman" w:cs="Times New Roman"/>
          <w:sz w:val="24"/>
          <w:szCs w:val="24"/>
          <w:lang w:val="uk-UA"/>
        </w:rPr>
        <w:t>Салтовському</w:t>
      </w:r>
      <w:proofErr w:type="spellEnd"/>
      <w:r w:rsidR="005C3022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Івановичу</w:t>
      </w:r>
      <w:r w:rsidR="00F95F97" w:rsidRPr="004130BB">
        <w:rPr>
          <w:lang w:val="uk-UA"/>
        </w:rPr>
        <w:t xml:space="preserve">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3022" w:rsidRPr="005C3022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для ведення особистого селянського господарства, яка </w:t>
      </w:r>
      <w:r w:rsidR="007953D8">
        <w:rPr>
          <w:rFonts w:ascii="Times New Roman" w:hAnsi="Times New Roman" w:cs="Times New Roman"/>
          <w:sz w:val="24"/>
          <w:szCs w:val="24"/>
          <w:lang w:val="uk-UA"/>
        </w:rPr>
        <w:t>розташована за адресою</w:t>
      </w:r>
      <w:r w:rsidR="005C3022" w:rsidRPr="005C3022">
        <w:rPr>
          <w:rFonts w:ascii="Times New Roman" w:hAnsi="Times New Roman" w:cs="Times New Roman"/>
          <w:sz w:val="24"/>
          <w:szCs w:val="24"/>
          <w:lang w:val="uk-UA"/>
        </w:rPr>
        <w:t xml:space="preserve">: за межами населених пунктів на території Савинської селищної ради Ізюмського району  Харківської області </w:t>
      </w:r>
      <w:r w:rsidR="005C3022">
        <w:rPr>
          <w:rFonts w:ascii="Times New Roman" w:hAnsi="Times New Roman" w:cs="Times New Roman"/>
          <w:sz w:val="24"/>
          <w:szCs w:val="24"/>
          <w:lang w:val="uk-UA"/>
        </w:rPr>
        <w:t xml:space="preserve">площею </w:t>
      </w:r>
      <w:r w:rsidR="005C3022" w:rsidRPr="005C3022">
        <w:rPr>
          <w:rFonts w:ascii="Times New Roman" w:hAnsi="Times New Roman" w:cs="Times New Roman"/>
          <w:sz w:val="24"/>
          <w:szCs w:val="24"/>
          <w:lang w:val="uk-UA"/>
        </w:rPr>
        <w:t>1,5900</w:t>
      </w:r>
      <w:r w:rsidR="00785F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3022" w:rsidRPr="005C3022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D509D8">
        <w:rPr>
          <w:rFonts w:ascii="Times New Roman" w:hAnsi="Times New Roman" w:cs="Times New Roman"/>
          <w:sz w:val="24"/>
          <w:szCs w:val="24"/>
          <w:lang w:val="uk-UA"/>
        </w:rPr>
        <w:t xml:space="preserve">а, кадастровий </w:t>
      </w:r>
      <w:proofErr w:type="spellStart"/>
      <w:r w:rsidR="00D509D8">
        <w:rPr>
          <w:rFonts w:ascii="Times New Roman" w:hAnsi="Times New Roman" w:cs="Times New Roman"/>
          <w:sz w:val="24"/>
          <w:szCs w:val="24"/>
          <w:lang w:val="uk-UA"/>
        </w:rPr>
        <w:t>номер-</w:t>
      </w:r>
      <w:proofErr w:type="spellEnd"/>
      <w:r w:rsidR="00D509D8">
        <w:rPr>
          <w:rFonts w:ascii="Times New Roman" w:hAnsi="Times New Roman" w:cs="Times New Roman"/>
          <w:sz w:val="24"/>
          <w:szCs w:val="24"/>
          <w:lang w:val="uk-UA"/>
        </w:rPr>
        <w:t xml:space="preserve"> 6320286200:03</w:t>
      </w:r>
      <w:r w:rsidR="005C3022" w:rsidRPr="005C3022">
        <w:rPr>
          <w:rFonts w:ascii="Times New Roman" w:hAnsi="Times New Roman" w:cs="Times New Roman"/>
          <w:sz w:val="24"/>
          <w:szCs w:val="24"/>
          <w:lang w:val="uk-UA"/>
        </w:rPr>
        <w:t>:000:0</w:t>
      </w:r>
      <w:r w:rsidR="00D509D8">
        <w:rPr>
          <w:rFonts w:ascii="Times New Roman" w:hAnsi="Times New Roman" w:cs="Times New Roman"/>
          <w:sz w:val="24"/>
          <w:szCs w:val="24"/>
          <w:lang w:val="uk-UA"/>
        </w:rPr>
        <w:t>377</w:t>
      </w:r>
      <w:r w:rsidR="0021708D" w:rsidRPr="0021708D">
        <w:t xml:space="preserve"> </w:t>
      </w:r>
      <w:r w:rsidR="0021708D" w:rsidRPr="0021708D">
        <w:rPr>
          <w:rFonts w:ascii="Times New Roman" w:hAnsi="Times New Roman" w:cs="Times New Roman"/>
          <w:b/>
          <w:sz w:val="24"/>
          <w:szCs w:val="24"/>
          <w:lang w:val="uk-UA"/>
        </w:rPr>
        <w:t>в зв’язку</w:t>
      </w:r>
      <w:r w:rsidR="0021708D" w:rsidRPr="0021708D">
        <w:rPr>
          <w:rFonts w:ascii="Times New Roman" w:hAnsi="Times New Roman" w:cs="Times New Roman"/>
          <w:sz w:val="24"/>
          <w:szCs w:val="24"/>
          <w:lang w:val="uk-UA"/>
        </w:rPr>
        <w:t xml:space="preserve"> з використаним правом на отримання у власність безкоштовно земельної ділянки для ведення особистого селянського господарства згідно відомостей з Публічної кадастрової карти України (Відомості про суб’єктів права власності на земельну </w:t>
      </w:r>
      <w:proofErr w:type="spellStart"/>
      <w:r w:rsidR="0021708D" w:rsidRPr="0021708D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21708D">
        <w:rPr>
          <w:rFonts w:ascii="Times New Roman" w:hAnsi="Times New Roman" w:cs="Times New Roman"/>
          <w:sz w:val="24"/>
          <w:szCs w:val="24"/>
          <w:lang w:val="uk-UA"/>
        </w:rPr>
        <w:t>ілянку-</w:t>
      </w:r>
      <w:proofErr w:type="spellEnd"/>
      <w:r w:rsidR="002170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1708D" w:rsidRPr="0021708D">
        <w:rPr>
          <w:rFonts w:ascii="Times New Roman" w:hAnsi="Times New Roman" w:cs="Times New Roman"/>
          <w:sz w:val="24"/>
          <w:szCs w:val="24"/>
          <w:lang w:val="uk-UA"/>
        </w:rPr>
        <w:t>Салтовсь</w:t>
      </w:r>
      <w:r w:rsidR="0021708D">
        <w:rPr>
          <w:rFonts w:ascii="Times New Roman" w:hAnsi="Times New Roman" w:cs="Times New Roman"/>
          <w:sz w:val="24"/>
          <w:szCs w:val="24"/>
          <w:lang w:val="uk-UA"/>
        </w:rPr>
        <w:t>кий</w:t>
      </w:r>
      <w:proofErr w:type="spellEnd"/>
      <w:r w:rsidR="0021708D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 Іванович</w:t>
      </w:r>
      <w:r w:rsidR="0021708D" w:rsidRPr="0021708D">
        <w:rPr>
          <w:rFonts w:ascii="Times New Roman" w:hAnsi="Times New Roman" w:cs="Times New Roman"/>
          <w:sz w:val="24"/>
          <w:szCs w:val="24"/>
          <w:lang w:val="uk-UA"/>
        </w:rPr>
        <w:t xml:space="preserve">, форма власності </w:t>
      </w:r>
      <w:proofErr w:type="spellStart"/>
      <w:r w:rsidR="0021708D" w:rsidRPr="0021708D">
        <w:rPr>
          <w:rFonts w:ascii="Times New Roman" w:hAnsi="Times New Roman" w:cs="Times New Roman"/>
          <w:sz w:val="24"/>
          <w:szCs w:val="24"/>
          <w:lang w:val="uk-UA"/>
        </w:rPr>
        <w:t>-приватна</w:t>
      </w:r>
      <w:proofErr w:type="spellEnd"/>
      <w:r w:rsidR="0021708D" w:rsidRPr="0021708D">
        <w:rPr>
          <w:rFonts w:ascii="Times New Roman" w:hAnsi="Times New Roman" w:cs="Times New Roman"/>
          <w:sz w:val="24"/>
          <w:szCs w:val="24"/>
          <w:lang w:val="uk-UA"/>
        </w:rPr>
        <w:t xml:space="preserve"> власність, цільове призначення -01.03-Для ведення особистого селянського господа</w:t>
      </w:r>
      <w:r w:rsidR="0021708D">
        <w:rPr>
          <w:rFonts w:ascii="Times New Roman" w:hAnsi="Times New Roman" w:cs="Times New Roman"/>
          <w:sz w:val="24"/>
          <w:szCs w:val="24"/>
          <w:lang w:val="uk-UA"/>
        </w:rPr>
        <w:t>рства, площа земельної ділянки-0.1632</w:t>
      </w:r>
      <w:r w:rsidR="00785F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1708D" w:rsidRPr="0021708D">
        <w:rPr>
          <w:rFonts w:ascii="Times New Roman" w:hAnsi="Times New Roman" w:cs="Times New Roman"/>
          <w:sz w:val="24"/>
          <w:szCs w:val="24"/>
          <w:lang w:val="uk-UA"/>
        </w:rPr>
        <w:t>га, кадастровий ном</w:t>
      </w:r>
      <w:r w:rsidR="0021708D">
        <w:rPr>
          <w:rFonts w:ascii="Times New Roman" w:hAnsi="Times New Roman" w:cs="Times New Roman"/>
          <w:sz w:val="24"/>
          <w:szCs w:val="24"/>
          <w:lang w:val="uk-UA"/>
        </w:rPr>
        <w:t>ер земельної ділянки -6320286202:00:000:022</w:t>
      </w:r>
      <w:r w:rsidR="0021708D" w:rsidRPr="0021708D">
        <w:rPr>
          <w:rFonts w:ascii="Times New Roman" w:hAnsi="Times New Roman" w:cs="Times New Roman"/>
          <w:sz w:val="24"/>
          <w:szCs w:val="24"/>
          <w:lang w:val="uk-UA"/>
        </w:rPr>
        <w:t>5).</w:t>
      </w:r>
    </w:p>
    <w:p w:rsidR="00980F88" w:rsidRDefault="00980F88" w:rsidP="007953D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7953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80F88">
        <w:rPr>
          <w:rFonts w:ascii="Times New Roman" w:hAnsi="Times New Roman" w:cs="Times New Roman"/>
          <w:sz w:val="24"/>
          <w:szCs w:val="24"/>
          <w:lang w:val="uk-UA"/>
        </w:rPr>
        <w:t>Повернути гр.</w:t>
      </w:r>
      <w:r w:rsidRPr="00980F88">
        <w:t xml:space="preserve"> </w:t>
      </w:r>
      <w:proofErr w:type="spellStart"/>
      <w:r w:rsidRPr="00980F88">
        <w:rPr>
          <w:rFonts w:ascii="Times New Roman" w:hAnsi="Times New Roman" w:cs="Times New Roman"/>
          <w:sz w:val="24"/>
          <w:szCs w:val="24"/>
          <w:lang w:val="uk-UA"/>
        </w:rPr>
        <w:t>Салтовському</w:t>
      </w:r>
      <w:proofErr w:type="spellEnd"/>
      <w:r w:rsidRPr="00980F88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Івановичу  оригінал Державного Акту  на право постійного користування землею ХР – 01-00-010434 від 22 травня 1996 року зареєстрований в Книзі записів державних актів </w:t>
      </w:r>
      <w:bookmarkStart w:id="0" w:name="_GoBack"/>
      <w:bookmarkEnd w:id="0"/>
      <w:r w:rsidRPr="00980F88">
        <w:rPr>
          <w:rFonts w:ascii="Times New Roman" w:hAnsi="Times New Roman" w:cs="Times New Roman"/>
          <w:sz w:val="24"/>
          <w:szCs w:val="24"/>
          <w:lang w:val="uk-UA"/>
        </w:rPr>
        <w:t>на право постійного користування землею за № 64.</w:t>
      </w:r>
    </w:p>
    <w:p w:rsidR="007953D8" w:rsidRDefault="007953D8" w:rsidP="007953D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953D8" w:rsidRDefault="007953D8" w:rsidP="007953D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953D8" w:rsidRDefault="007953D8" w:rsidP="007953D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953D8" w:rsidRPr="007953D8" w:rsidRDefault="007953D8" w:rsidP="007953D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53D8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                 Юрій МАТВІЄНКО</w:t>
      </w:r>
    </w:p>
    <w:sectPr w:rsidR="007953D8" w:rsidRPr="007953D8" w:rsidSect="007953D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B66C2"/>
    <w:rsid w:val="0021708D"/>
    <w:rsid w:val="00225CC9"/>
    <w:rsid w:val="002F5BE9"/>
    <w:rsid w:val="00314883"/>
    <w:rsid w:val="00334DD0"/>
    <w:rsid w:val="003B1650"/>
    <w:rsid w:val="003B46CD"/>
    <w:rsid w:val="003F22EA"/>
    <w:rsid w:val="004130BB"/>
    <w:rsid w:val="0045465E"/>
    <w:rsid w:val="0048618C"/>
    <w:rsid w:val="00573F65"/>
    <w:rsid w:val="0057445F"/>
    <w:rsid w:val="00576DFF"/>
    <w:rsid w:val="0058357E"/>
    <w:rsid w:val="005A2447"/>
    <w:rsid w:val="005C3022"/>
    <w:rsid w:val="005D0D98"/>
    <w:rsid w:val="005D1067"/>
    <w:rsid w:val="006714EB"/>
    <w:rsid w:val="006854CC"/>
    <w:rsid w:val="006E323B"/>
    <w:rsid w:val="006F39E5"/>
    <w:rsid w:val="00703E8D"/>
    <w:rsid w:val="00723ABC"/>
    <w:rsid w:val="00723D05"/>
    <w:rsid w:val="007256E8"/>
    <w:rsid w:val="00737C98"/>
    <w:rsid w:val="00765145"/>
    <w:rsid w:val="00773B6F"/>
    <w:rsid w:val="00782F57"/>
    <w:rsid w:val="00785F73"/>
    <w:rsid w:val="007953D8"/>
    <w:rsid w:val="007A1122"/>
    <w:rsid w:val="007B6C09"/>
    <w:rsid w:val="007B76BC"/>
    <w:rsid w:val="007D67EF"/>
    <w:rsid w:val="008113D0"/>
    <w:rsid w:val="00812EAD"/>
    <w:rsid w:val="0081538C"/>
    <w:rsid w:val="0082554B"/>
    <w:rsid w:val="0087272A"/>
    <w:rsid w:val="0088171F"/>
    <w:rsid w:val="008B4A8E"/>
    <w:rsid w:val="008D202E"/>
    <w:rsid w:val="008E18F4"/>
    <w:rsid w:val="0093198F"/>
    <w:rsid w:val="00980F88"/>
    <w:rsid w:val="00A30580"/>
    <w:rsid w:val="00A657EC"/>
    <w:rsid w:val="00AE162A"/>
    <w:rsid w:val="00AF6E56"/>
    <w:rsid w:val="00B67D40"/>
    <w:rsid w:val="00BD2C43"/>
    <w:rsid w:val="00CA2A6F"/>
    <w:rsid w:val="00D26A3E"/>
    <w:rsid w:val="00D509D8"/>
    <w:rsid w:val="00D9136B"/>
    <w:rsid w:val="00D92B7A"/>
    <w:rsid w:val="00DF6064"/>
    <w:rsid w:val="00E27C9A"/>
    <w:rsid w:val="00E62AAC"/>
    <w:rsid w:val="00EA328F"/>
    <w:rsid w:val="00EB6EE2"/>
    <w:rsid w:val="00EC5023"/>
    <w:rsid w:val="00EF22B6"/>
    <w:rsid w:val="00F40037"/>
    <w:rsid w:val="00F40E3E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5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53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5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53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5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23EB1-D4C4-4FF2-95BD-F532A0C21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9</cp:revision>
  <cp:lastPrinted>2021-11-19T13:53:00Z</cp:lastPrinted>
  <dcterms:created xsi:type="dcterms:W3CDTF">2021-11-19T13:54:00Z</dcterms:created>
  <dcterms:modified xsi:type="dcterms:W3CDTF">2021-12-08T14:59:00Z</dcterms:modified>
</cp:coreProperties>
</file>