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E66" w:rsidRPr="00DC2E66" w:rsidRDefault="00DC2E66" w:rsidP="00DC2E66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DC2E66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795035F7" wp14:editId="1533381F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E66" w:rsidRPr="00DC2E66" w:rsidRDefault="00DC2E66" w:rsidP="00DC2E6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DC2E66" w:rsidRPr="00DC2E66" w:rsidRDefault="00DC2E66" w:rsidP="00DC2E6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DC2E6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DC2E66" w:rsidRPr="00DC2E66" w:rsidRDefault="00DC2E66" w:rsidP="00DC2E6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DC2E6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DC2E66" w:rsidRPr="00DC2E66" w:rsidRDefault="00DC2E66" w:rsidP="00DC2E6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DC2E6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DC2E66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DC2E6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DC2E66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DC2E6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DC2E66" w:rsidRPr="00DC2E66" w:rsidRDefault="00DC2E66" w:rsidP="00DC2E66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DC2E66" w:rsidRPr="00DC2E66" w:rsidRDefault="00DC2E66" w:rsidP="00DC2E66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DC2E66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DC2E66" w:rsidRPr="00DC2E66" w:rsidRDefault="00DC2E66" w:rsidP="00DC2E6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DC2E66" w:rsidRDefault="00DC2E66" w:rsidP="00DC2E66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DC2E6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DC2E6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DC2E6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889</w:t>
      </w:r>
      <w:r w:rsidRPr="00DC2E6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DC2E66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DC2E6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DC2E66" w:rsidRPr="00DC2E66" w:rsidRDefault="00DC2E66" w:rsidP="00DC2E66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7A1122" w:rsidRPr="00DC2E66" w:rsidRDefault="0006345A" w:rsidP="00DC2E6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C2E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7A1122" w:rsidRPr="00DC2E66">
        <w:rPr>
          <w:rFonts w:ascii="Times New Roman" w:hAnsi="Times New Roman" w:cs="Times New Roman"/>
          <w:b/>
          <w:sz w:val="24"/>
          <w:szCs w:val="24"/>
          <w:lang w:val="uk-UA"/>
        </w:rPr>
        <w:t>відмову в затвердженні</w:t>
      </w:r>
      <w:r w:rsidRPr="00DC2E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</w:p>
    <w:p w:rsidR="007A1122" w:rsidRPr="00DC2E66" w:rsidRDefault="007A1122" w:rsidP="00DC2E6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C2E66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="0006345A" w:rsidRPr="00DC2E66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Pr="00DC2E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6345A" w:rsidRPr="00DC2E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</w:t>
      </w:r>
    </w:p>
    <w:p w:rsidR="007A1122" w:rsidRPr="00DC2E66" w:rsidRDefault="0006345A" w:rsidP="00DC2E6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C2E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в </w:t>
      </w:r>
      <w:r w:rsidR="008B4A8E" w:rsidRPr="00DC2E66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DC2E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що знаходиться</w:t>
      </w:r>
    </w:p>
    <w:p w:rsidR="007A1122" w:rsidRPr="00DC2E66" w:rsidRDefault="007A1122" w:rsidP="00DC2E6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C2E66">
        <w:rPr>
          <w:rFonts w:ascii="Times New Roman" w:hAnsi="Times New Roman" w:cs="Times New Roman"/>
          <w:b/>
          <w:sz w:val="24"/>
          <w:szCs w:val="24"/>
          <w:lang w:val="uk-UA"/>
        </w:rPr>
        <w:t>в постійному</w:t>
      </w:r>
      <w:r w:rsidRPr="00DC2E66">
        <w:rPr>
          <w:b/>
          <w:lang w:val="uk-UA"/>
        </w:rPr>
        <w:t xml:space="preserve"> </w:t>
      </w:r>
      <w:r w:rsidRPr="00DC2E66">
        <w:rPr>
          <w:rFonts w:ascii="Times New Roman" w:hAnsi="Times New Roman" w:cs="Times New Roman"/>
          <w:b/>
          <w:sz w:val="24"/>
          <w:szCs w:val="24"/>
          <w:lang w:val="uk-UA"/>
        </w:rPr>
        <w:t>користуванні Сковородіна Віталія Сергійовича</w:t>
      </w:r>
    </w:p>
    <w:p w:rsidR="007A1122" w:rsidRPr="00DC2E66" w:rsidRDefault="003F22EA" w:rsidP="00DC2E6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C2E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господарства, яка </w:t>
      </w:r>
      <w:r w:rsidR="007A1122" w:rsidRPr="00DC2E66">
        <w:rPr>
          <w:rFonts w:ascii="Times New Roman" w:hAnsi="Times New Roman" w:cs="Times New Roman"/>
          <w:b/>
          <w:sz w:val="24"/>
          <w:szCs w:val="24"/>
          <w:lang w:val="uk-UA"/>
        </w:rPr>
        <w:t>розташована</w:t>
      </w:r>
    </w:p>
    <w:p w:rsidR="007A1122" w:rsidRPr="00DC2E66" w:rsidRDefault="007A1122" w:rsidP="00DC2E6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C2E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адресою : </w:t>
      </w:r>
      <w:r w:rsidR="000D325E" w:rsidRPr="00DC2E66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DC2E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F22EA" w:rsidRPr="00DC2E66">
        <w:rPr>
          <w:rFonts w:ascii="Times New Roman" w:hAnsi="Times New Roman" w:cs="Times New Roman"/>
          <w:b/>
          <w:sz w:val="24"/>
          <w:szCs w:val="24"/>
          <w:lang w:val="uk-UA"/>
        </w:rPr>
        <w:t>населе</w:t>
      </w:r>
      <w:r w:rsidRPr="00DC2E66">
        <w:rPr>
          <w:rFonts w:ascii="Times New Roman" w:hAnsi="Times New Roman" w:cs="Times New Roman"/>
          <w:b/>
          <w:sz w:val="24"/>
          <w:szCs w:val="24"/>
          <w:lang w:val="uk-UA"/>
        </w:rPr>
        <w:t>них пунктів на території Савин</w:t>
      </w:r>
      <w:r w:rsidR="000D325E" w:rsidRPr="00DC2E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</w:p>
    <w:p w:rsidR="00EF22B6" w:rsidRPr="00DC2E66" w:rsidRDefault="007A1122" w:rsidP="00DC2E6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C2E66">
        <w:rPr>
          <w:rFonts w:ascii="Times New Roman" w:hAnsi="Times New Roman" w:cs="Times New Roman"/>
          <w:b/>
          <w:sz w:val="24"/>
          <w:szCs w:val="24"/>
          <w:lang w:val="uk-UA"/>
        </w:rPr>
        <w:t>селищн</w:t>
      </w:r>
      <w:r w:rsidR="000D325E" w:rsidRPr="00DC2E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  <w:r w:rsidRPr="00DC2E66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171F" w:rsidRPr="00DC2E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12561B" w:rsidRPr="00DC2E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DC2E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DC2E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Pr="00DC2E66">
        <w:rPr>
          <w:rFonts w:ascii="Times New Roman" w:hAnsi="Times New Roman" w:cs="Times New Roman"/>
          <w:b/>
          <w:sz w:val="24"/>
          <w:szCs w:val="24"/>
          <w:lang w:val="uk-UA"/>
        </w:rPr>
        <w:t>в передачі</w:t>
      </w:r>
      <w:r w:rsidR="00D26A3E" w:rsidRPr="00DC2E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26A3E" w:rsidRDefault="00D26A3E" w:rsidP="00DC2E6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C2E66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у</w:t>
      </w:r>
      <w:r w:rsidR="00EF22B6" w:rsidRPr="00DC2E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C2E66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</w:p>
    <w:p w:rsidR="00F95F97" w:rsidRDefault="00F95F97" w:rsidP="00DC2E6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DC2E6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>, вх. № 847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12561B" w:rsidRP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Сковородіна Віталія Сергійовича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BD70E0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>),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BD70E0">
        <w:rPr>
          <w:rFonts w:ascii="Times New Roman" w:hAnsi="Times New Roman" w:cs="Times New Roman"/>
          <w:sz w:val="24"/>
          <w:szCs w:val="24"/>
          <w:lang w:val="uk-UA"/>
        </w:rPr>
        <w:t>_______________________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DC2E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Сковородіна Віталія Сергійовича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господарства, яка розташован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: за межами населених п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1,58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нку номер НВ- 631572256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334DD0" w:rsidRPr="00D9136B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ХР –</w:t>
      </w:r>
      <w:r w:rsidR="00765145">
        <w:rPr>
          <w:rFonts w:ascii="Times New Roman" w:hAnsi="Times New Roman" w:cs="Times New Roman"/>
          <w:sz w:val="24"/>
          <w:szCs w:val="24"/>
          <w:lang w:val="uk-UA"/>
        </w:rPr>
        <w:t xml:space="preserve"> 01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-00-010606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34DD0" w:rsidRPr="00D9136B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лютого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998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36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враховуючі </w:t>
      </w:r>
      <w:r w:rsidR="0081538C" w:rsidRPr="007B76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розпорядження </w:t>
      </w:r>
      <w:r w:rsidR="00D9136B" w:rsidRPr="007B76BC">
        <w:rPr>
          <w:rFonts w:ascii="Times New Roman" w:hAnsi="Times New Roman" w:cs="Times New Roman"/>
          <w:b/>
          <w:sz w:val="24"/>
          <w:szCs w:val="24"/>
          <w:lang w:val="uk-UA"/>
        </w:rPr>
        <w:t>№ 403 від 11 липня 2007 року Голови Балаклійської рай</w:t>
      </w:r>
      <w:r w:rsidR="007B76BC" w:rsidRPr="007B76BC">
        <w:rPr>
          <w:rFonts w:ascii="Times New Roman" w:hAnsi="Times New Roman" w:cs="Times New Roman"/>
          <w:b/>
          <w:sz w:val="24"/>
          <w:szCs w:val="24"/>
          <w:lang w:val="uk-UA"/>
        </w:rPr>
        <w:t>онної державної адміністрації «</w:t>
      </w:r>
      <w:r w:rsidR="00D9136B" w:rsidRPr="007B76BC">
        <w:rPr>
          <w:rFonts w:ascii="Times New Roman" w:hAnsi="Times New Roman" w:cs="Times New Roman"/>
          <w:b/>
          <w:sz w:val="24"/>
          <w:szCs w:val="24"/>
          <w:lang w:val="uk-UA"/>
        </w:rPr>
        <w:t>Про припинення права постійного користування гр. Сковородіна В.С. земельною ділянкою»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136B" w:rsidRPr="00D9136B">
        <w:rPr>
          <w:rFonts w:ascii="Times New Roman" w:hAnsi="Times New Roman" w:cs="Times New Roman"/>
          <w:b/>
          <w:sz w:val="24"/>
          <w:szCs w:val="24"/>
          <w:lang w:val="uk-UA"/>
        </w:rPr>
        <w:t>ст.142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DC2E66">
        <w:rPr>
          <w:rFonts w:ascii="Times New Roman" w:hAnsi="Times New Roman" w:cs="Times New Roman"/>
          <w:sz w:val="24"/>
          <w:szCs w:val="24"/>
          <w:lang w:val="uk-UA"/>
        </w:rPr>
        <w:t xml:space="preserve">, селищна рада </w:t>
      </w:r>
    </w:p>
    <w:p w:rsidR="00DC2E66" w:rsidRDefault="00DC2E66" w:rsidP="00DC2E6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DC2E6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C2E66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C2E66" w:rsidRPr="00DC2E66" w:rsidRDefault="00DC2E66" w:rsidP="00DC2E6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6E8" w:rsidRDefault="005D0D98" w:rsidP="00DC2E6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DC2E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136B" w:rsidRPr="007B76BC">
        <w:rPr>
          <w:rFonts w:ascii="Times New Roman" w:hAnsi="Times New Roman" w:cs="Times New Roman"/>
          <w:b/>
          <w:sz w:val="24"/>
          <w:szCs w:val="24"/>
          <w:lang w:val="uk-UA"/>
        </w:rPr>
        <w:t>Відмовити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 w:rsidR="00D9136B">
        <w:rPr>
          <w:rFonts w:ascii="Times New Roman" w:hAnsi="Times New Roman" w:cs="Times New Roman"/>
          <w:sz w:val="24"/>
          <w:szCs w:val="24"/>
          <w:lang w:val="uk-UA"/>
        </w:rPr>
        <w:t>Сковородіну</w:t>
      </w:r>
      <w:proofErr w:type="spellEnd"/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В.С. в затвердженні технічної документації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D9136B" w:rsidRPr="00D9136B">
        <w:rPr>
          <w:lang w:val="uk-UA"/>
        </w:rPr>
        <w:t xml:space="preserve">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Сковородіна Віталія Сергійовича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о господарства, яка розташована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за адресою : за межами населених п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селищної ради Ізюмського району 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ФО-П Сударєв А.В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>58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BD70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ий </w:t>
      </w:r>
      <w:proofErr w:type="spellStart"/>
      <w:r w:rsidR="0048618C">
        <w:rPr>
          <w:rFonts w:ascii="Times New Roman" w:hAnsi="Times New Roman" w:cs="Times New Roman"/>
          <w:sz w:val="24"/>
          <w:szCs w:val="24"/>
          <w:lang w:val="uk-UA"/>
        </w:rPr>
        <w:t>номер-</w:t>
      </w:r>
      <w:proofErr w:type="spellEnd"/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6200:03:000:0403 та в передачі у власність безкоштовно даної земельної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ділянки 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7445F" w:rsidRPr="0045465E" w:rsidRDefault="000306D1" w:rsidP="00DC2E6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EB6EE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C2E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6064">
        <w:rPr>
          <w:rFonts w:ascii="Times New Roman" w:hAnsi="Times New Roman" w:cs="Times New Roman"/>
          <w:b/>
          <w:sz w:val="24"/>
          <w:szCs w:val="24"/>
          <w:lang w:val="uk-UA"/>
        </w:rPr>
        <w:t>Вилучити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у г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4130BB" w:rsidRPr="004130BB">
        <w:rPr>
          <w:lang w:val="uk-UA"/>
        </w:rPr>
        <w:t xml:space="preserve">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 xml:space="preserve">Сковородіна Віталія </w:t>
      </w:r>
      <w:bookmarkStart w:id="0" w:name="_GoBack"/>
      <w:bookmarkEnd w:id="0"/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Сергійовича</w:t>
      </w:r>
      <w:r w:rsidR="00F95F97" w:rsidRPr="004130BB">
        <w:rPr>
          <w:lang w:val="uk-UA"/>
        </w:rPr>
        <w:t xml:space="preserve">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Державний акт</w:t>
      </w:r>
      <w:r w:rsidR="00773B6F" w:rsidRPr="00773B6F">
        <w:rPr>
          <w:lang w:val="uk-UA"/>
        </w:rPr>
        <w:t xml:space="preserve"> 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4130BB" w:rsidRPr="004130BB">
        <w:rPr>
          <w:rFonts w:ascii="Times New Roman" w:hAnsi="Times New Roman" w:cs="Times New Roman"/>
          <w:sz w:val="24"/>
          <w:szCs w:val="24"/>
          <w:lang w:val="uk-UA"/>
        </w:rPr>
        <w:t>ХР № 01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-00-010606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18 лютого </w:t>
      </w:r>
      <w:r w:rsidR="004130BB" w:rsidRPr="004130BB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998 </w:t>
      </w:r>
      <w:r w:rsidR="004130BB" w:rsidRPr="004130BB">
        <w:rPr>
          <w:rFonts w:ascii="Times New Roman" w:hAnsi="Times New Roman" w:cs="Times New Roman"/>
          <w:sz w:val="24"/>
          <w:szCs w:val="24"/>
          <w:lang w:val="uk-UA"/>
        </w:rPr>
        <w:t>року зареєстрований в Книзі записів державних актів на право постійно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 xml:space="preserve">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користування землею за № 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36 в </w:t>
      </w:r>
      <w:r w:rsidRPr="00EC5023">
        <w:rPr>
          <w:rFonts w:ascii="Times New Roman" w:hAnsi="Times New Roman" w:cs="Times New Roman"/>
          <w:b/>
          <w:sz w:val="24"/>
          <w:szCs w:val="24"/>
          <w:lang w:val="uk-UA"/>
        </w:rPr>
        <w:t>зв’язку з добровільною відмовою від земельної ділянки на підставі розпорядження № 403 від 11 липня 2007 року Голови Балаклійської районної державної адміністрації «Про припинення права постійного користування гр. Сковородіна В.С. земельною ділянкою»</w:t>
      </w:r>
      <w:r w:rsidR="00F95F97" w:rsidRPr="00EC5023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BD2C43" w:rsidRDefault="000306D1" w:rsidP="00DC2E6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C2E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Савинському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селищному голові Матвієнку Ю.М. звернутися з даним рішенням до Державного кадастрового реєстратора для внесення змін чи вилучення записів  з Відомостей про право власності/ право постійного користування внесені до Поземельної книги, крім відомостей про речові права, що виникли після 1 січня 2013 року.</w:t>
      </w:r>
    </w:p>
    <w:p w:rsidR="00DC2E66" w:rsidRDefault="00DC2E66" w:rsidP="00DC2E6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C2E66" w:rsidRDefault="00DC2E66" w:rsidP="00DC2E6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C2E66" w:rsidRDefault="00DC2E66" w:rsidP="00DC2E6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C2E66" w:rsidRPr="00DC2E66" w:rsidRDefault="00DC2E66" w:rsidP="00DC2E6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C2E66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       Юрій МАТВІЄНКО</w:t>
      </w:r>
    </w:p>
    <w:sectPr w:rsidR="00DC2E66" w:rsidRPr="00DC2E66" w:rsidSect="00DC2E6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9750C"/>
    <w:rsid w:val="000D325E"/>
    <w:rsid w:val="000D7A6A"/>
    <w:rsid w:val="0010462C"/>
    <w:rsid w:val="001140DB"/>
    <w:rsid w:val="0012561B"/>
    <w:rsid w:val="00147CAD"/>
    <w:rsid w:val="00171732"/>
    <w:rsid w:val="001B66C2"/>
    <w:rsid w:val="00225CC9"/>
    <w:rsid w:val="002F5BE9"/>
    <w:rsid w:val="00314883"/>
    <w:rsid w:val="00334DD0"/>
    <w:rsid w:val="003B1650"/>
    <w:rsid w:val="003B46CD"/>
    <w:rsid w:val="003F22EA"/>
    <w:rsid w:val="004130BB"/>
    <w:rsid w:val="0045465E"/>
    <w:rsid w:val="0048618C"/>
    <w:rsid w:val="00573F65"/>
    <w:rsid w:val="0057445F"/>
    <w:rsid w:val="00576DFF"/>
    <w:rsid w:val="0058357E"/>
    <w:rsid w:val="005A2447"/>
    <w:rsid w:val="005D0D98"/>
    <w:rsid w:val="005D1067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A1122"/>
    <w:rsid w:val="007B6C09"/>
    <w:rsid w:val="007B76BC"/>
    <w:rsid w:val="007D67EF"/>
    <w:rsid w:val="008113D0"/>
    <w:rsid w:val="00812EAD"/>
    <w:rsid w:val="0081538C"/>
    <w:rsid w:val="0082554B"/>
    <w:rsid w:val="0087272A"/>
    <w:rsid w:val="0088171F"/>
    <w:rsid w:val="008B4A8E"/>
    <w:rsid w:val="008D202E"/>
    <w:rsid w:val="008E18F4"/>
    <w:rsid w:val="0093198F"/>
    <w:rsid w:val="00A30580"/>
    <w:rsid w:val="00A657EC"/>
    <w:rsid w:val="00AE162A"/>
    <w:rsid w:val="00AF6E56"/>
    <w:rsid w:val="00B67D40"/>
    <w:rsid w:val="00BD2C43"/>
    <w:rsid w:val="00BD70E0"/>
    <w:rsid w:val="00CA2A6F"/>
    <w:rsid w:val="00D26A3E"/>
    <w:rsid w:val="00D9136B"/>
    <w:rsid w:val="00D92B7A"/>
    <w:rsid w:val="00DC2E66"/>
    <w:rsid w:val="00DF6064"/>
    <w:rsid w:val="00E27C9A"/>
    <w:rsid w:val="00E62AAC"/>
    <w:rsid w:val="00EA328F"/>
    <w:rsid w:val="00EB6EE2"/>
    <w:rsid w:val="00EC5023"/>
    <w:rsid w:val="00EF22B6"/>
    <w:rsid w:val="00F40037"/>
    <w:rsid w:val="00F40E3E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2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2E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2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2E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2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2623B-2EBF-42BA-86B7-D2D5E6A39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8</cp:revision>
  <cp:lastPrinted>2021-11-15T08:13:00Z</cp:lastPrinted>
  <dcterms:created xsi:type="dcterms:W3CDTF">2021-11-15T08:10:00Z</dcterms:created>
  <dcterms:modified xsi:type="dcterms:W3CDTF">2021-12-09T06:20:00Z</dcterms:modified>
</cp:coreProperties>
</file>