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A05BA7">
      <w:pPr>
        <w:spacing w:line="240" w:lineRule="auto"/>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комісі</w:t>
      </w:r>
      <w:r w:rsidR="008F36C8">
        <w:rPr>
          <w:rFonts w:ascii="Times New Roman" w:hAnsi="Times New Roman" w:cs="Times New Roman"/>
          <w:sz w:val="24"/>
          <w:szCs w:val="24"/>
          <w:lang w:val="uk-UA"/>
        </w:rPr>
        <w:t>ї</w:t>
      </w:r>
    </w:p>
    <w:p w:rsidR="00DB2BE9" w:rsidRDefault="00DB2BE9" w:rsidP="00A05BA7">
      <w:pPr>
        <w:spacing w:after="0" w:line="240" w:lineRule="auto"/>
        <w:rPr>
          <w:rFonts w:ascii="Times New Roman" w:hAnsi="Times New Roman" w:cs="Times New Roman"/>
          <w:sz w:val="24"/>
          <w:szCs w:val="24"/>
          <w:lang w:val="uk-UA"/>
        </w:rPr>
      </w:pPr>
      <w:r w:rsidRPr="00DB2BE9">
        <w:rPr>
          <w:rFonts w:ascii="Times New Roman" w:hAnsi="Times New Roman" w:cs="Times New Roman"/>
          <w:sz w:val="24"/>
          <w:szCs w:val="24"/>
          <w:lang w:val="uk-UA"/>
        </w:rPr>
        <w:t>Про</w:t>
      </w:r>
      <w:r w:rsidR="000A41B6">
        <w:rPr>
          <w:rFonts w:ascii="Times New Roman" w:hAnsi="Times New Roman" w:cs="Times New Roman"/>
          <w:sz w:val="24"/>
          <w:szCs w:val="24"/>
          <w:lang w:val="uk-UA"/>
        </w:rPr>
        <w:t xml:space="preserve"> розгляд клопотання, вх. № </w:t>
      </w:r>
      <w:r w:rsidR="0019225D">
        <w:rPr>
          <w:rFonts w:ascii="Times New Roman" w:hAnsi="Times New Roman" w:cs="Times New Roman"/>
          <w:sz w:val="24"/>
          <w:szCs w:val="24"/>
          <w:lang w:val="uk-UA"/>
        </w:rPr>
        <w:t>1130</w:t>
      </w:r>
      <w:r w:rsidR="00C70D09">
        <w:rPr>
          <w:rFonts w:ascii="Times New Roman" w:hAnsi="Times New Roman" w:cs="Times New Roman"/>
          <w:sz w:val="24"/>
          <w:szCs w:val="24"/>
          <w:lang w:val="uk-UA"/>
        </w:rPr>
        <w:t xml:space="preserve"> від </w:t>
      </w:r>
      <w:r w:rsidR="0019225D">
        <w:rPr>
          <w:rFonts w:ascii="Times New Roman" w:hAnsi="Times New Roman" w:cs="Times New Roman"/>
          <w:sz w:val="24"/>
          <w:szCs w:val="24"/>
          <w:lang w:val="uk-UA"/>
        </w:rPr>
        <w:t>10</w:t>
      </w:r>
      <w:r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Pr="00DB2BE9">
        <w:rPr>
          <w:rFonts w:ascii="Times New Roman" w:hAnsi="Times New Roman" w:cs="Times New Roman"/>
          <w:sz w:val="24"/>
          <w:szCs w:val="24"/>
          <w:lang w:val="uk-UA"/>
        </w:rPr>
        <w:t xml:space="preserve">.2021 р., </w:t>
      </w:r>
    </w:p>
    <w:p w:rsidR="00D26A3E" w:rsidRDefault="000A41B6" w:rsidP="00A05BA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proofErr w:type="spellStart"/>
      <w:r w:rsidR="0019225D">
        <w:rPr>
          <w:rFonts w:ascii="Times New Roman" w:hAnsi="Times New Roman" w:cs="Times New Roman"/>
          <w:sz w:val="24"/>
          <w:szCs w:val="24"/>
          <w:lang w:val="uk-UA"/>
        </w:rPr>
        <w:t>Жувак</w:t>
      </w:r>
      <w:proofErr w:type="spellEnd"/>
      <w:r w:rsidR="0019225D">
        <w:rPr>
          <w:rFonts w:ascii="Times New Roman" w:hAnsi="Times New Roman" w:cs="Times New Roman"/>
          <w:sz w:val="24"/>
          <w:szCs w:val="24"/>
          <w:lang w:val="uk-UA"/>
        </w:rPr>
        <w:t xml:space="preserve"> Надії </w:t>
      </w:r>
      <w:proofErr w:type="spellStart"/>
      <w:r w:rsidR="0019225D">
        <w:rPr>
          <w:rFonts w:ascii="Times New Roman" w:hAnsi="Times New Roman" w:cs="Times New Roman"/>
          <w:sz w:val="24"/>
          <w:szCs w:val="24"/>
          <w:lang w:val="uk-UA"/>
        </w:rPr>
        <w:t>Стефанівни</w:t>
      </w:r>
      <w:proofErr w:type="spellEnd"/>
    </w:p>
    <w:p w:rsidR="00D26A3E" w:rsidRDefault="0057445F" w:rsidP="00A05BA7">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Default="00D26A3E" w:rsidP="00A05BA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19225D">
        <w:rPr>
          <w:rFonts w:ascii="Times New Roman" w:hAnsi="Times New Roman" w:cs="Times New Roman"/>
          <w:sz w:val="24"/>
          <w:szCs w:val="24"/>
          <w:lang w:val="uk-UA"/>
        </w:rPr>
        <w:t>№ 1130 від 10</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19225D">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19225D" w:rsidRPr="0019225D">
        <w:t xml:space="preserve"> </w:t>
      </w:r>
      <w:proofErr w:type="spellStart"/>
      <w:r w:rsidR="0019225D" w:rsidRPr="0019225D">
        <w:rPr>
          <w:rFonts w:ascii="Times New Roman" w:hAnsi="Times New Roman" w:cs="Times New Roman"/>
          <w:sz w:val="24"/>
          <w:szCs w:val="24"/>
          <w:lang w:val="uk-UA"/>
        </w:rPr>
        <w:t>Жувак</w:t>
      </w:r>
      <w:proofErr w:type="spellEnd"/>
      <w:r w:rsidR="0019225D" w:rsidRPr="0019225D">
        <w:rPr>
          <w:rFonts w:ascii="Times New Roman" w:hAnsi="Times New Roman" w:cs="Times New Roman"/>
          <w:sz w:val="24"/>
          <w:szCs w:val="24"/>
          <w:lang w:val="uk-UA"/>
        </w:rPr>
        <w:t xml:space="preserve"> Надії </w:t>
      </w:r>
      <w:proofErr w:type="spellStart"/>
      <w:r w:rsidR="0019225D" w:rsidRPr="0019225D">
        <w:rPr>
          <w:rFonts w:ascii="Times New Roman" w:hAnsi="Times New Roman" w:cs="Times New Roman"/>
          <w:sz w:val="24"/>
          <w:szCs w:val="24"/>
          <w:lang w:val="uk-UA"/>
        </w:rPr>
        <w:t>Стефанівни</w:t>
      </w:r>
      <w:proofErr w:type="spellEnd"/>
      <w:r w:rsidR="009316F4" w:rsidRPr="00934DD3">
        <w:rPr>
          <w:lang w:val="uk-UA"/>
        </w:rPr>
        <w:t xml:space="preserve"> </w:t>
      </w:r>
      <w:r w:rsidR="000A41B6">
        <w:rPr>
          <w:rFonts w:ascii="Times New Roman" w:hAnsi="Times New Roman" w:cs="Times New Roman"/>
          <w:sz w:val="24"/>
          <w:szCs w:val="24"/>
          <w:lang w:val="uk-UA"/>
        </w:rPr>
        <w:t xml:space="preserve">(РНОПП </w:t>
      </w:r>
      <w:r w:rsidR="00A05BA7">
        <w:rPr>
          <w:rFonts w:ascii="Times New Roman" w:hAnsi="Times New Roman" w:cs="Times New Roman"/>
          <w:sz w:val="24"/>
          <w:szCs w:val="24"/>
          <w:lang w:val="uk-UA"/>
        </w:rPr>
        <w:t>_______________</w:t>
      </w:r>
      <w:r w:rsidR="000A41B6">
        <w:rPr>
          <w:rFonts w:ascii="Times New Roman" w:hAnsi="Times New Roman" w:cs="Times New Roman"/>
          <w:sz w:val="24"/>
          <w:szCs w:val="24"/>
          <w:lang w:val="uk-UA"/>
        </w:rPr>
        <w:t>), як</w:t>
      </w:r>
      <w:r w:rsidR="00D85EC9">
        <w:rPr>
          <w:rFonts w:ascii="Times New Roman" w:hAnsi="Times New Roman" w:cs="Times New Roman"/>
          <w:sz w:val="24"/>
          <w:szCs w:val="24"/>
          <w:lang w:val="uk-UA"/>
        </w:rPr>
        <w:t>а</w:t>
      </w:r>
      <w:r w:rsidR="00573F65" w:rsidRPr="00573F65">
        <w:rPr>
          <w:rFonts w:ascii="Times New Roman" w:hAnsi="Times New Roman" w:cs="Times New Roman"/>
          <w:sz w:val="24"/>
          <w:szCs w:val="24"/>
          <w:lang w:val="uk-UA"/>
        </w:rPr>
        <w:t xml:space="preserve"> зареєстрован</w:t>
      </w:r>
      <w:r w:rsidR="00D85EC9">
        <w:rPr>
          <w:rFonts w:ascii="Times New Roman" w:hAnsi="Times New Roman" w:cs="Times New Roman"/>
          <w:sz w:val="24"/>
          <w:szCs w:val="24"/>
          <w:lang w:val="uk-UA"/>
        </w:rPr>
        <w:t>а</w:t>
      </w:r>
      <w:r w:rsidR="000D325E">
        <w:rPr>
          <w:rFonts w:ascii="Times New Roman" w:hAnsi="Times New Roman" w:cs="Times New Roman"/>
          <w:sz w:val="24"/>
          <w:szCs w:val="24"/>
          <w:lang w:val="uk-UA"/>
        </w:rPr>
        <w:t xml:space="preserve"> по вул.</w:t>
      </w:r>
      <w:r w:rsidR="000A41B6">
        <w:rPr>
          <w:rFonts w:ascii="Times New Roman" w:hAnsi="Times New Roman" w:cs="Times New Roman"/>
          <w:sz w:val="24"/>
          <w:szCs w:val="24"/>
          <w:lang w:val="uk-UA"/>
        </w:rPr>
        <w:t xml:space="preserve"> </w:t>
      </w:r>
      <w:r w:rsidR="00A05BA7">
        <w:rPr>
          <w:rFonts w:ascii="Times New Roman" w:hAnsi="Times New Roman" w:cs="Times New Roman"/>
          <w:sz w:val="24"/>
          <w:szCs w:val="24"/>
          <w:lang w:val="uk-UA"/>
        </w:rPr>
        <w:t>__________</w:t>
      </w:r>
      <w:r w:rsidR="0019225D">
        <w:rPr>
          <w:rFonts w:ascii="Times New Roman" w:hAnsi="Times New Roman" w:cs="Times New Roman"/>
          <w:sz w:val="24"/>
          <w:szCs w:val="24"/>
          <w:lang w:val="uk-UA"/>
        </w:rPr>
        <w:t>, буд.</w:t>
      </w:r>
      <w:r w:rsidR="00A05BA7">
        <w:rPr>
          <w:rFonts w:ascii="Times New Roman" w:hAnsi="Times New Roman" w:cs="Times New Roman"/>
          <w:sz w:val="24"/>
          <w:szCs w:val="24"/>
          <w:lang w:val="uk-UA"/>
        </w:rPr>
        <w:t>__</w:t>
      </w:r>
      <w:r w:rsidR="000A41B6">
        <w:rPr>
          <w:rFonts w:ascii="Times New Roman" w:hAnsi="Times New Roman" w:cs="Times New Roman"/>
          <w:sz w:val="24"/>
          <w:szCs w:val="24"/>
          <w:lang w:val="uk-UA"/>
        </w:rPr>
        <w:t xml:space="preserve"> </w:t>
      </w:r>
      <w:r w:rsidR="0019225D">
        <w:rPr>
          <w:rFonts w:ascii="Times New Roman" w:hAnsi="Times New Roman" w:cs="Times New Roman"/>
          <w:sz w:val="24"/>
          <w:szCs w:val="24"/>
          <w:lang w:val="uk-UA"/>
        </w:rPr>
        <w:t xml:space="preserve"> в с. Довгалівка</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19225D">
        <w:rPr>
          <w:rFonts w:ascii="Times New Roman" w:hAnsi="Times New Roman" w:cs="Times New Roman"/>
          <w:sz w:val="24"/>
          <w:szCs w:val="24"/>
          <w:lang w:val="uk-UA"/>
        </w:rPr>
        <w:t xml:space="preserve">розглянути можливість надання </w:t>
      </w:r>
      <w:r w:rsidR="00DB2BE9">
        <w:rPr>
          <w:rFonts w:ascii="Times New Roman" w:hAnsi="Times New Roman" w:cs="Times New Roman"/>
          <w:sz w:val="24"/>
          <w:szCs w:val="24"/>
          <w:lang w:val="uk-UA"/>
        </w:rPr>
        <w:t xml:space="preserve"> </w:t>
      </w:r>
      <w:r w:rsidR="0019225D">
        <w:rPr>
          <w:rFonts w:ascii="Times New Roman" w:hAnsi="Times New Roman" w:cs="Times New Roman"/>
          <w:sz w:val="24"/>
          <w:szCs w:val="24"/>
          <w:lang w:val="uk-UA"/>
        </w:rPr>
        <w:t>дозво</w:t>
      </w:r>
      <w:r w:rsidR="009C0E9D">
        <w:rPr>
          <w:rFonts w:ascii="Times New Roman" w:hAnsi="Times New Roman" w:cs="Times New Roman"/>
          <w:sz w:val="24"/>
          <w:szCs w:val="24"/>
          <w:lang w:val="uk-UA"/>
        </w:rPr>
        <w:t>л</w:t>
      </w:r>
      <w:r w:rsidR="0019225D">
        <w:rPr>
          <w:rFonts w:ascii="Times New Roman" w:hAnsi="Times New Roman" w:cs="Times New Roman"/>
          <w:sz w:val="24"/>
          <w:szCs w:val="24"/>
          <w:lang w:val="uk-UA"/>
        </w:rPr>
        <w:t>у</w:t>
      </w:r>
      <w:r w:rsidR="009C0E9D">
        <w:rPr>
          <w:rFonts w:ascii="Times New Roman" w:hAnsi="Times New Roman" w:cs="Times New Roman"/>
          <w:sz w:val="24"/>
          <w:szCs w:val="24"/>
          <w:lang w:val="uk-UA"/>
        </w:rPr>
        <w:t xml:space="preserve"> на </w:t>
      </w:r>
      <w:r w:rsidR="0019225D">
        <w:rPr>
          <w:rFonts w:ascii="Times New Roman" w:hAnsi="Times New Roman" w:cs="Times New Roman"/>
          <w:sz w:val="24"/>
          <w:szCs w:val="24"/>
          <w:lang w:val="uk-UA"/>
        </w:rPr>
        <w:t xml:space="preserve">розроблення документації  із землеустрою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 xml:space="preserve">и </w:t>
      </w:r>
      <w:r w:rsidR="00D85EC9">
        <w:rPr>
          <w:rFonts w:ascii="Times New Roman" w:hAnsi="Times New Roman" w:cs="Times New Roman"/>
          <w:sz w:val="24"/>
          <w:szCs w:val="24"/>
          <w:lang w:val="uk-UA"/>
        </w:rPr>
        <w:t xml:space="preserve">у власність </w:t>
      </w:r>
      <w:r w:rsidR="0019225D">
        <w:rPr>
          <w:rFonts w:ascii="Times New Roman" w:hAnsi="Times New Roman" w:cs="Times New Roman"/>
          <w:sz w:val="24"/>
          <w:szCs w:val="24"/>
          <w:lang w:val="uk-UA"/>
        </w:rPr>
        <w:t>у межах норм безоплатної приватизації</w:t>
      </w:r>
      <w:r w:rsidR="00BA58EF">
        <w:rPr>
          <w:rFonts w:ascii="Times New Roman" w:hAnsi="Times New Roman" w:cs="Times New Roman"/>
          <w:sz w:val="24"/>
          <w:szCs w:val="24"/>
          <w:lang w:val="uk-UA"/>
        </w:rPr>
        <w:t xml:space="preserve"> </w:t>
      </w:r>
      <w:r w:rsidR="00BA58EF" w:rsidRPr="00BA58EF">
        <w:rPr>
          <w:rFonts w:ascii="Times New Roman" w:hAnsi="Times New Roman" w:cs="Times New Roman"/>
          <w:sz w:val="24"/>
          <w:szCs w:val="24"/>
          <w:lang w:val="uk-UA"/>
        </w:rPr>
        <w:t xml:space="preserve">для ведення особистого селянського господарства орієнтованою площею 2,0 га </w:t>
      </w:r>
      <w:r w:rsidR="00D85EC9">
        <w:rPr>
          <w:rFonts w:ascii="Times New Roman" w:hAnsi="Times New Roman" w:cs="Times New Roman"/>
          <w:sz w:val="24"/>
          <w:szCs w:val="24"/>
          <w:lang w:val="uk-UA"/>
        </w:rPr>
        <w:t>за рахунок земель  сіл</w:t>
      </w:r>
      <w:r w:rsidR="0019225D">
        <w:rPr>
          <w:rFonts w:ascii="Times New Roman" w:hAnsi="Times New Roman" w:cs="Times New Roman"/>
          <w:sz w:val="24"/>
          <w:szCs w:val="24"/>
          <w:lang w:val="uk-UA"/>
        </w:rPr>
        <w:t>ьськогосподарського призначення</w:t>
      </w:r>
      <w:r w:rsidR="00D85EC9">
        <w:rPr>
          <w:rFonts w:ascii="Times New Roman" w:hAnsi="Times New Roman" w:cs="Times New Roman"/>
          <w:sz w:val="24"/>
          <w:szCs w:val="24"/>
          <w:lang w:val="uk-UA"/>
        </w:rPr>
        <w:t xml:space="preserve"> </w:t>
      </w:r>
      <w:r w:rsidR="00BA58EF">
        <w:rPr>
          <w:rFonts w:ascii="Times New Roman" w:hAnsi="Times New Roman" w:cs="Times New Roman"/>
          <w:sz w:val="24"/>
          <w:szCs w:val="24"/>
          <w:lang w:val="uk-UA"/>
        </w:rPr>
        <w:t xml:space="preserve">в межах населених пунктів на території Савинської селищної ради </w:t>
      </w:r>
      <w:r w:rsidR="00D85EC9">
        <w:rPr>
          <w:rFonts w:ascii="Times New Roman" w:hAnsi="Times New Roman" w:cs="Times New Roman"/>
          <w:sz w:val="24"/>
          <w:szCs w:val="24"/>
          <w:lang w:val="uk-UA"/>
        </w:rPr>
        <w:t>Ізюмського району Харківської області</w:t>
      </w:r>
      <w:r w:rsidR="0094376A">
        <w:rPr>
          <w:rFonts w:ascii="Times New Roman" w:hAnsi="Times New Roman" w:cs="Times New Roman"/>
          <w:sz w:val="24"/>
          <w:szCs w:val="24"/>
          <w:lang w:val="uk-UA"/>
        </w:rPr>
        <w:t xml:space="preserve"> </w:t>
      </w:r>
      <w:r w:rsidR="00D85EC9">
        <w:rPr>
          <w:rFonts w:ascii="Times New Roman" w:hAnsi="Times New Roman" w:cs="Times New Roman"/>
          <w:sz w:val="24"/>
          <w:szCs w:val="24"/>
          <w:lang w:val="uk-UA"/>
        </w:rPr>
        <w:t xml:space="preserve">та </w:t>
      </w:r>
      <w:r w:rsidR="00812275">
        <w:rPr>
          <w:rFonts w:ascii="Times New Roman" w:hAnsi="Times New Roman" w:cs="Times New Roman"/>
          <w:sz w:val="24"/>
          <w:szCs w:val="24"/>
          <w:lang w:val="uk-UA"/>
        </w:rPr>
        <w:t xml:space="preserve"> </w:t>
      </w:r>
      <w:r w:rsidR="00BA58EF">
        <w:rPr>
          <w:rFonts w:ascii="Times New Roman" w:hAnsi="Times New Roman" w:cs="Times New Roman"/>
          <w:sz w:val="24"/>
          <w:szCs w:val="24"/>
          <w:lang w:val="uk-UA"/>
        </w:rPr>
        <w:t xml:space="preserve">схему </w:t>
      </w:r>
      <w:r w:rsidR="0094376A">
        <w:rPr>
          <w:rFonts w:ascii="Times New Roman" w:hAnsi="Times New Roman" w:cs="Times New Roman"/>
          <w:sz w:val="24"/>
          <w:szCs w:val="24"/>
          <w:lang w:val="uk-UA"/>
        </w:rPr>
        <w:t>розташу</w:t>
      </w:r>
      <w:r w:rsidR="00D85EC9">
        <w:rPr>
          <w:rFonts w:ascii="Times New Roman" w:hAnsi="Times New Roman" w:cs="Times New Roman"/>
          <w:sz w:val="24"/>
          <w:szCs w:val="24"/>
          <w:lang w:val="uk-UA"/>
        </w:rPr>
        <w:t>вання земельної ділянки</w:t>
      </w:r>
      <w:r w:rsidR="00BA58EF">
        <w:rPr>
          <w:rFonts w:ascii="Times New Roman" w:hAnsi="Times New Roman" w:cs="Times New Roman"/>
          <w:sz w:val="24"/>
          <w:szCs w:val="24"/>
          <w:lang w:val="uk-UA"/>
        </w:rPr>
        <w:t xml:space="preserve"> виготовлену самостійно за допомогою даних Публічної кадастрової карти України (про те, що  схема розроблена ПП «Землевпорядник» не підтверджено)</w:t>
      </w:r>
      <w:r w:rsidR="00FA6A11">
        <w:rPr>
          <w:rFonts w:ascii="Times New Roman" w:hAnsi="Times New Roman" w:cs="Times New Roman"/>
          <w:sz w:val="24"/>
          <w:szCs w:val="24"/>
          <w:lang w:val="uk-UA"/>
        </w:rPr>
        <w:t>, враховуючі дані Генерального плану смт Савинці,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w:t>
      </w:r>
      <w:bookmarkStart w:id="0" w:name="_GoBack"/>
      <w:bookmarkEnd w:id="0"/>
      <w:r w:rsidR="00D82F54">
        <w:rPr>
          <w:rFonts w:ascii="Times New Roman" w:hAnsi="Times New Roman" w:cs="Times New Roman"/>
          <w:sz w:val="24"/>
          <w:szCs w:val="24"/>
          <w:lang w:val="uk-UA"/>
        </w:rPr>
        <w:t>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7B6C09" w:rsidRDefault="007B6C09" w:rsidP="00A05BA7">
      <w:pPr>
        <w:spacing w:after="0" w:line="240" w:lineRule="auto"/>
        <w:jc w:val="both"/>
        <w:rPr>
          <w:rFonts w:ascii="Times New Roman" w:hAnsi="Times New Roman" w:cs="Times New Roman"/>
          <w:sz w:val="24"/>
          <w:szCs w:val="24"/>
          <w:lang w:val="uk-UA"/>
        </w:rPr>
      </w:pPr>
    </w:p>
    <w:p w:rsidR="005D0D98" w:rsidRDefault="005D0D98" w:rsidP="00A05BA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A05BA7">
      <w:pPr>
        <w:spacing w:after="0" w:line="240" w:lineRule="auto"/>
        <w:jc w:val="both"/>
        <w:rPr>
          <w:rFonts w:ascii="Times New Roman" w:hAnsi="Times New Roman" w:cs="Times New Roman"/>
          <w:sz w:val="24"/>
          <w:szCs w:val="24"/>
          <w:lang w:val="uk-UA"/>
        </w:rPr>
      </w:pPr>
    </w:p>
    <w:p w:rsidR="0094376A" w:rsidRDefault="005D0D98" w:rsidP="00A05BA7">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FA6A11" w:rsidRPr="00FA6A11">
        <w:rPr>
          <w:lang w:val="uk-UA"/>
        </w:rPr>
        <w:t xml:space="preserve"> </w:t>
      </w:r>
      <w:proofErr w:type="spellStart"/>
      <w:r w:rsidR="00FA6A11">
        <w:rPr>
          <w:rFonts w:ascii="Times New Roman" w:hAnsi="Times New Roman" w:cs="Times New Roman"/>
          <w:sz w:val="24"/>
          <w:szCs w:val="24"/>
          <w:lang w:val="uk-UA"/>
        </w:rPr>
        <w:t>Жувак</w:t>
      </w:r>
      <w:proofErr w:type="spellEnd"/>
      <w:r w:rsidR="00FA6A11">
        <w:rPr>
          <w:rFonts w:ascii="Times New Roman" w:hAnsi="Times New Roman" w:cs="Times New Roman"/>
          <w:sz w:val="24"/>
          <w:szCs w:val="24"/>
          <w:lang w:val="uk-UA"/>
        </w:rPr>
        <w:t xml:space="preserve"> Надії </w:t>
      </w:r>
      <w:proofErr w:type="spellStart"/>
      <w:r w:rsidR="00FA6A11">
        <w:rPr>
          <w:rFonts w:ascii="Times New Roman" w:hAnsi="Times New Roman" w:cs="Times New Roman"/>
          <w:sz w:val="24"/>
          <w:szCs w:val="24"/>
          <w:lang w:val="uk-UA"/>
        </w:rPr>
        <w:t>Стефанівні</w:t>
      </w:r>
      <w:proofErr w:type="spellEnd"/>
      <w:r w:rsidR="00D85EC9">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FA6A11">
        <w:rPr>
          <w:rFonts w:ascii="Times New Roman" w:hAnsi="Times New Roman" w:cs="Times New Roman"/>
          <w:sz w:val="24"/>
          <w:szCs w:val="24"/>
          <w:lang w:val="uk-UA"/>
        </w:rPr>
        <w:t xml:space="preserve">в межах населеного пункту смт. Савинці </w:t>
      </w:r>
      <w:r w:rsidR="00FA0D22">
        <w:rPr>
          <w:rFonts w:ascii="Times New Roman" w:hAnsi="Times New Roman" w:cs="Times New Roman"/>
          <w:sz w:val="24"/>
          <w:szCs w:val="24"/>
          <w:lang w:val="uk-UA"/>
        </w:rPr>
        <w:t xml:space="preserve"> </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E81430">
        <w:rPr>
          <w:rFonts w:ascii="Times New Roman" w:hAnsi="Times New Roman" w:cs="Times New Roman"/>
          <w:sz w:val="24"/>
          <w:szCs w:val="24"/>
          <w:lang w:val="uk-UA"/>
        </w:rPr>
        <w:t>відповідно до п.7 ст.118</w:t>
      </w:r>
      <w:r w:rsidR="0094376A">
        <w:rPr>
          <w:rFonts w:ascii="Times New Roman" w:hAnsi="Times New Roman" w:cs="Times New Roman"/>
          <w:sz w:val="24"/>
          <w:szCs w:val="24"/>
          <w:lang w:val="uk-UA"/>
        </w:rPr>
        <w:t xml:space="preserve"> Земельного Кодексу України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w:t>
      </w:r>
      <w:r w:rsidR="00FA6A11">
        <w:rPr>
          <w:rFonts w:ascii="Times New Roman" w:hAnsi="Times New Roman" w:cs="Times New Roman"/>
          <w:b/>
          <w:sz w:val="24"/>
          <w:szCs w:val="24"/>
          <w:lang w:val="uk-UA"/>
        </w:rPr>
        <w:t>тим, що</w:t>
      </w:r>
      <w:r w:rsidR="00E81430">
        <w:rPr>
          <w:rFonts w:ascii="Times New Roman" w:hAnsi="Times New Roman" w:cs="Times New Roman"/>
          <w:b/>
          <w:sz w:val="24"/>
          <w:szCs w:val="24"/>
          <w:lang w:val="uk-UA"/>
        </w:rPr>
        <w:t xml:space="preserve"> згідно Схеми існуючого використання території, поєднаної зі схемою існуючих планувальних обмежень Генерального   плану смт Савинці (2020р.)</w:t>
      </w:r>
      <w:r w:rsidR="00FA6A11">
        <w:rPr>
          <w:rFonts w:ascii="Times New Roman" w:hAnsi="Times New Roman" w:cs="Times New Roman"/>
          <w:b/>
          <w:sz w:val="24"/>
          <w:szCs w:val="24"/>
          <w:lang w:val="uk-UA"/>
        </w:rPr>
        <w:t xml:space="preserve"> земельна ділянка відноситься до територій зелених насаджень</w:t>
      </w:r>
      <w:r w:rsidR="00FA0D22" w:rsidRPr="00FA0D22">
        <w:rPr>
          <w:rFonts w:ascii="Times New Roman" w:hAnsi="Times New Roman" w:cs="Times New Roman"/>
          <w:b/>
          <w:sz w:val="24"/>
          <w:szCs w:val="24"/>
          <w:lang w:val="uk-UA"/>
        </w:rPr>
        <w:t xml:space="preserve"> </w:t>
      </w:r>
      <w:r w:rsidR="00FA6A11">
        <w:rPr>
          <w:rFonts w:ascii="Times New Roman" w:hAnsi="Times New Roman" w:cs="Times New Roman"/>
          <w:b/>
          <w:sz w:val="24"/>
          <w:szCs w:val="24"/>
          <w:lang w:val="uk-UA"/>
        </w:rPr>
        <w:t xml:space="preserve">спецпризначення </w:t>
      </w:r>
      <w:r w:rsidR="00FA0D22">
        <w:rPr>
          <w:rFonts w:ascii="Times New Roman" w:hAnsi="Times New Roman" w:cs="Times New Roman"/>
          <w:b/>
          <w:sz w:val="24"/>
          <w:szCs w:val="24"/>
          <w:lang w:val="uk-UA"/>
        </w:rPr>
        <w:t xml:space="preserve">в </w:t>
      </w:r>
      <w:r w:rsidR="00FA6A11">
        <w:rPr>
          <w:rFonts w:ascii="Times New Roman" w:hAnsi="Times New Roman" w:cs="Times New Roman"/>
          <w:b/>
          <w:sz w:val="24"/>
          <w:szCs w:val="24"/>
          <w:lang w:val="uk-UA"/>
        </w:rPr>
        <w:t>межах об’єктів</w:t>
      </w:r>
      <w:r w:rsidR="00B07138">
        <w:rPr>
          <w:rFonts w:ascii="Times New Roman" w:hAnsi="Times New Roman" w:cs="Times New Roman"/>
          <w:b/>
          <w:sz w:val="24"/>
          <w:szCs w:val="24"/>
          <w:lang w:val="uk-UA"/>
        </w:rPr>
        <w:t>(</w:t>
      </w:r>
      <w:r w:rsidR="00B07138" w:rsidRPr="00B07138">
        <w:rPr>
          <w:rFonts w:ascii="Times New Roman" w:hAnsi="Times New Roman" w:cs="Times New Roman"/>
          <w:b/>
          <w:sz w:val="24"/>
          <w:szCs w:val="24"/>
          <w:lang w:val="uk-UA"/>
        </w:rPr>
        <w:t>насадження транспортних магістралей і вулиць; на ділянках санітарно-захисних зон довкола промислових підприємств; виставок, кладовищ і крематоріїв, ліній електропередач високої напруги; лісомеліоративні, водоохоронні, вітрозахисні, протиерозійні, насадження розсадників, квітникарських підприємств, пришляхові насад</w:t>
      </w:r>
      <w:r w:rsidR="005E43AF">
        <w:rPr>
          <w:rFonts w:ascii="Times New Roman" w:hAnsi="Times New Roman" w:cs="Times New Roman"/>
          <w:b/>
          <w:sz w:val="24"/>
          <w:szCs w:val="24"/>
          <w:lang w:val="uk-UA"/>
        </w:rPr>
        <w:t>ження в межах населених пунктів</w:t>
      </w:r>
      <w:r w:rsidR="00B07138">
        <w:rPr>
          <w:rFonts w:ascii="Times New Roman" w:hAnsi="Times New Roman" w:cs="Times New Roman"/>
          <w:b/>
          <w:sz w:val="24"/>
          <w:szCs w:val="24"/>
          <w:lang w:val="uk-UA"/>
        </w:rPr>
        <w:t>)</w:t>
      </w:r>
      <w:r w:rsidR="00E81430">
        <w:rPr>
          <w:rFonts w:ascii="Times New Roman" w:hAnsi="Times New Roman" w:cs="Times New Roman"/>
          <w:b/>
          <w:sz w:val="24"/>
          <w:szCs w:val="24"/>
          <w:lang w:val="uk-UA"/>
        </w:rPr>
        <w:t>.</w:t>
      </w:r>
    </w:p>
    <w:p w:rsidR="00B406F5" w:rsidRDefault="00B406F5" w:rsidP="00A05BA7">
      <w:pPr>
        <w:spacing w:after="0" w:line="240" w:lineRule="auto"/>
        <w:jc w:val="both"/>
        <w:rPr>
          <w:rFonts w:ascii="Times New Roman" w:hAnsi="Times New Roman" w:cs="Times New Roman"/>
          <w:sz w:val="24"/>
          <w:szCs w:val="24"/>
          <w:lang w:val="uk-UA"/>
        </w:rPr>
      </w:pPr>
    </w:p>
    <w:p w:rsidR="007256E8" w:rsidRDefault="007256E8" w:rsidP="00A05BA7">
      <w:pPr>
        <w:spacing w:after="0" w:line="240" w:lineRule="auto"/>
        <w:jc w:val="both"/>
        <w:rPr>
          <w:rFonts w:ascii="Times New Roman" w:hAnsi="Times New Roman" w:cs="Times New Roman"/>
          <w:sz w:val="24"/>
          <w:szCs w:val="24"/>
          <w:lang w:val="uk-UA"/>
        </w:rPr>
      </w:pPr>
    </w:p>
    <w:p w:rsidR="00BD2C43" w:rsidRPr="00C61705" w:rsidRDefault="00BD2C43" w:rsidP="00A05BA7">
      <w:pPr>
        <w:spacing w:after="0" w:line="240" w:lineRule="auto"/>
        <w:jc w:val="both"/>
        <w:rPr>
          <w:rFonts w:ascii="Times New Roman" w:hAnsi="Times New Roman" w:cs="Times New Roman"/>
          <w:b/>
          <w:sz w:val="24"/>
          <w:szCs w:val="24"/>
          <w:lang w:val="uk-UA"/>
        </w:rPr>
      </w:pPr>
    </w:p>
    <w:sectPr w:rsidR="00BD2C43" w:rsidRPr="00C61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9225D"/>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5E43AF"/>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0E9D"/>
    <w:rsid w:val="009C3CAE"/>
    <w:rsid w:val="00A05BA7"/>
    <w:rsid w:val="00A3055B"/>
    <w:rsid w:val="00A466DE"/>
    <w:rsid w:val="00A50B53"/>
    <w:rsid w:val="00A657EC"/>
    <w:rsid w:val="00AE162A"/>
    <w:rsid w:val="00AF6E56"/>
    <w:rsid w:val="00B07138"/>
    <w:rsid w:val="00B1546D"/>
    <w:rsid w:val="00B406F5"/>
    <w:rsid w:val="00BA58EF"/>
    <w:rsid w:val="00BD2C43"/>
    <w:rsid w:val="00C61705"/>
    <w:rsid w:val="00C70D09"/>
    <w:rsid w:val="00CA2A6F"/>
    <w:rsid w:val="00D060EB"/>
    <w:rsid w:val="00D26A3E"/>
    <w:rsid w:val="00D82F54"/>
    <w:rsid w:val="00D85EC9"/>
    <w:rsid w:val="00DB2BE9"/>
    <w:rsid w:val="00DE61AD"/>
    <w:rsid w:val="00E27C9A"/>
    <w:rsid w:val="00E62AAC"/>
    <w:rsid w:val="00E81430"/>
    <w:rsid w:val="00EB6EE2"/>
    <w:rsid w:val="00F40037"/>
    <w:rsid w:val="00F40E3E"/>
    <w:rsid w:val="00FA0D22"/>
    <w:rsid w:val="00FA6A11"/>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BCD27-E013-4811-B474-A318A6EDD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3</cp:revision>
  <cp:lastPrinted>2021-11-08T13:15:00Z</cp:lastPrinted>
  <dcterms:created xsi:type="dcterms:W3CDTF">2021-11-15T14:57:00Z</dcterms:created>
  <dcterms:modified xsi:type="dcterms:W3CDTF">2021-11-25T07:44:00Z</dcterms:modified>
</cp:coreProperties>
</file>